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fff0"/>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2F06A4" w:rsidRPr="00536563" w14:paraId="414C9969" w14:textId="77777777" w:rsidTr="007216B4">
        <w:trPr>
          <w:cnfStyle w:val="100000000000" w:firstRow="1" w:lastRow="0" w:firstColumn="0" w:lastColumn="0" w:oddVBand="0" w:evenVBand="0" w:oddHBand="0" w:evenHBand="0" w:firstRowFirstColumn="0" w:firstRowLastColumn="0" w:lastRowFirstColumn="0" w:lastRowLastColumn="0"/>
          <w:trHeight w:val="1517"/>
        </w:trPr>
        <w:tc>
          <w:tcPr>
            <w:tcW w:w="8305" w:type="dxa"/>
          </w:tcPr>
          <w:p w14:paraId="67E46D93" w14:textId="37540DB1" w:rsidR="00536563" w:rsidRPr="00822966" w:rsidRDefault="00536563" w:rsidP="008738F3">
            <w:pPr>
              <w:pStyle w:val="affff4"/>
              <w:keepNext/>
              <w:keepLines/>
              <w:widowControl w:val="0"/>
              <w:jc w:val="center"/>
              <w:rPr>
                <w:rFonts w:asciiTheme="minorBidi" w:hAnsiTheme="minorBidi" w:cs="David"/>
                <w:bCs/>
                <w:sz w:val="24"/>
                <w:szCs w:val="24"/>
              </w:rPr>
            </w:pPr>
          </w:p>
        </w:tc>
      </w:tr>
      <w:tr w:rsidR="007216B4" w:rsidRPr="002F06A4" w14:paraId="2DCE6012" w14:textId="77777777" w:rsidTr="007216B4">
        <w:trPr>
          <w:trHeight w:val="2105"/>
        </w:trPr>
        <w:tc>
          <w:tcPr>
            <w:tcW w:w="8305" w:type="dxa"/>
          </w:tcPr>
          <w:p w14:paraId="3603DD46" w14:textId="230D0A0C" w:rsidR="007216B4" w:rsidRPr="007216B4" w:rsidRDefault="00D229A0" w:rsidP="008738F3">
            <w:pPr>
              <w:keepNext/>
              <w:keepLines/>
              <w:jc w:val="center"/>
              <w:rPr>
                <w:rFonts w:asciiTheme="minorHAnsi" w:hAnsiTheme="minorHAnsi" w:cstheme="minorHAnsi"/>
                <w:rtl/>
              </w:rPr>
            </w:pPr>
            <w:sdt>
              <w:sdtPr>
                <w:rPr>
                  <w:rFonts w:asciiTheme="minorHAnsi" w:eastAsiaTheme="minorEastAsia" w:hAnsiTheme="minorHAnsi" w:cstheme="minorHAnsi"/>
                  <w:bCs/>
                  <w:caps/>
                  <w:rtl/>
                </w:rPr>
                <w:alias w:val="מנהל"/>
                <w:tag w:val=""/>
                <w:id w:val="1571072524"/>
                <w:placeholder>
                  <w:docPart w:val="7172C10ED61A470EB6E5BA7BABA3B4C4"/>
                </w:placeholder>
                <w:dataBinding w:prefixMappings="xmlns:ns0='http://schemas.openxmlformats.org/officeDocument/2006/extended-properties' " w:xpath="/ns0:Properties[1]/ns0:Manager[1]" w:storeItemID="{6668398D-A668-4E3E-A5EB-62B293D839F1}"/>
                <w:text/>
              </w:sdtPr>
              <w:sdtEndPr/>
              <w:sdtContent>
                <w:r w:rsidR="007216B4" w:rsidRPr="007216B4">
                  <w:rPr>
                    <w:rFonts w:asciiTheme="minorHAnsi" w:eastAsiaTheme="minorEastAsia" w:hAnsiTheme="minorHAnsi" w:cstheme="minorHAnsi"/>
                    <w:bCs/>
                    <w:caps/>
                    <w:rtl/>
                  </w:rPr>
                  <w:t>מדינת ישראל</w:t>
                </w:r>
              </w:sdtContent>
            </w:sdt>
          </w:p>
          <w:p w14:paraId="0DD2FE15" w14:textId="5716BDD2" w:rsidR="007216B4" w:rsidRPr="007216B4" w:rsidRDefault="007216B4" w:rsidP="008738F3">
            <w:pPr>
              <w:keepNext/>
              <w:keepLines/>
              <w:rPr>
                <w:rtl/>
              </w:rPr>
            </w:pPr>
            <w:r>
              <w:rPr>
                <w:rFonts w:asciiTheme="minorBidi" w:hAnsiTheme="minorBidi"/>
                <w:noProof/>
                <w:rtl/>
              </w:rPr>
              <w:drawing>
                <wp:anchor distT="0" distB="0" distL="114300" distR="114300" simplePos="0" relativeHeight="251659264" behindDoc="0" locked="0" layoutInCell="1" allowOverlap="1" wp14:anchorId="61156C85" wp14:editId="3444B1B9">
                  <wp:simplePos x="0" y="0"/>
                  <wp:positionH relativeFrom="margin">
                    <wp:posOffset>2277110</wp:posOffset>
                  </wp:positionH>
                  <wp:positionV relativeFrom="margin">
                    <wp:posOffset>385445</wp:posOffset>
                  </wp:positionV>
                  <wp:extent cx="556260" cy="8001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1ABECD75" w14:textId="77777777" w:rsidR="007216B4" w:rsidRDefault="007216B4" w:rsidP="008738F3">
            <w:pPr>
              <w:keepNext/>
              <w:keepLines/>
              <w:jc w:val="center"/>
              <w:rPr>
                <w:rFonts w:eastAsiaTheme="majorEastAsia"/>
                <w:rtl/>
              </w:rPr>
            </w:pPr>
          </w:p>
          <w:p w14:paraId="385A7B22" w14:textId="77777777" w:rsidR="007216B4" w:rsidRDefault="007216B4" w:rsidP="008738F3">
            <w:pPr>
              <w:keepNext/>
              <w:keepLines/>
              <w:jc w:val="center"/>
              <w:rPr>
                <w:rFonts w:eastAsiaTheme="majorEastAsia"/>
                <w:rtl/>
              </w:rPr>
            </w:pPr>
          </w:p>
          <w:p w14:paraId="67AFD0E4" w14:textId="77777777" w:rsidR="007216B4" w:rsidRDefault="007216B4" w:rsidP="008738F3">
            <w:pPr>
              <w:keepNext/>
              <w:keepLines/>
              <w:jc w:val="center"/>
              <w:rPr>
                <w:rFonts w:eastAsiaTheme="majorEastAsia"/>
                <w:rtl/>
              </w:rPr>
            </w:pPr>
          </w:p>
          <w:p w14:paraId="32A63866" w14:textId="5EED9D36" w:rsidR="007216B4" w:rsidRPr="007216B4" w:rsidRDefault="007216B4" w:rsidP="005B20ED">
            <w:pPr>
              <w:keepNext/>
              <w:keepLines/>
              <w:jc w:val="center"/>
              <w:rPr>
                <w:rFonts w:eastAsiaTheme="majorEastAsia"/>
                <w:rtl/>
              </w:rPr>
            </w:pPr>
          </w:p>
        </w:tc>
      </w:tr>
      <w:tr w:rsidR="007216B4" w:rsidRPr="002F06A4" w14:paraId="311106D2" w14:textId="77777777" w:rsidTr="007216B4">
        <w:trPr>
          <w:trHeight w:val="5317"/>
        </w:trPr>
        <w:tc>
          <w:tcPr>
            <w:tcW w:w="8305" w:type="dxa"/>
          </w:tcPr>
          <w:p w14:paraId="61486329" w14:textId="0959FCF6" w:rsidR="007216B4" w:rsidRPr="00E747C9" w:rsidRDefault="00D229A0" w:rsidP="008738F3">
            <w:pPr>
              <w:pStyle w:val="affff4"/>
              <w:keepNext/>
              <w:keepLines/>
              <w:widowControl w:val="0"/>
              <w:jc w:val="center"/>
              <w:rPr>
                <w:rFonts w:asciiTheme="minorBidi" w:hAnsiTheme="minorBidi"/>
                <w:sz w:val="24"/>
                <w:szCs w:val="24"/>
              </w:rPr>
            </w:pPr>
            <w:sdt>
              <w:sdtPr>
                <w:rPr>
                  <w:rFonts w:eastAsiaTheme="majorEastAsia" w:cstheme="minorHAnsi"/>
                  <w:b/>
                  <w:bCs/>
                  <w:sz w:val="40"/>
                  <w:szCs w:val="40"/>
                  <w:rtl/>
                </w:rPr>
                <w:alias w:val="כותרת"/>
                <w:tag w:val=""/>
                <w:id w:val="2082020366"/>
                <w:placeholder>
                  <w:docPart w:val="304BC4B651534F22A389354C778C4A5F"/>
                </w:placeholder>
                <w:dataBinding w:prefixMappings="xmlns:ns0='http://purl.org/dc/elements/1.1/' xmlns:ns1='http://schemas.openxmlformats.org/package/2006/metadata/core-properties' " w:xpath="/ns1:coreProperties[1]/ns0:title[1]" w:storeItemID="{6C3C8BC8-F283-45AE-878A-BAB7291924A1}"/>
                <w:text/>
              </w:sdtPr>
              <w:sdtEndPr/>
              <w:sdtContent>
                <w:r w:rsidR="005B20ED" w:rsidRPr="005B20ED">
                  <w:rPr>
                    <w:rFonts w:eastAsiaTheme="majorEastAsia" w:cstheme="minorHAnsi"/>
                    <w:b/>
                    <w:bCs/>
                    <w:sz w:val="40"/>
                    <w:szCs w:val="40"/>
                    <w:rtl/>
                  </w:rPr>
                  <w:t>מכרז פומבי 45-2024 להפעלת ואחזקת חדר כושר במשרד המשפטים בירושלים</w:t>
                </w:r>
              </w:sdtContent>
            </w:sdt>
          </w:p>
        </w:tc>
      </w:tr>
      <w:tr w:rsidR="007216B4" w:rsidRPr="002F06A4" w14:paraId="1ECE4130" w14:textId="77777777" w:rsidTr="007216B4">
        <w:trPr>
          <w:trHeight w:val="1527"/>
        </w:trPr>
        <w:tc>
          <w:tcPr>
            <w:tcW w:w="8305" w:type="dxa"/>
            <w:shd w:val="clear" w:color="auto" w:fill="D0CECE" w:themeFill="background2" w:themeFillShade="E6"/>
          </w:tcPr>
          <w:p w14:paraId="753F617B" w14:textId="77777777" w:rsidR="007216B4" w:rsidRPr="00536563" w:rsidRDefault="007216B4" w:rsidP="008738F3">
            <w:pPr>
              <w:pStyle w:val="affff4"/>
              <w:keepNext/>
              <w:keepLines/>
              <w:widowControl w:val="0"/>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1B8B988F" w14:textId="77777777" w:rsidR="007216B4" w:rsidRPr="00536563" w:rsidRDefault="007216B4" w:rsidP="008738F3">
            <w:pPr>
              <w:pStyle w:val="affff4"/>
              <w:keepNext/>
              <w:keepLines/>
              <w:widowControl w:val="0"/>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Pr>
                <w:rFonts w:asciiTheme="minorBidi" w:hAnsiTheme="minorBidi" w:cs="David"/>
                <w:b/>
                <w:bCs/>
                <w:noProof/>
              </w:rPr>
              <w:t xml:space="preserve">XX/XX/XXXX </w:t>
            </w:r>
            <w:r w:rsidRPr="00536563">
              <w:rPr>
                <w:rFonts w:asciiTheme="minorBidi" w:hAnsiTheme="minorBidi" w:cs="David"/>
                <w:b/>
                <w:bCs/>
                <w:noProof/>
                <w:rtl/>
              </w:rPr>
              <w:t>, בשעה 12:00</w:t>
            </w:r>
          </w:p>
          <w:p w14:paraId="55685694" w14:textId="0D52B074" w:rsidR="007216B4" w:rsidRPr="002F06A4" w:rsidRDefault="007216B4" w:rsidP="008738F3">
            <w:pPr>
              <w:pStyle w:val="affff4"/>
              <w:keepNext/>
              <w:keepLines/>
              <w:widowControl w:val="0"/>
              <w:jc w:val="center"/>
              <w:rPr>
                <w:rFonts w:asciiTheme="minorBidi" w:hAnsiTheme="minorBidi"/>
                <w:noProof/>
              </w:rPr>
            </w:pPr>
          </w:p>
        </w:tc>
      </w:tr>
    </w:tbl>
    <w:sdt>
      <w:sdtPr>
        <w:rPr>
          <w:rFonts w:asciiTheme="minorBidi" w:hAnsiTheme="minorBidi" w:cstheme="minorBidi"/>
          <w:rtl/>
        </w:rPr>
        <w:id w:val="1147243831"/>
        <w:docPartObj>
          <w:docPartGallery w:val="Cover Pages"/>
          <w:docPartUnique/>
        </w:docPartObj>
      </w:sdtPr>
      <w:sdtEndPr>
        <w:rPr>
          <w:rtl w:val="0"/>
        </w:rPr>
      </w:sdtEndPr>
      <w:sdtContent>
        <w:p w14:paraId="69A7849C" w14:textId="13D39C10" w:rsidR="00380F44" w:rsidRPr="002F06A4" w:rsidRDefault="00380F44" w:rsidP="008738F3">
          <w:pPr>
            <w:keepNext/>
            <w:keepLines/>
            <w:widowControl w:val="0"/>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2F06A4" w:rsidRPr="002F06A4" w14:paraId="5838CE05" w14:textId="77777777" w:rsidTr="00536563">
            <w:tc>
              <w:tcPr>
                <w:tcW w:w="2405" w:type="dxa"/>
                <w:tcBorders>
                  <w:bottom w:val="single" w:sz="4" w:space="0" w:color="auto"/>
                </w:tcBorders>
                <w:tcMar>
                  <w:top w:w="216" w:type="dxa"/>
                  <w:left w:w="115" w:type="dxa"/>
                  <w:bottom w:w="216" w:type="dxa"/>
                  <w:right w:w="115" w:type="dxa"/>
                </w:tcMar>
              </w:tcPr>
              <w:p w14:paraId="5A973B06" w14:textId="18BD1E53" w:rsidR="002F06A4" w:rsidRPr="00536563" w:rsidRDefault="00536563" w:rsidP="008738F3">
                <w:pPr>
                  <w:pStyle w:val="affff4"/>
                  <w:keepNext/>
                  <w:keepLines/>
                  <w:widowControl w:val="0"/>
                  <w:jc w:val="center"/>
                  <w:rPr>
                    <w:rFonts w:asciiTheme="minorBidi" w:hAnsiTheme="minorBidi" w:cs="David"/>
                    <w:b/>
                    <w:bCs/>
                    <w:rtl/>
                  </w:rPr>
                </w:pPr>
                <w:r w:rsidRPr="00536563">
                  <w:rPr>
                    <w:rFonts w:asciiTheme="minorBidi" w:hAnsiTheme="minorBidi" w:cs="David" w:hint="eastAsia"/>
                    <w:b/>
                    <w:bCs/>
                    <w:rtl/>
                  </w:rPr>
                  <w:t>‏</w:t>
                </w:r>
                <w:r w:rsidR="007468B7">
                  <w:rPr>
                    <w:rFonts w:asciiTheme="minorBidi" w:hAnsiTheme="minorBidi" w:cs="David" w:hint="cs"/>
                    <w:b/>
                    <w:bCs/>
                    <w:rtl/>
                  </w:rPr>
                  <w:t>תשפ"</w:t>
                </w:r>
                <w:r w:rsidR="00CE36B1">
                  <w:rPr>
                    <w:rFonts w:asciiTheme="minorBidi" w:hAnsiTheme="minorBidi" w:cs="David" w:hint="cs"/>
                    <w:b/>
                    <w:bCs/>
                    <w:rtl/>
                  </w:rPr>
                  <w:t>ד</w:t>
                </w:r>
              </w:p>
            </w:tc>
            <w:tc>
              <w:tcPr>
                <w:tcW w:w="2405" w:type="dxa"/>
                <w:tcBorders>
                  <w:bottom w:val="single" w:sz="4" w:space="0" w:color="auto"/>
                </w:tcBorders>
              </w:tcPr>
              <w:p w14:paraId="76C033A9" w14:textId="77777777" w:rsidR="002F06A4" w:rsidRPr="00536563" w:rsidRDefault="002F06A4" w:rsidP="008738F3">
                <w:pPr>
                  <w:pStyle w:val="affff4"/>
                  <w:keepNext/>
                  <w:keepLines/>
                  <w:widowControl w:val="0"/>
                  <w:jc w:val="center"/>
                  <w:rPr>
                    <w:rFonts w:asciiTheme="minorBidi" w:hAnsiTheme="minorBidi" w:cs="David"/>
                    <w:b/>
                    <w:bCs/>
                    <w:rtl/>
                  </w:rPr>
                </w:pPr>
              </w:p>
            </w:tc>
            <w:tc>
              <w:tcPr>
                <w:tcW w:w="2406" w:type="dxa"/>
                <w:tcBorders>
                  <w:bottom w:val="single" w:sz="4" w:space="0" w:color="auto"/>
                </w:tcBorders>
              </w:tcPr>
              <w:p w14:paraId="468ADC78" w14:textId="500284C0" w:rsidR="002F06A4" w:rsidRPr="00536563" w:rsidRDefault="008E0349" w:rsidP="008738F3">
                <w:pPr>
                  <w:pStyle w:val="affff4"/>
                  <w:keepNext/>
                  <w:keepLines/>
                  <w:widowControl w:val="0"/>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2C71D6">
                  <w:rPr>
                    <w:rFonts w:asciiTheme="minorBidi" w:hAnsiTheme="minorBidi" w:cs="David"/>
                    <w:b/>
                    <w:bCs/>
                    <w:noProof/>
                    <w:rtl/>
                  </w:rPr>
                  <w:t>‏</w:t>
                </w:r>
                <w:r w:rsidR="002C71D6" w:rsidRPr="002C71D6">
                  <w:rPr>
                    <w:rFonts w:asciiTheme="minorBidi" w:hAnsiTheme="minorBidi" w:cs="David"/>
                    <w:b/>
                    <w:bCs/>
                    <w:noProof/>
                    <w:highlight w:val="yellow"/>
                    <w:rtl/>
                  </w:rPr>
                  <w:t>יולי</w:t>
                </w:r>
                <w:r w:rsidR="002C71D6">
                  <w:rPr>
                    <w:rFonts w:asciiTheme="minorBidi" w:hAnsiTheme="minorBidi" w:cs="David"/>
                    <w:b/>
                    <w:bCs/>
                    <w:noProof/>
                    <w:rtl/>
                  </w:rPr>
                  <w:t xml:space="preserve"> 2024</w:t>
                </w:r>
                <w:r w:rsidRPr="00536563">
                  <w:rPr>
                    <w:rFonts w:asciiTheme="minorBidi" w:hAnsiTheme="minorBidi" w:cs="David"/>
                    <w:b/>
                    <w:bCs/>
                    <w:rtl/>
                  </w:rPr>
                  <w:fldChar w:fldCharType="end"/>
                </w:r>
              </w:p>
            </w:tc>
          </w:tr>
        </w:tbl>
        <w:p w14:paraId="16447B46" w14:textId="77777777" w:rsidR="00380F44" w:rsidRPr="002F06A4" w:rsidRDefault="00380F44" w:rsidP="008738F3">
          <w:pPr>
            <w:keepNext/>
            <w:keepLines/>
            <w:widowControl w:val="0"/>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14:paraId="5C39DDA8" w14:textId="77777777" w:rsidR="00D82043" w:rsidRPr="002F06A4" w:rsidRDefault="00D82043" w:rsidP="008738F3">
      <w:pPr>
        <w:keepNext/>
        <w:keepLines/>
        <w:widowControl w:val="0"/>
        <w:tabs>
          <w:tab w:val="left" w:pos="709"/>
        </w:tabs>
        <w:spacing w:line="240" w:lineRule="auto"/>
        <w:rPr>
          <w:rFonts w:asciiTheme="minorBidi" w:hAnsiTheme="minorBidi" w:cstheme="minorBidi"/>
          <w:rtl/>
        </w:rPr>
        <w:sectPr w:rsidR="00D82043" w:rsidRPr="002F06A4" w:rsidSect="00F60DC2">
          <w:footerReference w:type="even" r:id="rId8"/>
          <w:footerReference w:type="default" r:id="rId9"/>
          <w:headerReference w:type="first" r:id="rId10"/>
          <w:endnotePr>
            <w:numFmt w:val="lowerLetter"/>
          </w:endnotePr>
          <w:pgSz w:w="11906" w:h="16838" w:code="9"/>
          <w:pgMar w:top="1440" w:right="1276" w:bottom="1440" w:left="1276" w:header="720" w:footer="856" w:gutter="0"/>
          <w:pgNumType w:start="0"/>
          <w:cols w:space="720"/>
          <w:titlePg/>
          <w:bidi/>
          <w:rtlGutter/>
        </w:sectPr>
      </w:pPr>
    </w:p>
    <w:p w14:paraId="32F95CD6" w14:textId="77777777" w:rsidR="00810077" w:rsidRPr="002F06A4" w:rsidRDefault="00810077" w:rsidP="008738F3">
      <w:pPr>
        <w:pStyle w:val="affff3"/>
        <w:keepNext/>
        <w:keepLines/>
        <w:widowControl w:val="0"/>
        <w:rPr>
          <w:rtl/>
        </w:rPr>
      </w:pPr>
      <w:bookmarkStart w:id="0" w:name="_Toc179603246"/>
      <w:bookmarkStart w:id="1" w:name="_Toc524610641"/>
      <w:bookmarkStart w:id="2" w:name="_Toc880164"/>
      <w:bookmarkStart w:id="3" w:name="_Toc133913067"/>
      <w:r w:rsidRPr="00D000FE">
        <w:rPr>
          <w:rFonts w:hint="cs"/>
          <w:szCs w:val="40"/>
          <w:rtl/>
        </w:rPr>
        <w:lastRenderedPageBreak/>
        <w:t>מבוא</w:t>
      </w:r>
      <w:bookmarkEnd w:id="0"/>
      <w:bookmarkEnd w:id="1"/>
      <w:bookmarkEnd w:id="2"/>
      <w:bookmarkEnd w:id="3"/>
    </w:p>
    <w:p w14:paraId="236B3950" w14:textId="4C014DD0" w:rsidR="00045DE8" w:rsidRPr="00045DE8" w:rsidRDefault="00045DE8">
      <w:pPr>
        <w:keepNext/>
        <w:keepLines/>
        <w:widowControl w:val="0"/>
        <w:numPr>
          <w:ilvl w:val="0"/>
          <w:numId w:val="18"/>
        </w:numPr>
        <w:spacing w:after="160"/>
        <w:contextualSpacing/>
        <w:rPr>
          <w:b/>
          <w:bCs/>
        </w:rPr>
      </w:pPr>
      <w:r w:rsidRPr="00045DE8">
        <w:rPr>
          <w:rFonts w:hint="cs"/>
          <w:rtl/>
        </w:rPr>
        <w:t xml:space="preserve">משרד המשפטים (להלן: </w:t>
      </w:r>
      <w:r w:rsidRPr="00045DE8">
        <w:rPr>
          <w:rFonts w:hint="cs"/>
          <w:b/>
          <w:bCs/>
          <w:rtl/>
        </w:rPr>
        <w:t>"המזמין"</w:t>
      </w:r>
      <w:r w:rsidRPr="00045DE8">
        <w:rPr>
          <w:rFonts w:hint="cs"/>
          <w:rtl/>
        </w:rPr>
        <w:t xml:space="preserve">) מזמין מציעים להגיש הצעות </w:t>
      </w:r>
      <w:r w:rsidRPr="00045DE8">
        <w:rPr>
          <w:rFonts w:hint="cs"/>
          <w:b/>
          <w:bCs/>
          <w:rtl/>
        </w:rPr>
        <w:t>ל</w:t>
      </w:r>
      <w:sdt>
        <w:sdtPr>
          <w:rPr>
            <w:b/>
            <w:bCs/>
            <w:rtl/>
          </w:rPr>
          <w:alias w:val="Title"/>
          <w:tag w:val=""/>
          <w:id w:val="-1090386187"/>
          <w:placeholder>
            <w:docPart w:val="20BD74C0BF6440C7841337D025B1736B"/>
          </w:placeholder>
          <w:dataBinding w:prefixMappings="xmlns:ns0='http://purl.org/dc/elements/1.1/' xmlns:ns1='http://schemas.openxmlformats.org/package/2006/metadata/core-properties' " w:xpath="/ns1:coreProperties[1]/ns0:title[1]" w:storeItemID="{6C3C8BC8-F283-45AE-878A-BAB7291924A1}"/>
          <w:text/>
        </w:sdtPr>
        <w:sdtEndPr/>
        <w:sdtContent>
          <w:r w:rsidR="005B20ED">
            <w:rPr>
              <w:b/>
              <w:bCs/>
              <w:rtl/>
            </w:rPr>
            <w:t>מכרז פומבי 45-2024 להפעלת ואחזקת חדר כושר במשרד המשפטים בירושלים</w:t>
          </w:r>
        </w:sdtContent>
      </w:sdt>
    </w:p>
    <w:p w14:paraId="6382750C" w14:textId="77777777" w:rsidR="00045DE8" w:rsidRPr="002F06A4" w:rsidRDefault="00045DE8">
      <w:pPr>
        <w:keepNext/>
        <w:keepLines/>
        <w:widowControl w:val="0"/>
        <w:numPr>
          <w:ilvl w:val="0"/>
          <w:numId w:val="18"/>
        </w:numPr>
        <w:spacing w:after="160"/>
        <w:contextualSpacing/>
      </w:pPr>
      <w:r w:rsidRPr="002F06A4">
        <w:rPr>
          <w:rtl/>
        </w:rPr>
        <w:t>כל המסמכים המצורפים למכרז זה (</w:t>
      </w:r>
      <w:r>
        <w:rPr>
          <w:rtl/>
        </w:rPr>
        <w:t>להלן – "</w:t>
      </w:r>
      <w:r w:rsidRPr="00536563">
        <w:rPr>
          <w:b/>
          <w:bCs/>
          <w:rtl/>
        </w:rPr>
        <w:t>מסמכי המכרז</w:t>
      </w:r>
      <w:r w:rsidRPr="002F06A4">
        <w:rPr>
          <w:rtl/>
        </w:rPr>
        <w:t>") מהווים חלק בלתי נפרד ממנו ויש לראותם כמשל</w:t>
      </w:r>
      <w:r w:rsidRPr="009852F1">
        <w:rPr>
          <w:rtl/>
        </w:rPr>
        <w:t>ימ</w:t>
      </w:r>
      <w:r w:rsidRPr="002F06A4">
        <w:rPr>
          <w:rtl/>
        </w:rPr>
        <w:t>ים זה את זה.</w:t>
      </w:r>
    </w:p>
    <w:p w14:paraId="1ED13609" w14:textId="77777777" w:rsidR="00045DE8" w:rsidRPr="002F06A4" w:rsidRDefault="00045DE8">
      <w:pPr>
        <w:keepNext/>
        <w:keepLines/>
        <w:widowControl w:val="0"/>
        <w:numPr>
          <w:ilvl w:val="0"/>
          <w:numId w:val="18"/>
        </w:numPr>
        <w:spacing w:after="160"/>
        <w:contextualSpacing/>
      </w:pPr>
      <w:r w:rsidRPr="002F06A4">
        <w:rPr>
          <w:rtl/>
        </w:rPr>
        <w:t xml:space="preserve">למכרז רשאים להגיש הצעות </w:t>
      </w:r>
      <w:r>
        <w:rPr>
          <w:rFonts w:hint="cs"/>
          <w:rtl/>
        </w:rPr>
        <w:t xml:space="preserve">מציעים שהינם </w:t>
      </w:r>
      <w:r w:rsidRPr="002F06A4">
        <w:rPr>
          <w:rtl/>
        </w:rPr>
        <w:t>תאגיד או יחיד (</w:t>
      </w:r>
      <w:r>
        <w:rPr>
          <w:rtl/>
        </w:rPr>
        <w:t>להלן – "</w:t>
      </w:r>
      <w:r w:rsidRPr="00536563">
        <w:rPr>
          <w:b/>
          <w:bCs/>
          <w:rtl/>
        </w:rPr>
        <w:t>המציע"</w:t>
      </w:r>
      <w:r w:rsidRPr="002F06A4">
        <w:rPr>
          <w:rtl/>
        </w:rPr>
        <w:t>) העומדים בדרישות המכרז ובתנאיו והמסוגלים לספק את ביצוע העבודות כאמור במסמכי המכרז.</w:t>
      </w:r>
    </w:p>
    <w:p w14:paraId="5B12C797" w14:textId="77777777" w:rsidR="00045DE8" w:rsidRPr="002F06A4" w:rsidRDefault="00045DE8">
      <w:pPr>
        <w:keepNext/>
        <w:keepLines/>
        <w:widowControl w:val="0"/>
        <w:numPr>
          <w:ilvl w:val="0"/>
          <w:numId w:val="18"/>
        </w:numPr>
        <w:spacing w:after="160"/>
        <w:contextualSpacing/>
      </w:pPr>
      <w:r w:rsidRPr="002F06A4">
        <w:rPr>
          <w:rtl/>
        </w:rPr>
        <w:t xml:space="preserve">יובהר כי השירותים נשוא מכרז זה יבוצעו אך ורק על ידי המציע הזוכה במכרז וכי </w:t>
      </w:r>
      <w:r>
        <w:rPr>
          <w:rFonts w:hint="cs"/>
          <w:rtl/>
        </w:rPr>
        <w:t>למציע</w:t>
      </w:r>
      <w:r w:rsidRPr="002F06A4">
        <w:rPr>
          <w:rtl/>
        </w:rPr>
        <w:t xml:space="preserve"> לא תעמוד האפשרות להסב את מחויבויותיו בהתאם להסכם זה לאחר. השירותים יבוצעו על ידי </w:t>
      </w:r>
      <w:r>
        <w:rPr>
          <w:rFonts w:hint="cs"/>
          <w:rtl/>
        </w:rPr>
        <w:t>המציע</w:t>
      </w:r>
      <w:r w:rsidRPr="002F06A4">
        <w:rPr>
          <w:rtl/>
        </w:rPr>
        <w:t xml:space="preserve"> בעצמו ובאחריותו המקצועית.</w:t>
      </w:r>
    </w:p>
    <w:p w14:paraId="7B2F2CED" w14:textId="77777777" w:rsidR="002B47FC" w:rsidRDefault="00812392">
      <w:pPr>
        <w:keepNext/>
        <w:keepLines/>
        <w:widowControl w:val="0"/>
        <w:numPr>
          <w:ilvl w:val="0"/>
          <w:numId w:val="18"/>
        </w:numPr>
        <w:spacing w:after="160"/>
        <w:contextualSpacing/>
      </w:pPr>
      <w:r w:rsidRPr="002C700A">
        <w:rPr>
          <w:rFonts w:hint="cs"/>
          <w:rtl/>
        </w:rPr>
        <w:t xml:space="preserve"> המשרד אינו מתחייב להתקשר עם מי מהזוכים</w:t>
      </w:r>
      <w:r>
        <w:rPr>
          <w:rFonts w:hint="cs"/>
          <w:rtl/>
        </w:rPr>
        <w:t>.</w:t>
      </w:r>
    </w:p>
    <w:p w14:paraId="7A7FE144" w14:textId="4CFC03EB" w:rsidR="001942D3" w:rsidRDefault="00812392">
      <w:pPr>
        <w:keepNext/>
        <w:keepLines/>
        <w:widowControl w:val="0"/>
        <w:numPr>
          <w:ilvl w:val="0"/>
          <w:numId w:val="18"/>
        </w:numPr>
        <w:spacing w:after="160"/>
        <w:contextualSpacing/>
      </w:pPr>
      <w:r w:rsidRPr="002C700A">
        <w:rPr>
          <w:rFonts w:hint="cs"/>
          <w:rtl/>
        </w:rPr>
        <w:t xml:space="preserve"> </w:t>
      </w:r>
      <w:r>
        <w:rPr>
          <w:rFonts w:hint="cs"/>
          <w:rtl/>
        </w:rPr>
        <w:t xml:space="preserve">ההתקשרות תבוצע </w:t>
      </w:r>
      <w:r w:rsidRPr="002C700A">
        <w:rPr>
          <w:rFonts w:hint="cs"/>
          <w:rtl/>
        </w:rPr>
        <w:t>בהתאם למגבלות תקציב.</w:t>
      </w:r>
    </w:p>
    <w:p w14:paraId="2E31BE97" w14:textId="77777777" w:rsidR="00CD2649" w:rsidRPr="002F06A4" w:rsidRDefault="00CD2649">
      <w:pPr>
        <w:keepNext/>
        <w:keepLines/>
        <w:widowControl w:val="0"/>
        <w:numPr>
          <w:ilvl w:val="0"/>
          <w:numId w:val="18"/>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14:paraId="456980C5" w14:textId="77777777" w:rsidR="00962AB1" w:rsidRPr="002C700A" w:rsidRDefault="00810077">
      <w:pPr>
        <w:keepNext/>
        <w:keepLines/>
        <w:widowControl w:val="0"/>
        <w:numPr>
          <w:ilvl w:val="0"/>
          <w:numId w:val="18"/>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7B7DDE34" w14:textId="77777777" w:rsidR="00810077" w:rsidRDefault="00810077" w:rsidP="008738F3">
      <w:pPr>
        <w:keepNext/>
        <w:keepLines/>
        <w:widowControl w:val="0"/>
        <w:ind w:left="392" w:firstLine="5509"/>
        <w:jc w:val="center"/>
        <w:rPr>
          <w:rFonts w:asciiTheme="minorBidi" w:hAnsiTheme="minorBidi" w:cstheme="minorBidi"/>
          <w:rtl/>
        </w:rPr>
      </w:pPr>
    </w:p>
    <w:p w14:paraId="0BCA1F6F" w14:textId="77777777" w:rsidR="009B046F" w:rsidRPr="009B046F" w:rsidRDefault="009B046F" w:rsidP="008738F3">
      <w:pPr>
        <w:keepNext/>
        <w:keepLines/>
        <w:widowControl w:val="0"/>
        <w:ind w:left="5040"/>
        <w:jc w:val="center"/>
        <w:rPr>
          <w:rFonts w:asciiTheme="minorBidi" w:hAnsiTheme="minorBidi" w:cstheme="minorBidi"/>
          <w:b/>
          <w:rtl/>
        </w:rPr>
      </w:pPr>
    </w:p>
    <w:p w14:paraId="64249520" w14:textId="77777777" w:rsidR="009B046F" w:rsidRPr="002A1E25" w:rsidRDefault="009B046F" w:rsidP="008738F3">
      <w:pPr>
        <w:keepNext/>
        <w:keepLines/>
        <w:widowControl w:val="0"/>
        <w:bidi w:val="0"/>
        <w:spacing w:line="240" w:lineRule="auto"/>
        <w:rPr>
          <w:rFonts w:ascii="Times New Roman" w:hAnsi="Times New Roman" w:cstheme="minorBidi"/>
          <w:b/>
        </w:rPr>
      </w:pPr>
      <w:r w:rsidRPr="009B046F">
        <w:rPr>
          <w:rFonts w:asciiTheme="minorBidi" w:hAnsiTheme="minorBidi" w:cstheme="minorBidi"/>
          <w:b/>
          <w:rtl/>
        </w:rPr>
        <w:br w:type="page"/>
      </w:r>
    </w:p>
    <w:p w14:paraId="6A79E87B" w14:textId="0466A87F" w:rsidR="004F379F" w:rsidRDefault="00D368FA" w:rsidP="008738F3">
      <w:pPr>
        <w:pStyle w:val="affff3"/>
        <w:keepNext/>
        <w:keepLines/>
        <w:widowControl w:val="0"/>
        <w:rPr>
          <w:rtl/>
        </w:rPr>
      </w:pPr>
      <w:bookmarkStart w:id="4" w:name="_Toc521939845"/>
      <w:bookmarkStart w:id="5" w:name="_Toc524610642"/>
      <w:bookmarkStart w:id="6" w:name="_Toc880165"/>
      <w:bookmarkStart w:id="7" w:name="_Toc133913068"/>
      <w:r w:rsidRPr="002F06A4">
        <w:rPr>
          <w:rtl/>
        </w:rPr>
        <w:lastRenderedPageBreak/>
        <w:t>תוכן העניינים</w:t>
      </w:r>
      <w:bookmarkEnd w:id="4"/>
      <w:bookmarkEnd w:id="5"/>
      <w:bookmarkEnd w:id="6"/>
      <w:bookmarkEnd w:id="7"/>
    </w:p>
    <w:p w14:paraId="358FC062" w14:textId="2C41D650" w:rsidR="005571C8" w:rsidRDefault="00466E5A">
      <w:pPr>
        <w:pStyle w:val="TOC1"/>
        <w:tabs>
          <w:tab w:val="right" w:leader="dot" w:pos="9344"/>
        </w:tabs>
        <w:rPr>
          <w:rFonts w:asciiTheme="minorHAnsi" w:eastAsiaTheme="minorEastAsia" w:hAnsiTheme="minorHAnsi" w:cstheme="minorBidi"/>
          <w:b w:val="0"/>
          <w:bCs w:val="0"/>
          <w:i w:val="0"/>
          <w:iCs w:val="0"/>
          <w:noProof/>
          <w:sz w:val="22"/>
          <w:szCs w:val="22"/>
          <w:rtl/>
        </w:rPr>
      </w:pPr>
      <w:r>
        <w:rPr>
          <w:b w:val="0"/>
          <w:bCs w:val="0"/>
          <w:i w:val="0"/>
          <w:iCs w:val="0"/>
          <w:rtl/>
        </w:rPr>
        <w:fldChar w:fldCharType="begin"/>
      </w:r>
      <w:r>
        <w:rPr>
          <w:b w:val="0"/>
          <w:bCs w:val="0"/>
          <w:i w:val="0"/>
          <w:iCs w:val="0"/>
          <w:rtl/>
        </w:rPr>
        <w:instrText xml:space="preserve"> </w:instrText>
      </w:r>
      <w:r>
        <w:rPr>
          <w:b w:val="0"/>
          <w:bCs w:val="0"/>
          <w:i w:val="0"/>
          <w:iCs w:val="0"/>
        </w:rPr>
        <w:instrText>TOC</w:instrText>
      </w:r>
      <w:r>
        <w:rPr>
          <w:b w:val="0"/>
          <w:bCs w:val="0"/>
          <w:i w:val="0"/>
          <w:iCs w:val="0"/>
          <w:rtl/>
        </w:rPr>
        <w:instrText xml:space="preserve"> \</w:instrText>
      </w:r>
      <w:r>
        <w:rPr>
          <w:b w:val="0"/>
          <w:bCs w:val="0"/>
          <w:i w:val="0"/>
          <w:iCs w:val="0"/>
        </w:rPr>
        <w:instrText>o "1-1" \h \z \u</w:instrText>
      </w:r>
      <w:r>
        <w:rPr>
          <w:b w:val="0"/>
          <w:bCs w:val="0"/>
          <w:i w:val="0"/>
          <w:iCs w:val="0"/>
          <w:rtl/>
        </w:rPr>
        <w:instrText xml:space="preserve"> </w:instrText>
      </w:r>
      <w:r>
        <w:rPr>
          <w:b w:val="0"/>
          <w:bCs w:val="0"/>
          <w:i w:val="0"/>
          <w:iCs w:val="0"/>
          <w:rtl/>
        </w:rPr>
        <w:fldChar w:fldCharType="separate"/>
      </w:r>
      <w:hyperlink w:anchor="_Toc133913067" w:history="1">
        <w:r w:rsidR="005571C8" w:rsidRPr="00EB5CD3">
          <w:rPr>
            <w:rStyle w:val="Hyperlink"/>
            <w:noProof/>
            <w:rtl/>
          </w:rPr>
          <w:t>מבוא</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Toc133913067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1</w:t>
        </w:r>
        <w:r w:rsidR="005571C8">
          <w:rPr>
            <w:rStyle w:val="Hyperlink"/>
            <w:noProof/>
            <w:rtl/>
          </w:rPr>
          <w:fldChar w:fldCharType="end"/>
        </w:r>
      </w:hyperlink>
    </w:p>
    <w:p w14:paraId="66D44F35" w14:textId="2335E6CE"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068" w:history="1">
        <w:r w:rsidR="005571C8" w:rsidRPr="00EB5CD3">
          <w:rPr>
            <w:rStyle w:val="Hyperlink"/>
            <w:noProof/>
            <w:rtl/>
          </w:rPr>
          <w:t>תוכן העניינים</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Toc133913068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2</w:t>
        </w:r>
        <w:r w:rsidR="005571C8">
          <w:rPr>
            <w:rStyle w:val="Hyperlink"/>
            <w:noProof/>
            <w:rtl/>
          </w:rPr>
          <w:fldChar w:fldCharType="end"/>
        </w:r>
      </w:hyperlink>
    </w:p>
    <w:p w14:paraId="79EF9BC3" w14:textId="7EC64B8E"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069" w:history="1">
        <w:r w:rsidR="005571C8" w:rsidRPr="00EB5CD3">
          <w:rPr>
            <w:rStyle w:val="Hyperlink"/>
            <w:noProof/>
            <w:rtl/>
          </w:rPr>
          <w:t>הנחיות כלליות</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Toc133913069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w:t>
        </w:r>
        <w:r w:rsidR="005571C8">
          <w:rPr>
            <w:rStyle w:val="Hyperlink"/>
            <w:noProof/>
            <w:rtl/>
          </w:rPr>
          <w:fldChar w:fldCharType="end"/>
        </w:r>
      </w:hyperlink>
    </w:p>
    <w:p w14:paraId="3C4DB66F" w14:textId="6FE59463"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094" w:history="1">
        <w:r w:rsidR="005571C8" w:rsidRPr="00EB5CD3">
          <w:rPr>
            <w:rStyle w:val="Hyperlink"/>
            <w:noProof/>
            <w:rtl/>
          </w:rPr>
          <w:t>נספחים</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Toc133913094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23</w:t>
        </w:r>
        <w:r w:rsidR="005571C8">
          <w:rPr>
            <w:rStyle w:val="Hyperlink"/>
            <w:noProof/>
            <w:rtl/>
          </w:rPr>
          <w:fldChar w:fldCharType="end"/>
        </w:r>
      </w:hyperlink>
    </w:p>
    <w:p w14:paraId="0C5C9D04" w14:textId="5A961F82"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095" w:history="1">
        <w:r w:rsidR="005571C8" w:rsidRPr="00EB5CD3">
          <w:rPr>
            <w:rStyle w:val="Hyperlink"/>
            <w:noProof/>
            <w:rtl/>
          </w:rPr>
          <w:t>נספח א' – חוברת ההצעה</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Toc133913095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23</w:t>
        </w:r>
        <w:r w:rsidR="005571C8">
          <w:rPr>
            <w:rStyle w:val="Hyperlink"/>
            <w:noProof/>
            <w:rtl/>
          </w:rPr>
          <w:fldChar w:fldCharType="end"/>
        </w:r>
      </w:hyperlink>
    </w:p>
    <w:p w14:paraId="58004A04" w14:textId="5AE8166C"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096" w:history="1">
        <w:r w:rsidR="005571C8" w:rsidRPr="00EB5CD3">
          <w:rPr>
            <w:rStyle w:val="Hyperlink"/>
            <w:noProof/>
            <w:rtl/>
          </w:rPr>
          <w:t>נספח א'1 – תצהיר לפי חוק עסקאות גופים ציבוריים</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Toc133913096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32</w:t>
        </w:r>
        <w:r w:rsidR="005571C8">
          <w:rPr>
            <w:rStyle w:val="Hyperlink"/>
            <w:noProof/>
            <w:rtl/>
          </w:rPr>
          <w:fldChar w:fldCharType="end"/>
        </w:r>
      </w:hyperlink>
    </w:p>
    <w:p w14:paraId="1E2451B3" w14:textId="65BF9D34"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097" w:history="1">
        <w:r w:rsidR="005571C8" w:rsidRPr="00EB5CD3">
          <w:rPr>
            <w:rStyle w:val="Hyperlink"/>
            <w:noProof/>
            <w:rtl/>
          </w:rPr>
          <w:t>נספח א'2– הצהרה בדבר קיום הוראות חוק שוויון זכויות לאנשים עם מוגבלות</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Toc133913097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33</w:t>
        </w:r>
        <w:r w:rsidR="005571C8">
          <w:rPr>
            <w:rStyle w:val="Hyperlink"/>
            <w:noProof/>
            <w:rtl/>
          </w:rPr>
          <w:fldChar w:fldCharType="end"/>
        </w:r>
      </w:hyperlink>
    </w:p>
    <w:p w14:paraId="725EF61F" w14:textId="013BBB03"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098" w:history="1">
        <w:r w:rsidR="005571C8" w:rsidRPr="00EB5CD3">
          <w:rPr>
            <w:rStyle w:val="Hyperlink"/>
            <w:noProof/>
            <w:rtl/>
          </w:rPr>
          <w:t>נספח א'3 תצהיר בדבר התחייבות מציעים במכרז (הצהרה כללית)</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Toc133913098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34</w:t>
        </w:r>
        <w:r w:rsidR="005571C8">
          <w:rPr>
            <w:rStyle w:val="Hyperlink"/>
            <w:noProof/>
            <w:rtl/>
          </w:rPr>
          <w:fldChar w:fldCharType="end"/>
        </w:r>
      </w:hyperlink>
    </w:p>
    <w:p w14:paraId="40150902" w14:textId="78CA211C"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099" w:history="1">
        <w:r w:rsidR="005571C8" w:rsidRPr="00EB5CD3">
          <w:rPr>
            <w:rStyle w:val="Hyperlink"/>
            <w:noProof/>
            <w:rtl/>
          </w:rPr>
          <w:t>נספח א'4– אישור עורך דין בדבר מורשי חתימה</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Toc133913099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35</w:t>
        </w:r>
        <w:r w:rsidR="005571C8">
          <w:rPr>
            <w:rStyle w:val="Hyperlink"/>
            <w:noProof/>
            <w:rtl/>
          </w:rPr>
          <w:fldChar w:fldCharType="end"/>
        </w:r>
      </w:hyperlink>
    </w:p>
    <w:p w14:paraId="02077469" w14:textId="2B5EE413"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00" w:history="1">
        <w:r w:rsidR="005571C8" w:rsidRPr="00EB5CD3">
          <w:rPr>
            <w:rStyle w:val="Hyperlink"/>
            <w:noProof/>
            <w:rtl/>
          </w:rPr>
          <w:t>נספח א'5 – התחייבות לסודיות והעדר ניגוד עניינים</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Toc133913100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36</w:t>
        </w:r>
        <w:r w:rsidR="005571C8">
          <w:rPr>
            <w:rStyle w:val="Hyperlink"/>
            <w:noProof/>
            <w:rtl/>
          </w:rPr>
          <w:fldChar w:fldCharType="end"/>
        </w:r>
      </w:hyperlink>
    </w:p>
    <w:p w14:paraId="73099C16" w14:textId="7AFE85A0"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01" w:history="1">
        <w:r w:rsidR="005571C8" w:rsidRPr="00EB5CD3">
          <w:rPr>
            <w:rStyle w:val="Hyperlink"/>
            <w:noProof/>
            <w:rtl/>
          </w:rPr>
          <w:t>נספח א'6 – נוסח אישור רואה חשבון על היעדר הערת "עסק חי" בדוחות הכספיים</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Toc133913101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37</w:t>
        </w:r>
        <w:r w:rsidR="005571C8">
          <w:rPr>
            <w:rStyle w:val="Hyperlink"/>
            <w:noProof/>
            <w:rtl/>
          </w:rPr>
          <w:fldChar w:fldCharType="end"/>
        </w:r>
      </w:hyperlink>
    </w:p>
    <w:p w14:paraId="52B5DDD2" w14:textId="2824B8DA"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02" w:history="1">
        <w:r w:rsidR="005571C8" w:rsidRPr="00EB5CD3">
          <w:rPr>
            <w:rStyle w:val="Hyperlink"/>
            <w:noProof/>
            <w:rtl/>
          </w:rPr>
          <w:t>נספח א'7 – פורמט תכנית עבודה של המציע</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Toc133913102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38</w:t>
        </w:r>
        <w:r w:rsidR="005571C8">
          <w:rPr>
            <w:rStyle w:val="Hyperlink"/>
            <w:noProof/>
            <w:rtl/>
          </w:rPr>
          <w:fldChar w:fldCharType="end"/>
        </w:r>
      </w:hyperlink>
    </w:p>
    <w:p w14:paraId="260BAC5D" w14:textId="23BD228F"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03" w:history="1">
        <w:r w:rsidR="005571C8" w:rsidRPr="00EB5CD3">
          <w:rPr>
            <w:rStyle w:val="Hyperlink"/>
            <w:noProof/>
            <w:rtl/>
          </w:rPr>
          <w:t>נספח ב' – הצעת מחיר</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Toc133913103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39</w:t>
        </w:r>
        <w:r w:rsidR="005571C8">
          <w:rPr>
            <w:rStyle w:val="Hyperlink"/>
            <w:noProof/>
            <w:rtl/>
          </w:rPr>
          <w:fldChar w:fldCharType="end"/>
        </w:r>
      </w:hyperlink>
    </w:p>
    <w:p w14:paraId="28E034EB" w14:textId="17BDADDE"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04" w:history="1">
        <w:r w:rsidR="005571C8" w:rsidRPr="00EB5CD3">
          <w:rPr>
            <w:rStyle w:val="Hyperlink"/>
            <w:noProof/>
            <w:rtl/>
          </w:rPr>
          <w:t>נספח ג' – חוזה ההתקשרות</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Toc133913104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41</w:t>
        </w:r>
        <w:r w:rsidR="005571C8">
          <w:rPr>
            <w:rStyle w:val="Hyperlink"/>
            <w:noProof/>
            <w:rtl/>
          </w:rPr>
          <w:fldChar w:fldCharType="end"/>
        </w:r>
      </w:hyperlink>
    </w:p>
    <w:p w14:paraId="3C5AD9A3" w14:textId="0D4329EA"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05" w:history="1">
        <w:r w:rsidR="005571C8" w:rsidRPr="00EB5CD3">
          <w:rPr>
            <w:rStyle w:val="Hyperlink"/>
            <w:noProof/>
            <w:rtl/>
          </w:rPr>
          <w:t>הסכם התקשרות</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Toc133913105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41</w:t>
        </w:r>
        <w:r w:rsidR="005571C8">
          <w:rPr>
            <w:rStyle w:val="Hyperlink"/>
            <w:noProof/>
            <w:rtl/>
          </w:rPr>
          <w:fldChar w:fldCharType="end"/>
        </w:r>
      </w:hyperlink>
    </w:p>
    <w:p w14:paraId="5C59BA82" w14:textId="26A641D6"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07" w:history="1">
        <w:r w:rsidR="005571C8" w:rsidRPr="00EB5CD3">
          <w:rPr>
            <w:rStyle w:val="Hyperlink"/>
            <w:noProof/>
            <w:rtl/>
          </w:rPr>
          <w:t>נספח ג'</w:t>
        </w:r>
        <w:r w:rsidR="005571C8" w:rsidRPr="00EB5CD3">
          <w:rPr>
            <w:rStyle w:val="Hyperlink"/>
            <w:noProof/>
          </w:rPr>
          <w:t>1</w:t>
        </w:r>
        <w:r w:rsidR="005571C8" w:rsidRPr="00EB5CD3">
          <w:rPr>
            <w:rStyle w:val="Hyperlink"/>
            <w:noProof/>
            <w:rtl/>
          </w:rPr>
          <w:t xml:space="preserve"> לחוזה ההתקשרות – מפרט שירותים</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Toc133913107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64</w:t>
        </w:r>
        <w:r w:rsidR="005571C8">
          <w:rPr>
            <w:rStyle w:val="Hyperlink"/>
            <w:noProof/>
            <w:rtl/>
          </w:rPr>
          <w:fldChar w:fldCharType="end"/>
        </w:r>
      </w:hyperlink>
    </w:p>
    <w:p w14:paraId="17721978" w14:textId="372AD85A"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17" w:history="1">
        <w:r w:rsidR="005571C8" w:rsidRPr="00EB5CD3">
          <w:rPr>
            <w:rStyle w:val="Hyperlink"/>
            <w:noProof/>
            <w:rtl/>
          </w:rPr>
          <w:t>נספח למפרט שירותים -  אמנת שירות</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Toc133913117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69</w:t>
        </w:r>
        <w:r w:rsidR="005571C8">
          <w:rPr>
            <w:rStyle w:val="Hyperlink"/>
            <w:noProof/>
            <w:rtl/>
          </w:rPr>
          <w:fldChar w:fldCharType="end"/>
        </w:r>
      </w:hyperlink>
    </w:p>
    <w:p w14:paraId="0F47C9D8" w14:textId="72B83BCC"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18" w:history="1">
        <w:r w:rsidR="005571C8" w:rsidRPr="00EB5CD3">
          <w:rPr>
            <w:rStyle w:val="Hyperlink"/>
            <w:noProof/>
            <w:rtl/>
          </w:rPr>
          <w:t>הנחיות וכללי התנהגות במכון הכושר</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Toc133913118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72</w:t>
        </w:r>
        <w:r w:rsidR="005571C8">
          <w:rPr>
            <w:rStyle w:val="Hyperlink"/>
            <w:noProof/>
            <w:rtl/>
          </w:rPr>
          <w:fldChar w:fldCharType="end"/>
        </w:r>
      </w:hyperlink>
    </w:p>
    <w:p w14:paraId="50170E41" w14:textId="0BD9EDCF"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19" w:history="1">
        <w:r w:rsidR="005571C8" w:rsidRPr="00EB5CD3">
          <w:rPr>
            <w:rStyle w:val="Hyperlink"/>
            <w:noProof/>
            <w:rtl/>
          </w:rPr>
          <w:t>נספח ג'</w:t>
        </w:r>
        <w:r w:rsidR="005571C8" w:rsidRPr="00EB5CD3">
          <w:rPr>
            <w:rStyle w:val="Hyperlink"/>
            <w:noProof/>
          </w:rPr>
          <w:t>2</w:t>
        </w:r>
        <w:r w:rsidR="005571C8" w:rsidRPr="00EB5CD3">
          <w:rPr>
            <w:rStyle w:val="Hyperlink"/>
            <w:noProof/>
            <w:rtl/>
          </w:rPr>
          <w:t xml:space="preserve"> לחוזה ההתקשרות – נוסח ערבות לביצוע</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Toc133913119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noProof/>
            <w:webHidden/>
            <w:rtl/>
          </w:rPr>
          <w:t>73</w:t>
        </w:r>
        <w:r w:rsidR="005571C8">
          <w:rPr>
            <w:rStyle w:val="Hyperlink"/>
            <w:noProof/>
            <w:rtl/>
          </w:rPr>
          <w:fldChar w:fldCharType="end"/>
        </w:r>
      </w:hyperlink>
    </w:p>
    <w:p w14:paraId="1F8AA297" w14:textId="27108D19" w:rsidR="005571C8" w:rsidRDefault="00D229A0">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133913120" w:history="1">
        <w:r w:rsidR="005571C8" w:rsidRPr="00EB5CD3">
          <w:rPr>
            <w:rStyle w:val="Hyperlink"/>
            <w:noProof/>
            <w:rtl/>
          </w:rPr>
          <w:t>נספח ג'3 לחוזה ההתקשרות – הצהרה בהתאם לסעיף 28(א)(1) לחוק להגברת האכיפה על דיני העבודה, תשע"ב-2011</w:t>
        </w:r>
        <w:r w:rsidR="005571C8">
          <w:rPr>
            <w:noProof/>
            <w:webHidden/>
            <w:rtl/>
          </w:rPr>
          <w:tab/>
        </w:r>
        <w:r w:rsidR="005571C8">
          <w:rPr>
            <w:rStyle w:val="Hyperlink"/>
            <w:noProof/>
            <w:rtl/>
          </w:rPr>
          <w:fldChar w:fldCharType="begin"/>
        </w:r>
        <w:r w:rsidR="005571C8">
          <w:rPr>
            <w:noProof/>
            <w:webHidden/>
            <w:rtl/>
          </w:rPr>
          <w:instrText xml:space="preserve"> </w:instrText>
        </w:r>
        <w:r w:rsidR="005571C8">
          <w:rPr>
            <w:noProof/>
            <w:webHidden/>
          </w:rPr>
          <w:instrText>PAGEREF</w:instrText>
        </w:r>
        <w:r w:rsidR="005571C8">
          <w:rPr>
            <w:noProof/>
            <w:webHidden/>
            <w:rtl/>
          </w:rPr>
          <w:instrText xml:space="preserve"> _</w:instrText>
        </w:r>
        <w:r w:rsidR="005571C8">
          <w:rPr>
            <w:noProof/>
            <w:webHidden/>
          </w:rPr>
          <w:instrText>Toc133913120 \h</w:instrText>
        </w:r>
        <w:r w:rsidR="005571C8">
          <w:rPr>
            <w:noProof/>
            <w:webHidden/>
            <w:rtl/>
          </w:rPr>
          <w:instrText xml:space="preserve"> </w:instrText>
        </w:r>
        <w:r w:rsidR="005571C8">
          <w:rPr>
            <w:rStyle w:val="Hyperlink"/>
            <w:noProof/>
            <w:rtl/>
          </w:rPr>
        </w:r>
        <w:r w:rsidR="005571C8">
          <w:rPr>
            <w:rStyle w:val="Hyperlink"/>
            <w:noProof/>
            <w:rtl/>
          </w:rPr>
          <w:fldChar w:fldCharType="separate"/>
        </w:r>
        <w:r w:rsidR="005B20ED">
          <w:rPr>
            <w:rFonts w:hint="cs"/>
            <w:noProof/>
            <w:webHidden/>
            <w:rtl/>
          </w:rPr>
          <w:t>שגיאה! הסימניה אינה מוגדרת.</w:t>
        </w:r>
        <w:r w:rsidR="005571C8">
          <w:rPr>
            <w:rStyle w:val="Hyperlink"/>
            <w:noProof/>
            <w:rtl/>
          </w:rPr>
          <w:fldChar w:fldCharType="end"/>
        </w:r>
      </w:hyperlink>
    </w:p>
    <w:p w14:paraId="715ACE66" w14:textId="248C3F91" w:rsidR="00466E5A" w:rsidRDefault="00466E5A" w:rsidP="008738F3">
      <w:pPr>
        <w:keepNext/>
        <w:keepLines/>
        <w:rPr>
          <w:rtl/>
        </w:rPr>
      </w:pPr>
      <w:r>
        <w:rPr>
          <w:rFonts w:cstheme="minorHAnsi"/>
          <w:b/>
          <w:bCs/>
          <w:i/>
          <w:iCs/>
          <w:rtl/>
        </w:rPr>
        <w:fldChar w:fldCharType="end"/>
      </w:r>
    </w:p>
    <w:p w14:paraId="63419C8C" w14:textId="07DE9C4A" w:rsidR="00466E5A" w:rsidRDefault="00466E5A" w:rsidP="008738F3">
      <w:pPr>
        <w:keepNext/>
        <w:keepLines/>
        <w:rPr>
          <w:rtl/>
        </w:rPr>
      </w:pPr>
    </w:p>
    <w:p w14:paraId="021E7790" w14:textId="3FD685A5" w:rsidR="00466E5A" w:rsidRDefault="00466E5A" w:rsidP="008738F3">
      <w:pPr>
        <w:keepNext/>
        <w:keepLines/>
        <w:rPr>
          <w:rtl/>
        </w:rPr>
      </w:pPr>
    </w:p>
    <w:p w14:paraId="23D1E216" w14:textId="77777777" w:rsidR="00466E5A" w:rsidRPr="00466E5A" w:rsidRDefault="00466E5A" w:rsidP="008738F3">
      <w:pPr>
        <w:keepNext/>
        <w:keepLines/>
      </w:pPr>
    </w:p>
    <w:p w14:paraId="6A16FB46" w14:textId="77777777" w:rsidR="001C36CC" w:rsidRPr="00466E5A" w:rsidRDefault="001C36CC" w:rsidP="008738F3">
      <w:pPr>
        <w:keepNext/>
        <w:keepLines/>
        <w:widowControl w:val="0"/>
        <w:bidi w:val="0"/>
        <w:spacing w:line="240" w:lineRule="auto"/>
        <w:jc w:val="left"/>
        <w:rPr>
          <w:rFonts w:ascii="Times New Roman" w:hAnsi="Times New Roman" w:cstheme="minorBidi"/>
          <w:b/>
          <w:bCs/>
          <w:sz w:val="40"/>
          <w:szCs w:val="32"/>
          <w:u w:val="single"/>
        </w:rPr>
      </w:pPr>
      <w:bookmarkStart w:id="8" w:name="_Toc524610643"/>
      <w:r>
        <w:rPr>
          <w:rtl/>
        </w:rPr>
        <w:br w:type="page"/>
      </w:r>
    </w:p>
    <w:p w14:paraId="0F590CE2" w14:textId="0C105845" w:rsidR="005E7F83" w:rsidRPr="002F06A4" w:rsidRDefault="00C81598" w:rsidP="008738F3">
      <w:pPr>
        <w:pStyle w:val="affff3"/>
        <w:keepNext/>
        <w:keepLines/>
        <w:widowControl w:val="0"/>
        <w:rPr>
          <w:rtl/>
        </w:rPr>
      </w:pPr>
      <w:bookmarkStart w:id="9" w:name="_Toc880166"/>
      <w:bookmarkStart w:id="10" w:name="_Toc133913069"/>
      <w:r>
        <w:rPr>
          <w:rFonts w:hint="cs"/>
          <w:rtl/>
        </w:rPr>
        <w:lastRenderedPageBreak/>
        <w:t xml:space="preserve">הנחיות </w:t>
      </w:r>
      <w:r w:rsidRPr="00C81598">
        <w:rPr>
          <w:rFonts w:hint="cs"/>
          <w:sz w:val="32"/>
          <w:rtl/>
        </w:rPr>
        <w:t>כלליות</w:t>
      </w:r>
      <w:bookmarkEnd w:id="8"/>
      <w:bookmarkEnd w:id="9"/>
      <w:bookmarkEnd w:id="10"/>
    </w:p>
    <w:p w14:paraId="664FEC9A" w14:textId="4B43F491" w:rsidR="005E7F83" w:rsidRPr="002F06A4" w:rsidRDefault="005E7F83" w:rsidP="008738F3">
      <w:pPr>
        <w:keepNext/>
        <w:keepLines/>
        <w:widowControl w:val="0"/>
        <w:spacing w:after="240"/>
        <w:rPr>
          <w:rtl/>
        </w:rPr>
      </w:pPr>
      <w:r w:rsidRPr="002F06A4">
        <w:rPr>
          <w:rtl/>
        </w:rPr>
        <w:t>בשם</w:t>
      </w:r>
      <w:r w:rsidR="00D000FE">
        <w:rPr>
          <w:rFonts w:hint="cs"/>
          <w:rtl/>
        </w:rPr>
        <w:t xml:space="preserve"> משרד המשפטים (להלן: "</w:t>
      </w:r>
      <w:r w:rsidR="00D000FE" w:rsidRPr="00D000FE">
        <w:rPr>
          <w:rFonts w:hint="cs"/>
          <w:b/>
          <w:bCs/>
          <w:rtl/>
        </w:rPr>
        <w:t>המזמין</w:t>
      </w:r>
      <w:r w:rsidR="00D000FE">
        <w:rPr>
          <w:rFonts w:hint="cs"/>
          <w:rtl/>
        </w:rPr>
        <w:t>")</w:t>
      </w:r>
      <w:r w:rsidR="00703FC5" w:rsidRPr="002F06A4">
        <w:rPr>
          <w:rtl/>
        </w:rPr>
        <w:t>,</w:t>
      </w:r>
      <w:r w:rsidRPr="002F06A4">
        <w:rPr>
          <w:rtl/>
        </w:rPr>
        <w:t xml:space="preserve"> </w:t>
      </w:r>
      <w:r w:rsidR="001B3EA5" w:rsidRPr="002F06A4">
        <w:rPr>
          <w:rtl/>
        </w:rPr>
        <w:t xml:space="preserve">הריני פונה אליכם </w:t>
      </w:r>
      <w:r w:rsidRPr="002F06A4">
        <w:rPr>
          <w:rtl/>
        </w:rPr>
        <w:t xml:space="preserve">בזאת </w:t>
      </w:r>
      <w:r w:rsidR="001B3EA5" w:rsidRPr="002F06A4">
        <w:rPr>
          <w:rtl/>
        </w:rPr>
        <w:t xml:space="preserve">בבקשה </w:t>
      </w:r>
      <w:r w:rsidRPr="002F06A4">
        <w:rPr>
          <w:rtl/>
        </w:rPr>
        <w:t xml:space="preserve">לקבלת הצעות </w:t>
      </w:r>
      <w:r w:rsidR="0061749D" w:rsidRPr="002F06A4">
        <w:rPr>
          <w:rtl/>
        </w:rPr>
        <w:t>במסגרת</w:t>
      </w:r>
      <w:r w:rsidR="002A24E4">
        <w:rPr>
          <w:rFonts w:hint="cs"/>
          <w:rtl/>
        </w:rPr>
        <w:t xml:space="preserve"> </w:t>
      </w:r>
      <w:sdt>
        <w:sdtPr>
          <w:rPr>
            <w:rtl/>
          </w:rPr>
          <w:alias w:val="כותרת"/>
          <w:tag w:val=""/>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5B20ED">
            <w:rPr>
              <w:rtl/>
            </w:rPr>
            <w:t>מכרז פומבי 45-2024 להפעלת ואחזקת חדר כושר במשרד המשפטים בירושלים</w:t>
          </w:r>
        </w:sdtContent>
      </w:sdt>
      <w:r w:rsidR="00213CD1">
        <w:rPr>
          <w:rFonts w:hint="cs"/>
          <w:rtl/>
        </w:rPr>
        <w:t xml:space="preserve">. </w:t>
      </w:r>
      <w:r w:rsidRPr="002F06A4">
        <w:rPr>
          <w:rtl/>
        </w:rPr>
        <w:t xml:space="preserve">פרק זה כולל </w:t>
      </w:r>
      <w:r w:rsidR="00472E71" w:rsidRPr="002F06A4">
        <w:rPr>
          <w:rtl/>
        </w:rPr>
        <w:t>רקע,</w:t>
      </w:r>
      <w:r w:rsidR="00957C09" w:rsidRPr="002F06A4">
        <w:rPr>
          <w:rtl/>
        </w:rPr>
        <w:t xml:space="preserve"> מתכונת ביצוע העבודה,</w:t>
      </w:r>
      <w:r w:rsidRPr="002F06A4">
        <w:rPr>
          <w:rtl/>
        </w:rPr>
        <w:t xml:space="preserve"> התנאים הכלליים להגשת ההצעות, אופן הגשת ההצעות והדרך לבחירת הזוכ</w:t>
      </w:r>
      <w:r w:rsidR="00957C09" w:rsidRPr="002F06A4">
        <w:rPr>
          <w:rtl/>
        </w:rPr>
        <w:t>ה</w:t>
      </w:r>
      <w:r w:rsidRPr="002F06A4">
        <w:rPr>
          <w:rtl/>
        </w:rPr>
        <w:t>.</w:t>
      </w:r>
    </w:p>
    <w:p w14:paraId="2334BA1F" w14:textId="77777777" w:rsidR="008C5001" w:rsidRPr="002F06A4" w:rsidRDefault="005E7F83" w:rsidP="008738F3">
      <w:pPr>
        <w:keepNext/>
        <w:keepLines/>
        <w:widowControl w:val="0"/>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מהמצעים</w:t>
      </w:r>
      <w:r w:rsidRPr="002F06A4">
        <w:rPr>
          <w:rtl/>
        </w:rPr>
        <w:t xml:space="preserve"> את תנאי פרק זה, או כי לא הבין אותם כראוי. </w:t>
      </w:r>
    </w:p>
    <w:p w14:paraId="38D4F980" w14:textId="77777777" w:rsidR="00B55762" w:rsidRPr="00B55762" w:rsidRDefault="00DF6CF0" w:rsidP="008738F3">
      <w:pPr>
        <w:pStyle w:val="13"/>
        <w:widowControl w:val="0"/>
        <w:rPr>
          <w:u w:val="none"/>
          <w:rtl/>
        </w:rPr>
      </w:pPr>
      <w:bookmarkStart w:id="11" w:name="_Toc450576752"/>
      <w:bookmarkStart w:id="12" w:name="_Toc451095686"/>
      <w:bookmarkStart w:id="13" w:name="_Toc476649972"/>
      <w:bookmarkStart w:id="14" w:name="_Toc516551341"/>
      <w:bookmarkStart w:id="15" w:name="_Toc521604032"/>
      <w:bookmarkStart w:id="16" w:name="_Toc524610644"/>
      <w:bookmarkStart w:id="17" w:name="_Toc880167"/>
      <w:bookmarkStart w:id="18" w:name="_Toc71706412"/>
      <w:bookmarkStart w:id="19" w:name="_Toc71706472"/>
      <w:bookmarkStart w:id="20" w:name="_Toc126842764"/>
      <w:bookmarkStart w:id="21" w:name="_Toc126842820"/>
      <w:bookmarkStart w:id="22" w:name="_Toc133913070"/>
      <w:r w:rsidRPr="002F06A4">
        <w:rPr>
          <w:rtl/>
        </w:rPr>
        <w:t>הוראות כלליות</w:t>
      </w:r>
      <w:bookmarkEnd w:id="11"/>
      <w:bookmarkEnd w:id="12"/>
      <w:bookmarkEnd w:id="13"/>
      <w:bookmarkEnd w:id="14"/>
      <w:bookmarkEnd w:id="15"/>
      <w:bookmarkEnd w:id="16"/>
      <w:bookmarkEnd w:id="17"/>
      <w:bookmarkEnd w:id="18"/>
      <w:bookmarkEnd w:id="19"/>
      <w:bookmarkEnd w:id="20"/>
      <w:bookmarkEnd w:id="21"/>
      <w:bookmarkEnd w:id="22"/>
    </w:p>
    <w:p w14:paraId="5D746CDA" w14:textId="77777777" w:rsidR="00B55762" w:rsidRPr="00B55762" w:rsidRDefault="00703FC5">
      <w:pPr>
        <w:keepNext/>
        <w:keepLines/>
        <w:widowControl w:val="0"/>
        <w:numPr>
          <w:ilvl w:val="1"/>
          <w:numId w:val="17"/>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5680E0BA" w14:textId="77777777" w:rsidR="00085949" w:rsidRPr="002F06A4" w:rsidRDefault="00810077">
      <w:pPr>
        <w:keepNext/>
        <w:keepLines/>
        <w:widowControl w:val="0"/>
        <w:numPr>
          <w:ilvl w:val="2"/>
          <w:numId w:val="17"/>
        </w:numPr>
        <w:spacing w:after="160"/>
        <w:contextualSpacing/>
        <w:rPr>
          <w:rFonts w:asciiTheme="minorBidi" w:hAnsiTheme="minorBidi" w:cstheme="minorBidi"/>
          <w:b/>
        </w:rPr>
      </w:pPr>
      <w:bookmarkStart w:id="23" w:name="פרטי_המכרז"/>
      <w:r w:rsidRPr="002F06A4">
        <w:rPr>
          <w:rFonts w:asciiTheme="minorBidi" w:hAnsiTheme="minorBidi" w:cstheme="minorBidi"/>
          <w:bCs/>
          <w:rtl/>
        </w:rPr>
        <w:t>פרטי המכרז</w:t>
      </w:r>
      <w:bookmarkEnd w:id="23"/>
      <w:r w:rsidR="00085949" w:rsidRPr="002F06A4">
        <w:rPr>
          <w:rFonts w:asciiTheme="minorBidi" w:hAnsiTheme="minorBidi" w:cstheme="minorBidi"/>
          <w:b/>
          <w:rtl/>
        </w:rPr>
        <w:t xml:space="preserve"> </w:t>
      </w:r>
      <w:r w:rsidR="00703FC5" w:rsidRPr="002F06A4">
        <w:rPr>
          <w:rFonts w:asciiTheme="minorBidi" w:hAnsiTheme="minorBidi" w:cstheme="minorBidi"/>
          <w:b/>
          <w:rtl/>
        </w:rPr>
        <w:t>–</w:t>
      </w:r>
      <w:r w:rsidR="00085949"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00085949" w:rsidRPr="002F06A4">
        <w:rPr>
          <w:rFonts w:asciiTheme="minorBidi" w:hAnsiTheme="minorBidi" w:cstheme="minorBidi"/>
          <w:b/>
          <w:rtl/>
        </w:rPr>
        <w:t>, אופן הגשת הצעות ואופן בחירת הזוכה.</w:t>
      </w:r>
    </w:p>
    <w:p w14:paraId="293A313D" w14:textId="77777777" w:rsidR="00810077" w:rsidRPr="002F06A4" w:rsidRDefault="00045D9D">
      <w:pPr>
        <w:keepNext/>
        <w:keepLines/>
        <w:widowControl w:val="0"/>
        <w:numPr>
          <w:ilvl w:val="2"/>
          <w:numId w:val="17"/>
        </w:numPr>
        <w:spacing w:after="160"/>
        <w:contextualSpacing/>
        <w:rPr>
          <w:rFonts w:asciiTheme="minorBidi" w:hAnsiTheme="minorBidi" w:cstheme="minorBidi"/>
          <w:b/>
        </w:rPr>
      </w:pPr>
      <w:bookmarkStart w:id="24" w:name="חוברת_ההצעה"/>
      <w:r w:rsidRPr="002F06A4">
        <w:rPr>
          <w:rFonts w:asciiTheme="minorBidi" w:hAnsiTheme="minorBidi" w:cstheme="minorBidi"/>
          <w:bCs/>
          <w:rtl/>
        </w:rPr>
        <w:t>חוברת ההצעה</w:t>
      </w:r>
      <w:bookmarkEnd w:id="24"/>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w:t>
      </w:r>
      <w:r w:rsidR="006261B4">
        <w:rPr>
          <w:rFonts w:asciiTheme="minorBidi" w:hAnsiTheme="minorBidi" w:cstheme="minorBidi" w:hint="cs"/>
          <w:b/>
          <w:rtl/>
        </w:rPr>
        <w:t>י</w:t>
      </w:r>
      <w:r w:rsidR="00085949" w:rsidRPr="002F06A4">
        <w:rPr>
          <w:rFonts w:asciiTheme="minorBidi" w:hAnsiTheme="minorBidi" w:cstheme="minorBidi"/>
          <w:b/>
          <w:rtl/>
        </w:rPr>
        <w:t>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387FB9B1" w14:textId="77777777" w:rsidR="00915B30" w:rsidRPr="002F06A4" w:rsidRDefault="00915B30">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14:paraId="17038E8D" w14:textId="77777777" w:rsidR="00915B30" w:rsidRPr="006961DF" w:rsidRDefault="00915B30">
      <w:pPr>
        <w:keepNext/>
        <w:keepLines/>
        <w:widowControl w:val="0"/>
        <w:numPr>
          <w:ilvl w:val="1"/>
          <w:numId w:val="17"/>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במכרז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7E806321" w14:textId="77777777" w:rsidR="00E8789C" w:rsidRDefault="00C81598" w:rsidP="008738F3">
      <w:pPr>
        <w:pStyle w:val="13"/>
        <w:widowControl w:val="0"/>
        <w:rPr>
          <w:rtl/>
        </w:rPr>
      </w:pPr>
      <w:bookmarkStart w:id="25" w:name="_Toc179603249"/>
      <w:bookmarkStart w:id="26" w:name="_Toc451095687"/>
      <w:bookmarkStart w:id="27" w:name="_Toc476649974"/>
      <w:bookmarkStart w:id="28" w:name="_Toc516551342"/>
      <w:bookmarkStart w:id="29" w:name="_Toc521604033"/>
      <w:bookmarkStart w:id="30" w:name="_Toc524610645"/>
      <w:bookmarkStart w:id="31" w:name="_Toc880168"/>
      <w:bookmarkStart w:id="32" w:name="_Toc71706413"/>
      <w:bookmarkStart w:id="33" w:name="_Toc71706473"/>
      <w:bookmarkStart w:id="34" w:name="_Toc126842765"/>
      <w:bookmarkStart w:id="35" w:name="_Toc126842821"/>
      <w:bookmarkStart w:id="36" w:name="_Toc133913071"/>
      <w:bookmarkStart w:id="37" w:name="_Toc476649973"/>
      <w:r w:rsidRPr="002F06A4">
        <w:rPr>
          <w:rtl/>
        </w:rPr>
        <w:t>הגדרות</w:t>
      </w:r>
      <w:bookmarkEnd w:id="25"/>
      <w:bookmarkEnd w:id="26"/>
      <w:r w:rsidRPr="002F06A4">
        <w:rPr>
          <w:rtl/>
        </w:rPr>
        <w:t xml:space="preserve"> מושגים</w:t>
      </w:r>
      <w:bookmarkEnd w:id="27"/>
      <w:bookmarkEnd w:id="28"/>
      <w:bookmarkEnd w:id="29"/>
      <w:bookmarkEnd w:id="30"/>
      <w:bookmarkEnd w:id="31"/>
      <w:bookmarkEnd w:id="32"/>
      <w:bookmarkEnd w:id="33"/>
      <w:bookmarkEnd w:id="34"/>
      <w:bookmarkEnd w:id="35"/>
      <w:bookmarkEnd w:id="36"/>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E8789C" w:rsidRPr="002F06A4" w14:paraId="5ACAE175" w14:textId="77777777" w:rsidTr="009C4338">
        <w:tc>
          <w:tcPr>
            <w:tcW w:w="2546" w:type="dxa"/>
            <w:shd w:val="clear" w:color="auto" w:fill="auto"/>
          </w:tcPr>
          <w:p w14:paraId="1E67D3C3" w14:textId="77777777" w:rsidR="00E8789C" w:rsidRPr="00303D38" w:rsidRDefault="00E8789C"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"המכרז"</w:t>
            </w:r>
          </w:p>
        </w:tc>
        <w:tc>
          <w:tcPr>
            <w:tcW w:w="6385" w:type="dxa"/>
            <w:shd w:val="clear" w:color="auto" w:fill="auto"/>
          </w:tcPr>
          <w:p w14:paraId="1033B38A" w14:textId="330D3DCC" w:rsidR="00E8789C" w:rsidRPr="002B47FC" w:rsidRDefault="00D229A0" w:rsidP="008738F3">
            <w:pPr>
              <w:keepNext/>
              <w:keepLines/>
              <w:widowControl w:val="0"/>
              <w:spacing w:before="60" w:after="60"/>
              <w:rPr>
                <w:rFonts w:asciiTheme="minorBidi" w:hAnsiTheme="minorBidi" w:cstheme="minorBidi"/>
                <w:rtl/>
              </w:rPr>
            </w:pPr>
            <w:sdt>
              <w:sdtPr>
                <w:rPr>
                  <w:rFonts w:asciiTheme="minorBidi" w:hAnsiTheme="minorBidi"/>
                  <w:rtl/>
                </w:rPr>
                <w:alias w:val="Title"/>
                <w:tag w:val=""/>
                <w:id w:val="-688994563"/>
                <w:placeholder>
                  <w:docPart w:val="067E3FD9E6184800AF5E9D75C066AC20"/>
                </w:placeholder>
                <w:dataBinding w:prefixMappings="xmlns:ns0='http://purl.org/dc/elements/1.1/' xmlns:ns1='http://schemas.openxmlformats.org/package/2006/metadata/core-properties' " w:xpath="/ns1:coreProperties[1]/ns0:title[1]" w:storeItemID="{6C3C8BC8-F283-45AE-878A-BAB7291924A1}"/>
                <w:text/>
              </w:sdtPr>
              <w:sdtEndPr>
                <w:rPr>
                  <w:rFonts w:hint="cs"/>
                </w:rPr>
              </w:sdtEndPr>
              <w:sdtContent>
                <w:r w:rsidR="005B20ED">
                  <w:rPr>
                    <w:rFonts w:asciiTheme="minorBidi" w:hAnsiTheme="minorBidi"/>
                    <w:rtl/>
                  </w:rPr>
                  <w:t>מכרז פומבי 45-2024 להפעלת ואחזקת חדר כושר במשרד המשפטים בירושלים</w:t>
                </w:r>
              </w:sdtContent>
            </w:sdt>
            <w:r w:rsidR="00E8789C" w:rsidRPr="002B47FC">
              <w:rPr>
                <w:rFonts w:asciiTheme="minorBidi" w:hAnsiTheme="minorBidi" w:hint="cs"/>
                <w:rtl/>
              </w:rPr>
              <w:t>;</w:t>
            </w:r>
          </w:p>
          <w:p w14:paraId="2A7B647D" w14:textId="77777777" w:rsidR="00E8789C" w:rsidRPr="002B47FC" w:rsidRDefault="00E8789C" w:rsidP="008738F3">
            <w:pPr>
              <w:keepNext/>
              <w:keepLines/>
              <w:widowControl w:val="0"/>
              <w:spacing w:before="60" w:after="60"/>
              <w:rPr>
                <w:rFonts w:asciiTheme="minorBidi" w:hAnsiTheme="minorBidi" w:cstheme="minorBidi"/>
                <w:rtl/>
              </w:rPr>
            </w:pPr>
            <w:r w:rsidRPr="002B47FC">
              <w:rPr>
                <w:rFonts w:asciiTheme="minorBidi" w:hAnsiTheme="minorBidi" w:cstheme="minorBidi" w:hint="cs"/>
                <w:rtl/>
              </w:rPr>
              <w:t>על כל חלקיו לרבות שינויים והבהרות שי</w:t>
            </w:r>
            <w:r w:rsidR="006261B4" w:rsidRPr="002B47FC">
              <w:rPr>
                <w:rFonts w:asciiTheme="minorBidi" w:hAnsiTheme="minorBidi" w:cstheme="minorBidi" w:hint="cs"/>
                <w:rtl/>
              </w:rPr>
              <w:t>י</w:t>
            </w:r>
            <w:r w:rsidRPr="002B47FC">
              <w:rPr>
                <w:rFonts w:asciiTheme="minorBidi" w:hAnsiTheme="minorBidi" w:cstheme="minorBidi" w:hint="cs"/>
                <w:rtl/>
              </w:rPr>
              <w:t>ערכו בהמשך, אם י</w:t>
            </w:r>
            <w:r w:rsidR="006261B4" w:rsidRPr="002B47FC">
              <w:rPr>
                <w:rFonts w:asciiTheme="minorBidi" w:hAnsiTheme="minorBidi" w:cstheme="minorBidi" w:hint="cs"/>
                <w:rtl/>
              </w:rPr>
              <w:t>י</w:t>
            </w:r>
            <w:r w:rsidRPr="002B47FC">
              <w:rPr>
                <w:rFonts w:asciiTheme="minorBidi" w:hAnsiTheme="minorBidi" w:cstheme="minorBidi" w:hint="cs"/>
                <w:rtl/>
              </w:rPr>
              <w:t xml:space="preserve">ערכו. </w:t>
            </w:r>
          </w:p>
        </w:tc>
      </w:tr>
      <w:tr w:rsidR="0082192D" w:rsidRPr="002F06A4" w14:paraId="60210F06" w14:textId="77777777" w:rsidTr="009C4338">
        <w:tc>
          <w:tcPr>
            <w:tcW w:w="2546" w:type="dxa"/>
            <w:shd w:val="clear" w:color="auto" w:fill="auto"/>
          </w:tcPr>
          <w:p w14:paraId="505478E2" w14:textId="011191AB" w:rsidR="0082192D" w:rsidRPr="00303D38" w:rsidRDefault="0082192D" w:rsidP="008738F3">
            <w:pPr>
              <w:keepNext/>
              <w:keepLines/>
              <w:widowControl w:val="0"/>
              <w:spacing w:before="60" w:after="60"/>
              <w:rPr>
                <w:rFonts w:asciiTheme="minorBidi" w:hAnsiTheme="minorBidi" w:cstheme="minorBidi"/>
                <w:b/>
                <w:bCs/>
                <w:rtl/>
              </w:rPr>
            </w:pPr>
            <w:r>
              <w:rPr>
                <w:rFonts w:asciiTheme="minorBidi" w:hAnsiTheme="minorBidi" w:cstheme="minorBidi" w:hint="cs"/>
                <w:b/>
                <w:bCs/>
                <w:rtl/>
              </w:rPr>
              <w:t>"המשכן החדש"</w:t>
            </w:r>
          </w:p>
        </w:tc>
        <w:tc>
          <w:tcPr>
            <w:tcW w:w="6385" w:type="dxa"/>
            <w:shd w:val="clear" w:color="auto" w:fill="auto"/>
          </w:tcPr>
          <w:p w14:paraId="53AE4886" w14:textId="7B9A19B5" w:rsidR="0082192D" w:rsidRPr="00257F4B" w:rsidRDefault="0082192D" w:rsidP="008738F3">
            <w:pPr>
              <w:keepNext/>
              <w:keepLines/>
              <w:widowControl w:val="0"/>
              <w:spacing w:before="60" w:after="60"/>
              <w:rPr>
                <w:rFonts w:asciiTheme="minorBidi" w:hAnsiTheme="minorBidi" w:cstheme="minorBidi"/>
                <w:rtl/>
              </w:rPr>
            </w:pPr>
            <w:r>
              <w:rPr>
                <w:rFonts w:asciiTheme="minorBidi" w:hAnsiTheme="minorBidi" w:cstheme="minorBidi" w:hint="cs"/>
                <w:rtl/>
              </w:rPr>
              <w:t xml:space="preserve">פרויקט בניין משרד המשפטים </w:t>
            </w:r>
            <w:r w:rsidRPr="000069F1">
              <w:rPr>
                <w:rFonts w:asciiTheme="minorBidi" w:hAnsiTheme="minorBidi" w:cstheme="minorBidi" w:hint="cs"/>
                <w:rtl/>
              </w:rPr>
              <w:t xml:space="preserve">החדש, שמוקם בכתובת </w:t>
            </w:r>
            <w:r w:rsidR="000069F1" w:rsidRPr="000069F1">
              <w:rPr>
                <w:rFonts w:asciiTheme="minorBidi" w:hAnsiTheme="minorBidi" w:cstheme="minorBidi" w:hint="cs"/>
                <w:rtl/>
              </w:rPr>
              <w:t xml:space="preserve">נתנאל </w:t>
            </w:r>
            <w:proofErr w:type="spellStart"/>
            <w:r w:rsidR="000069F1" w:rsidRPr="000069F1">
              <w:rPr>
                <w:rFonts w:asciiTheme="minorBidi" w:hAnsiTheme="minorBidi" w:cstheme="minorBidi" w:hint="cs"/>
                <w:rtl/>
              </w:rPr>
              <w:t>לורך</w:t>
            </w:r>
            <w:proofErr w:type="spellEnd"/>
            <w:r w:rsidR="000069F1" w:rsidRPr="000069F1">
              <w:rPr>
                <w:rFonts w:asciiTheme="minorBidi" w:hAnsiTheme="minorBidi" w:cstheme="minorBidi" w:hint="cs"/>
                <w:rtl/>
              </w:rPr>
              <w:t xml:space="preserve"> 1 ירושלים</w:t>
            </w:r>
            <w:r w:rsidRPr="000069F1">
              <w:rPr>
                <w:rFonts w:asciiTheme="minorBidi" w:hAnsiTheme="minorBidi" w:cstheme="minorBidi" w:hint="cs"/>
                <w:rtl/>
              </w:rPr>
              <w:t>.</w:t>
            </w:r>
          </w:p>
        </w:tc>
      </w:tr>
      <w:tr w:rsidR="0082192D" w:rsidRPr="002F06A4" w14:paraId="0B1D34C4" w14:textId="77777777" w:rsidTr="009C4338">
        <w:tc>
          <w:tcPr>
            <w:tcW w:w="2546" w:type="dxa"/>
            <w:shd w:val="clear" w:color="auto" w:fill="auto"/>
          </w:tcPr>
          <w:p w14:paraId="34381B5F"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6385" w:type="dxa"/>
            <w:shd w:val="clear" w:color="auto" w:fill="auto"/>
          </w:tcPr>
          <w:p w14:paraId="677EEB7E" w14:textId="77777777" w:rsidR="0082192D" w:rsidRPr="002F06A4" w:rsidRDefault="0082192D" w:rsidP="008738F3">
            <w:pPr>
              <w:keepNext/>
              <w:keepLines/>
              <w:widowControl w:val="0"/>
              <w:spacing w:before="60" w:after="60"/>
              <w:rPr>
                <w:rFonts w:asciiTheme="minorBidi" w:hAnsiTheme="minorBidi" w:cstheme="minorBidi"/>
                <w:rtl/>
              </w:rPr>
            </w:pPr>
            <w:r w:rsidRPr="00257F4B">
              <w:rPr>
                <w:rFonts w:asciiTheme="minorBidi" w:hAnsiTheme="minorBidi" w:cstheme="minorBidi" w:hint="cs"/>
                <w:rtl/>
              </w:rPr>
              <w:t>משרד המשפטים על יחידותיו השונות.</w:t>
            </w:r>
          </w:p>
        </w:tc>
      </w:tr>
      <w:tr w:rsidR="0082192D" w:rsidRPr="002F06A4" w14:paraId="14F9BF96" w14:textId="77777777" w:rsidTr="009C4338">
        <w:tc>
          <w:tcPr>
            <w:tcW w:w="2546" w:type="dxa"/>
            <w:shd w:val="clear" w:color="auto" w:fill="auto"/>
          </w:tcPr>
          <w:p w14:paraId="7A7DFD92" w14:textId="77777777" w:rsidR="0082192D" w:rsidRPr="00303D38" w:rsidRDefault="0082192D" w:rsidP="008738F3">
            <w:pPr>
              <w:keepNext/>
              <w:keepLines/>
              <w:widowControl w:val="0"/>
              <w:spacing w:before="60" w:after="60"/>
              <w:rPr>
                <w:rFonts w:asciiTheme="minorBidi" w:hAnsiTheme="minorBidi" w:cstheme="minorBidi"/>
                <w:b/>
                <w:bCs/>
                <w:rtl/>
              </w:rPr>
            </w:pPr>
            <w:r>
              <w:rPr>
                <w:rFonts w:asciiTheme="minorBidi" w:hAnsiTheme="minorBidi" w:cstheme="minorBidi" w:hint="cs"/>
                <w:b/>
                <w:bCs/>
                <w:rtl/>
              </w:rPr>
              <w:t>"הספק"/</w:t>
            </w:r>
            <w:r w:rsidRPr="00303D38">
              <w:rPr>
                <w:rFonts w:asciiTheme="minorBidi" w:hAnsiTheme="minorBidi" w:cstheme="minorBidi" w:hint="cs"/>
                <w:b/>
                <w:bCs/>
                <w:rtl/>
              </w:rPr>
              <w:t>"הספק הזוכה"/ "הזוכה"</w:t>
            </w:r>
          </w:p>
        </w:tc>
        <w:tc>
          <w:tcPr>
            <w:tcW w:w="6385" w:type="dxa"/>
            <w:shd w:val="clear" w:color="auto" w:fill="auto"/>
          </w:tcPr>
          <w:p w14:paraId="4E75B6FC" w14:textId="33901CB8" w:rsidR="0082192D" w:rsidRPr="002F06A4" w:rsidRDefault="0082192D" w:rsidP="008738F3">
            <w:pPr>
              <w:keepNext/>
              <w:keepLines/>
              <w:widowControl w:val="0"/>
              <w:spacing w:before="60" w:after="60"/>
              <w:rPr>
                <w:rFonts w:asciiTheme="minorBidi" w:hAnsiTheme="minorBidi" w:cstheme="minorBidi"/>
                <w:highlight w:val="magenta"/>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שירותי </w:t>
            </w:r>
            <w:r>
              <w:rPr>
                <w:rtl/>
              </w:rPr>
              <w:t xml:space="preserve"> </w:t>
            </w:r>
            <w:r w:rsidRPr="003D1602">
              <w:rPr>
                <w:rFonts w:asciiTheme="minorBidi" w:hAnsiTheme="minorBidi"/>
                <w:rtl/>
              </w:rPr>
              <w:t>הקמת, תפעול ואחזקת חדר כושר במשרד המשפטים בירושלים</w:t>
            </w:r>
            <w:r w:rsidRPr="003D1602">
              <w:rPr>
                <w:rFonts w:asciiTheme="minorBidi" w:hAnsiTheme="minorBidi" w:hint="cs"/>
                <w:rtl/>
              </w:rPr>
              <w:t xml:space="preserve"> </w:t>
            </w:r>
            <w:r w:rsidRPr="00257F4B">
              <w:rPr>
                <w:rFonts w:asciiTheme="minorBidi" w:hAnsiTheme="minorBidi" w:cstheme="minorBidi" w:hint="cs"/>
                <w:rtl/>
              </w:rPr>
              <w:t xml:space="preserve">עפ"י דרישות מכרז זה. </w:t>
            </w:r>
          </w:p>
        </w:tc>
      </w:tr>
      <w:tr w:rsidR="0082192D" w:rsidRPr="002F06A4" w14:paraId="28BDC7E4" w14:textId="77777777" w:rsidTr="009C4338">
        <w:tc>
          <w:tcPr>
            <w:tcW w:w="2546" w:type="dxa"/>
            <w:shd w:val="clear" w:color="auto" w:fill="auto"/>
          </w:tcPr>
          <w:p w14:paraId="4C378F65"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6385" w:type="dxa"/>
            <w:shd w:val="clear" w:color="auto" w:fill="auto"/>
          </w:tcPr>
          <w:p w14:paraId="0A84EE7C" w14:textId="77777777" w:rsidR="0082192D" w:rsidRPr="002F06A4" w:rsidRDefault="0082192D" w:rsidP="008738F3">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 xml:space="preserve">אשר </w:t>
            </w:r>
            <w:r w:rsidRPr="00257F4B">
              <w:rPr>
                <w:rFonts w:asciiTheme="minorBidi" w:hAnsiTheme="minorBidi" w:cstheme="minorBidi" w:hint="cs"/>
                <w:rtl/>
              </w:rPr>
              <w:t>הגיש הצעה בכתב למשרד למכרז זה.</w:t>
            </w:r>
          </w:p>
        </w:tc>
      </w:tr>
      <w:tr w:rsidR="0082192D" w:rsidRPr="002F06A4" w14:paraId="4B6FCD90" w14:textId="77777777" w:rsidTr="009C4338">
        <w:tc>
          <w:tcPr>
            <w:tcW w:w="2546" w:type="dxa"/>
            <w:shd w:val="clear" w:color="auto" w:fill="auto"/>
          </w:tcPr>
          <w:p w14:paraId="13AA3C30"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"ההצעה" ו/או "הצעת הספק"</w:t>
            </w:r>
            <w:r w:rsidRPr="00303D38">
              <w:rPr>
                <w:rFonts w:asciiTheme="minorBidi" w:hAnsiTheme="minorBidi" w:cstheme="minorBidi" w:hint="cs"/>
                <w:b/>
                <w:bCs/>
                <w:rtl/>
              </w:rPr>
              <w:t xml:space="preserve">  </w:t>
            </w:r>
          </w:p>
        </w:tc>
        <w:tc>
          <w:tcPr>
            <w:tcW w:w="6385" w:type="dxa"/>
            <w:shd w:val="clear" w:color="auto" w:fill="auto"/>
          </w:tcPr>
          <w:p w14:paraId="04D3C66C" w14:textId="77777777" w:rsidR="0082192D" w:rsidRPr="002F06A4" w:rsidRDefault="0082192D" w:rsidP="008738F3">
            <w:pPr>
              <w:keepNext/>
              <w:keepLines/>
              <w:widowControl w:val="0"/>
              <w:spacing w:before="60" w:after="60"/>
              <w:rPr>
                <w:rFonts w:asciiTheme="minorBidi" w:hAnsiTheme="minorBidi" w:cstheme="minorBidi"/>
                <w:rtl/>
              </w:rPr>
            </w:pPr>
            <w:r w:rsidRPr="00257F4B">
              <w:rPr>
                <w:rFonts w:asciiTheme="minorBidi" w:hAnsiTheme="minorBidi" w:cstheme="minorBidi"/>
                <w:rtl/>
              </w:rPr>
              <w:t>הצעת הספק למכרז על נספחי</w:t>
            </w:r>
            <w:r w:rsidRPr="00257F4B">
              <w:rPr>
                <w:rFonts w:asciiTheme="minorBidi" w:hAnsiTheme="minorBidi" w:cstheme="minorBidi" w:hint="cs"/>
                <w:rtl/>
              </w:rPr>
              <w:t>ה</w:t>
            </w:r>
            <w:r w:rsidRPr="00257F4B">
              <w:rPr>
                <w:rFonts w:asciiTheme="minorBidi" w:hAnsiTheme="minorBidi" w:cstheme="minorBidi"/>
                <w:rtl/>
              </w:rPr>
              <w:t>.</w:t>
            </w:r>
          </w:p>
        </w:tc>
      </w:tr>
      <w:tr w:rsidR="0082192D" w:rsidRPr="00EE2AFD" w14:paraId="2DE756A4" w14:textId="77777777" w:rsidTr="009C4338">
        <w:tc>
          <w:tcPr>
            <w:tcW w:w="2546" w:type="dxa"/>
            <w:shd w:val="clear" w:color="auto" w:fill="auto"/>
          </w:tcPr>
          <w:p w14:paraId="1B2DED39"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lastRenderedPageBreak/>
              <w:t>"הצמדה"</w:t>
            </w:r>
          </w:p>
        </w:tc>
        <w:tc>
          <w:tcPr>
            <w:tcW w:w="6385" w:type="dxa"/>
            <w:shd w:val="clear" w:color="auto" w:fill="auto"/>
          </w:tcPr>
          <w:p w14:paraId="4BF26A5D" w14:textId="30E8BFFF" w:rsidR="0082192D" w:rsidRPr="00EE2AFD" w:rsidRDefault="0082192D" w:rsidP="008738F3">
            <w:pPr>
              <w:keepNext/>
              <w:keepLines/>
              <w:widowControl w:val="0"/>
              <w:spacing w:before="60" w:after="60"/>
              <w:rPr>
                <w:rFonts w:asciiTheme="minorBidi" w:hAnsiTheme="minorBidi" w:cstheme="minorBidi"/>
                <w:rtl/>
              </w:rPr>
            </w:pPr>
            <w:r w:rsidRPr="00EE2AFD">
              <w:rPr>
                <w:rFonts w:asciiTheme="minorBidi" w:hAnsiTheme="minorBidi" w:cstheme="minorBidi" w:hint="cs"/>
                <w:rtl/>
              </w:rPr>
              <w:t xml:space="preserve">בהתאם </w:t>
            </w:r>
            <w:hyperlink r:id="rId11" w:history="1">
              <w:r w:rsidRPr="00EE2AFD">
                <w:rPr>
                  <w:rStyle w:val="Hyperlink"/>
                  <w:rFonts w:asciiTheme="minorBidi" w:hAnsiTheme="minorBidi" w:cstheme="minorBidi" w:hint="cs"/>
                  <w:rtl/>
                </w:rPr>
                <w:t xml:space="preserve">להוראת </w:t>
              </w:r>
              <w:proofErr w:type="spellStart"/>
              <w:r w:rsidRPr="00EE2AFD">
                <w:rPr>
                  <w:rStyle w:val="Hyperlink"/>
                  <w:rFonts w:asciiTheme="minorBidi" w:hAnsiTheme="minorBidi" w:cstheme="minorBidi" w:hint="cs"/>
                  <w:rtl/>
                </w:rPr>
                <w:t>תכ"ם</w:t>
              </w:r>
              <w:proofErr w:type="spellEnd"/>
              <w:r w:rsidRPr="00EE2AFD">
                <w:rPr>
                  <w:rStyle w:val="Hyperlink"/>
                  <w:rFonts w:asciiTheme="minorBidi" w:hAnsiTheme="minorBidi" w:cstheme="minorBidi" w:hint="cs"/>
                  <w:rtl/>
                </w:rPr>
                <w:t>, "</w:t>
              </w:r>
              <w:r w:rsidRPr="00EE2AFD">
                <w:rPr>
                  <w:rStyle w:val="Hyperlink"/>
                  <w:rFonts w:asciiTheme="minorBidi" w:hAnsiTheme="minorBidi" w:cstheme="minorBidi"/>
                  <w:rtl/>
                </w:rPr>
                <w:t xml:space="preserve">כללי </w:t>
              </w:r>
              <w:r w:rsidR="007468B7">
                <w:rPr>
                  <w:rStyle w:val="Hyperlink"/>
                  <w:rFonts w:asciiTheme="minorBidi" w:hAnsiTheme="minorBidi" w:cstheme="minorBidi" w:hint="cs"/>
                  <w:rtl/>
                </w:rPr>
                <w:t>הצמדה בהתקשרויות</w:t>
              </w:r>
              <w:r w:rsidRPr="00EE2AFD">
                <w:rPr>
                  <w:rStyle w:val="Hyperlink"/>
                  <w:rFonts w:asciiTheme="minorBidi" w:hAnsiTheme="minorBidi" w:cstheme="minorBidi" w:hint="cs"/>
                  <w:rtl/>
                </w:rPr>
                <w:t>", מס' 7</w:t>
              </w:r>
              <w:r w:rsidRPr="00EE2AFD">
                <w:rPr>
                  <w:rStyle w:val="Hyperlink"/>
                  <w:rFonts w:cstheme="minorBidi" w:hint="cs"/>
                  <w:rtl/>
                </w:rPr>
                <w:t>.</w:t>
              </w:r>
              <w:r w:rsidR="007468B7">
                <w:rPr>
                  <w:rStyle w:val="Hyperlink"/>
                  <w:rFonts w:cstheme="minorBidi" w:hint="cs"/>
                  <w:rtl/>
                </w:rPr>
                <w:t>3</w:t>
              </w:r>
              <w:r w:rsidRPr="00EE2AFD">
                <w:rPr>
                  <w:rStyle w:val="Hyperlink"/>
                  <w:rFonts w:cstheme="minorBidi" w:hint="cs"/>
                  <w:rtl/>
                </w:rPr>
                <w:t>.2</w:t>
              </w:r>
            </w:hyperlink>
          </w:p>
        </w:tc>
      </w:tr>
      <w:tr w:rsidR="0082192D" w:rsidRPr="002F06A4" w14:paraId="517EFA61" w14:textId="77777777" w:rsidTr="009C4338">
        <w:tc>
          <w:tcPr>
            <w:tcW w:w="2546" w:type="dxa"/>
            <w:shd w:val="clear" w:color="auto" w:fill="auto"/>
          </w:tcPr>
          <w:p w14:paraId="1EF397CA" w14:textId="77777777" w:rsidR="0082192D" w:rsidRPr="00303D38" w:rsidRDefault="0082192D" w:rsidP="008738F3">
            <w:pPr>
              <w:keepNext/>
              <w:keepLines/>
              <w:widowControl w:val="0"/>
              <w:spacing w:before="60" w:after="60"/>
              <w:rPr>
                <w:rFonts w:asciiTheme="minorBidi" w:hAnsiTheme="minorBidi" w:cstheme="minorBidi"/>
                <w:b/>
                <w:bCs/>
              </w:rPr>
            </w:pPr>
            <w:r w:rsidRPr="00303D38">
              <w:rPr>
                <w:rFonts w:asciiTheme="minorBidi" w:hAnsiTheme="minorBidi" w:cstheme="minorBidi" w:hint="cs"/>
                <w:b/>
                <w:bCs/>
                <w:rtl/>
              </w:rPr>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14:paraId="0212DB6E" w14:textId="77777777" w:rsidR="0082192D" w:rsidRPr="00303D38" w:rsidRDefault="0082192D" w:rsidP="008738F3">
            <w:pPr>
              <w:keepNext/>
              <w:keepLines/>
              <w:widowControl w:val="0"/>
              <w:spacing w:before="60" w:after="60"/>
              <w:rPr>
                <w:rFonts w:asciiTheme="minorBidi" w:hAnsiTheme="minorBidi" w:cstheme="minorBidi"/>
                <w:b/>
                <w:bCs/>
                <w:rtl/>
              </w:rPr>
            </w:pPr>
          </w:p>
        </w:tc>
        <w:tc>
          <w:tcPr>
            <w:tcW w:w="6385" w:type="dxa"/>
            <w:shd w:val="clear" w:color="auto" w:fill="auto"/>
          </w:tcPr>
          <w:p w14:paraId="2878C389" w14:textId="77777777" w:rsidR="0082192D" w:rsidRPr="00257F4B" w:rsidRDefault="0082192D" w:rsidP="008738F3">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14:paraId="3BF21791" w14:textId="67719A59" w:rsidR="0082192D" w:rsidRPr="002F06A4" w:rsidRDefault="0082192D" w:rsidP="008738F3">
            <w:pPr>
              <w:keepNext/>
              <w:keepLines/>
              <w:widowControl w:val="0"/>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5B20ED" w:rsidRPr="00265F3E">
              <w:rPr>
                <w:rtl/>
              </w:rPr>
              <w:t xml:space="preserve">נספח </w:t>
            </w:r>
            <w:r w:rsidR="005B20ED">
              <w:rPr>
                <w:rFonts w:hint="cs"/>
                <w:rtl/>
              </w:rPr>
              <w:t>ג</w:t>
            </w:r>
            <w:r w:rsidR="005B20ED" w:rsidRPr="00265F3E">
              <w:rPr>
                <w:rtl/>
              </w:rPr>
              <w:t xml:space="preserve">' </w:t>
            </w:r>
            <w:r w:rsidR="005B20ED">
              <w:rPr>
                <w:rtl/>
              </w:rPr>
              <w:t>–</w:t>
            </w:r>
            <w:r w:rsidR="005B20ED">
              <w:rPr>
                <w:rFonts w:hint="cs"/>
                <w:rtl/>
              </w:rPr>
              <w:t xml:space="preserve"> </w:t>
            </w:r>
            <w:r w:rsidR="005B20ED" w:rsidRPr="00BD7A28">
              <w:rPr>
                <w:rtl/>
              </w:rPr>
              <w:t>חוזה ההתקשרות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82192D" w:rsidRPr="002F06A4" w14:paraId="7CB2F632" w14:textId="77777777" w:rsidTr="009C4338">
        <w:tc>
          <w:tcPr>
            <w:tcW w:w="2546" w:type="dxa"/>
            <w:shd w:val="clear" w:color="auto" w:fill="auto"/>
          </w:tcPr>
          <w:p w14:paraId="708BBCEE" w14:textId="23386956" w:rsidR="0082192D" w:rsidRPr="00303D38" w:rsidRDefault="0082192D" w:rsidP="008738F3">
            <w:pPr>
              <w:keepNext/>
              <w:keepLines/>
              <w:widowControl w:val="0"/>
              <w:spacing w:before="60" w:after="60"/>
              <w:rPr>
                <w:rFonts w:asciiTheme="minorBidi" w:hAnsiTheme="minorBidi" w:cstheme="minorBidi"/>
                <w:b/>
                <w:bCs/>
                <w:rtl/>
              </w:rPr>
            </w:pPr>
            <w:r>
              <w:rPr>
                <w:rFonts w:asciiTheme="minorBidi" w:hAnsiTheme="minorBidi" w:cstheme="minorBidi" w:hint="cs"/>
                <w:b/>
                <w:bCs/>
                <w:rtl/>
              </w:rPr>
              <w:t>"חוק הספורט"</w:t>
            </w:r>
          </w:p>
        </w:tc>
        <w:tc>
          <w:tcPr>
            <w:tcW w:w="6385" w:type="dxa"/>
            <w:shd w:val="clear" w:color="auto" w:fill="auto"/>
          </w:tcPr>
          <w:p w14:paraId="3BDBDCD0" w14:textId="1218115B" w:rsidR="0082192D" w:rsidRPr="002F06A4" w:rsidRDefault="0082192D" w:rsidP="008738F3">
            <w:pPr>
              <w:keepNext/>
              <w:keepLines/>
              <w:widowControl w:val="0"/>
              <w:spacing w:before="60" w:after="60"/>
              <w:rPr>
                <w:rFonts w:asciiTheme="minorBidi" w:hAnsiTheme="minorBidi" w:cstheme="minorBidi"/>
                <w:rtl/>
              </w:rPr>
            </w:pPr>
            <w:r w:rsidRPr="0082192D">
              <w:rPr>
                <w:rFonts w:asciiTheme="minorBidi" w:hAnsiTheme="minorBidi"/>
                <w:rtl/>
              </w:rPr>
              <w:t>חוק הספורט, תשמ"ח-1988</w:t>
            </w:r>
            <w:r>
              <w:rPr>
                <w:rFonts w:asciiTheme="minorBidi" w:hAnsiTheme="minorBidi" w:hint="cs"/>
                <w:rtl/>
              </w:rPr>
              <w:t>;</w:t>
            </w:r>
          </w:p>
        </w:tc>
      </w:tr>
      <w:tr w:rsidR="0082192D" w:rsidRPr="002F06A4" w14:paraId="10CC7695" w14:textId="77777777" w:rsidTr="009C4338">
        <w:tc>
          <w:tcPr>
            <w:tcW w:w="2546" w:type="dxa"/>
            <w:shd w:val="clear" w:color="auto" w:fill="auto"/>
          </w:tcPr>
          <w:p w14:paraId="0F5839E0"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חובת המכרזים"</w:t>
            </w:r>
          </w:p>
        </w:tc>
        <w:tc>
          <w:tcPr>
            <w:tcW w:w="6385" w:type="dxa"/>
            <w:shd w:val="clear" w:color="auto" w:fill="auto"/>
          </w:tcPr>
          <w:p w14:paraId="46B109A9" w14:textId="77777777" w:rsidR="0082192D" w:rsidRPr="002F06A4" w:rsidRDefault="0082192D" w:rsidP="008738F3">
            <w:pPr>
              <w:keepNext/>
              <w:keepLines/>
              <w:widowControl w:val="0"/>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82192D" w:rsidRPr="002F06A4" w14:paraId="1A288289" w14:textId="77777777" w:rsidTr="009C4338">
        <w:tc>
          <w:tcPr>
            <w:tcW w:w="2546" w:type="dxa"/>
            <w:shd w:val="clear" w:color="auto" w:fill="auto"/>
          </w:tcPr>
          <w:p w14:paraId="0EEDF1F9"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6385" w:type="dxa"/>
            <w:shd w:val="clear" w:color="auto" w:fill="auto"/>
          </w:tcPr>
          <w:p w14:paraId="596887A4" w14:textId="77777777" w:rsidR="0082192D" w:rsidRPr="002F06A4" w:rsidRDefault="0082192D" w:rsidP="008738F3">
            <w:pPr>
              <w:keepNext/>
              <w:keepLines/>
              <w:widowControl w:val="0"/>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82192D" w:rsidRPr="002F06A4" w14:paraId="787A790F" w14:textId="77777777" w:rsidTr="009C4338">
        <w:tc>
          <w:tcPr>
            <w:tcW w:w="2546" w:type="dxa"/>
            <w:shd w:val="clear" w:color="auto" w:fill="auto"/>
          </w:tcPr>
          <w:p w14:paraId="1F248116"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6385" w:type="dxa"/>
            <w:shd w:val="clear" w:color="auto" w:fill="auto"/>
          </w:tcPr>
          <w:p w14:paraId="5678EF20" w14:textId="77777777" w:rsidR="0082192D" w:rsidRPr="002F06A4" w:rsidRDefault="0082192D" w:rsidP="008738F3">
            <w:pPr>
              <w:keepNext/>
              <w:keepLines/>
              <w:widowControl w:val="0"/>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82192D" w:rsidRPr="002F06A4" w14:paraId="46BC17BC" w14:textId="77777777" w:rsidTr="009C4338">
        <w:tc>
          <w:tcPr>
            <w:tcW w:w="2546" w:type="dxa"/>
            <w:shd w:val="clear" w:color="auto" w:fill="auto"/>
          </w:tcPr>
          <w:p w14:paraId="0D833DDF"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14:paraId="7EE94C94" w14:textId="77777777" w:rsidR="0082192D" w:rsidRDefault="0082192D" w:rsidP="008738F3">
            <w:pPr>
              <w:keepNext/>
              <w:keepLines/>
              <w:widowControl w:val="0"/>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14:paraId="572BCF49" w14:textId="77777777" w:rsidR="0082192D" w:rsidRPr="002F06A4" w:rsidRDefault="0082192D" w:rsidP="008738F3">
            <w:pPr>
              <w:keepNext/>
              <w:keepLines/>
              <w:widowControl w:val="0"/>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82192D" w:rsidRPr="006961DF" w14:paraId="418B55C5" w14:textId="77777777" w:rsidTr="009C4338">
        <w:tc>
          <w:tcPr>
            <w:tcW w:w="2546" w:type="dxa"/>
            <w:shd w:val="clear" w:color="auto" w:fill="auto"/>
          </w:tcPr>
          <w:p w14:paraId="38E75692"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6385" w:type="dxa"/>
            <w:shd w:val="clear" w:color="auto" w:fill="auto"/>
          </w:tcPr>
          <w:p w14:paraId="1DF0FFA0" w14:textId="77777777" w:rsidR="0082192D" w:rsidRPr="006961DF" w:rsidRDefault="0082192D" w:rsidP="008738F3">
            <w:pPr>
              <w:keepNext/>
              <w:keepLines/>
              <w:widowControl w:val="0"/>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82192D" w:rsidRPr="001479F3" w14:paraId="1EF4C88E" w14:textId="77777777" w:rsidTr="009C4338">
        <w:tc>
          <w:tcPr>
            <w:tcW w:w="2546" w:type="dxa"/>
            <w:shd w:val="clear" w:color="auto" w:fill="auto"/>
          </w:tcPr>
          <w:p w14:paraId="7A7D53B8" w14:textId="345BCCBC" w:rsidR="0082192D" w:rsidRPr="00303D38" w:rsidRDefault="001479F3" w:rsidP="008738F3">
            <w:pPr>
              <w:keepNext/>
              <w:keepLines/>
              <w:widowControl w:val="0"/>
              <w:spacing w:before="60" w:after="60"/>
              <w:rPr>
                <w:rFonts w:asciiTheme="minorBidi" w:hAnsiTheme="minorBidi" w:cstheme="minorBidi"/>
                <w:b/>
                <w:bCs/>
                <w:rtl/>
              </w:rPr>
            </w:pPr>
            <w:bookmarkStart w:id="38" w:name="_Hlk55744050"/>
            <w:r>
              <w:rPr>
                <w:rFonts w:asciiTheme="minorBidi" w:hAnsiTheme="minorBidi" w:cstheme="minorBidi" w:hint="cs"/>
                <w:b/>
                <w:bCs/>
                <w:rtl/>
              </w:rPr>
              <w:t>"מדריך כושר"</w:t>
            </w:r>
            <w:r w:rsidR="00293D1D">
              <w:rPr>
                <w:rFonts w:asciiTheme="minorBidi" w:hAnsiTheme="minorBidi" w:cstheme="minorBidi" w:hint="cs"/>
                <w:b/>
                <w:bCs/>
                <w:rtl/>
              </w:rPr>
              <w:t xml:space="preserve"> / "מנהל מתחם הכושר"</w:t>
            </w:r>
          </w:p>
        </w:tc>
        <w:tc>
          <w:tcPr>
            <w:tcW w:w="6385" w:type="dxa"/>
            <w:shd w:val="clear" w:color="auto" w:fill="auto"/>
          </w:tcPr>
          <w:p w14:paraId="3501BE78" w14:textId="6F3FEA89" w:rsidR="0082192D" w:rsidRPr="002F06A4" w:rsidRDefault="00293D1D" w:rsidP="008738F3">
            <w:pPr>
              <w:keepNext/>
              <w:keepLines/>
              <w:widowControl w:val="0"/>
              <w:rPr>
                <w:rtl/>
              </w:rPr>
            </w:pPr>
            <w:r>
              <w:rPr>
                <w:rFonts w:hint="cs"/>
                <w:rtl/>
              </w:rPr>
              <w:t xml:space="preserve">עובד מטעם המזמין אשר יהיה אחראי על ניהול ותפעול מתחם הכושר, בהתאם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Ref959833 \r \h</w:instrText>
            </w:r>
            <w:r>
              <w:rPr>
                <w:rtl/>
              </w:rPr>
              <w:instrText xml:space="preserve"> </w:instrText>
            </w:r>
            <w:r>
              <w:rPr>
                <w:rtl/>
              </w:rPr>
            </w:r>
            <w:r>
              <w:rPr>
                <w:rtl/>
              </w:rPr>
              <w:fldChar w:fldCharType="separate"/>
            </w:r>
            <w:r w:rsidR="005B20ED">
              <w:rPr>
                <w:cs/>
              </w:rPr>
              <w:t>‎</w:t>
            </w:r>
            <w:r w:rsidR="005B20ED">
              <w:t>3.1</w:t>
            </w:r>
            <w:r>
              <w:rPr>
                <w:rtl/>
              </w:rPr>
              <w:fldChar w:fldCharType="end"/>
            </w:r>
            <w:r>
              <w:rPr>
                <w:rFonts w:hint="cs"/>
                <w:rtl/>
              </w:rPr>
              <w:t xml:space="preserve"> ל</w:t>
            </w:r>
            <w:r>
              <w:rPr>
                <w:rtl/>
              </w:rPr>
              <w:fldChar w:fldCharType="begin"/>
            </w:r>
            <w:r>
              <w:rPr>
                <w:rtl/>
              </w:rPr>
              <w:instrText xml:space="preserve"> </w:instrText>
            </w:r>
            <w:r>
              <w:rPr>
                <w:rFonts w:hint="cs"/>
              </w:rPr>
              <w:instrText>REF</w:instrText>
            </w:r>
            <w:r>
              <w:rPr>
                <w:rFonts w:hint="cs"/>
                <w:rtl/>
              </w:rPr>
              <w:instrText xml:space="preserve"> נספח_מפרט_שירותים \</w:instrText>
            </w:r>
            <w:r>
              <w:rPr>
                <w:rFonts w:hint="cs"/>
              </w:rPr>
              <w:instrText>h</w:instrText>
            </w:r>
            <w:r>
              <w:rPr>
                <w:rtl/>
              </w:rPr>
              <w:instrText xml:space="preserve"> </w:instrText>
            </w:r>
            <w:r>
              <w:rPr>
                <w:rtl/>
              </w:rPr>
            </w:r>
            <w:r>
              <w:rPr>
                <w:rtl/>
              </w:rPr>
              <w:fldChar w:fldCharType="separate"/>
            </w:r>
            <w:r w:rsidR="005B20ED">
              <w:rPr>
                <w:rFonts w:hint="cs"/>
                <w:rtl/>
              </w:rPr>
              <w:t>נספח ג'</w:t>
            </w:r>
            <w:r w:rsidR="005B20ED">
              <w:rPr>
                <w:noProof/>
              </w:rPr>
              <w:t>1</w:t>
            </w:r>
            <w:r w:rsidR="005B20ED">
              <w:rPr>
                <w:rFonts w:hint="cs"/>
                <w:rtl/>
              </w:rPr>
              <w:t xml:space="preserve"> לחוזה ההתקשרות </w:t>
            </w:r>
            <w:r w:rsidR="005B20ED">
              <w:rPr>
                <w:rtl/>
              </w:rPr>
              <w:t>–</w:t>
            </w:r>
            <w:r w:rsidR="005B20ED">
              <w:rPr>
                <w:rFonts w:hint="cs"/>
                <w:rtl/>
              </w:rPr>
              <w:t xml:space="preserve"> מפרט שירותים</w:t>
            </w:r>
            <w:r>
              <w:rPr>
                <w:rtl/>
              </w:rPr>
              <w:fldChar w:fldCharType="end"/>
            </w:r>
            <w:r>
              <w:rPr>
                <w:rFonts w:hint="cs"/>
                <w:rtl/>
              </w:rPr>
              <w:t xml:space="preserve">. </w:t>
            </w:r>
            <w:r w:rsidRPr="00293D1D">
              <w:rPr>
                <w:rtl/>
              </w:rPr>
              <w:t>בעל תעודת הסמכה לפי חוק הספורט להדרכה בענף הספורט של כושר גופני ובריאות, לרבות בעל היתר זמני לפי החוק האמור</w:t>
            </w:r>
          </w:p>
        </w:tc>
      </w:tr>
      <w:tr w:rsidR="0082192D" w:rsidRPr="002F06A4" w14:paraId="203D7A39" w14:textId="77777777" w:rsidTr="009C4338">
        <w:tc>
          <w:tcPr>
            <w:tcW w:w="2546" w:type="dxa"/>
            <w:shd w:val="clear" w:color="auto" w:fill="auto"/>
          </w:tcPr>
          <w:p w14:paraId="0ED4F5A2" w14:textId="70E3DFC0" w:rsidR="0082192D" w:rsidRPr="00303D38" w:rsidRDefault="001479F3" w:rsidP="008738F3">
            <w:pPr>
              <w:keepNext/>
              <w:keepLines/>
              <w:widowControl w:val="0"/>
              <w:spacing w:before="60" w:after="60"/>
              <w:rPr>
                <w:rFonts w:asciiTheme="minorBidi" w:hAnsiTheme="minorBidi" w:cstheme="minorBidi"/>
                <w:b/>
                <w:bCs/>
                <w:rtl/>
              </w:rPr>
            </w:pPr>
            <w:r>
              <w:rPr>
                <w:rFonts w:asciiTheme="minorBidi" w:hAnsiTheme="minorBidi" w:cstheme="minorBidi" w:hint="cs"/>
                <w:b/>
                <w:bCs/>
                <w:rtl/>
              </w:rPr>
              <w:t>"מתחם הכושר"</w:t>
            </w:r>
          </w:p>
        </w:tc>
        <w:tc>
          <w:tcPr>
            <w:tcW w:w="6385" w:type="dxa"/>
            <w:shd w:val="clear" w:color="auto" w:fill="auto"/>
          </w:tcPr>
          <w:p w14:paraId="1AE00C1D" w14:textId="5FAC66D0" w:rsidR="0082192D" w:rsidRPr="002F06A4" w:rsidRDefault="00BF4020" w:rsidP="008738F3">
            <w:pPr>
              <w:keepNext/>
              <w:keepLines/>
              <w:widowControl w:val="0"/>
              <w:rPr>
                <w:rtl/>
              </w:rPr>
            </w:pPr>
            <w:r>
              <w:rPr>
                <w:rFonts w:hint="cs"/>
                <w:rtl/>
              </w:rPr>
              <w:t xml:space="preserve">מתחם הכושר במשכן החדש, לרבות </w:t>
            </w:r>
            <w:r w:rsidR="001F5326">
              <w:rPr>
                <w:rFonts w:hint="cs"/>
                <w:rtl/>
              </w:rPr>
              <w:t>מתחם הכושר</w:t>
            </w:r>
            <w:r>
              <w:rPr>
                <w:rFonts w:hint="cs"/>
                <w:rtl/>
              </w:rPr>
              <w:t>, הסטודיו, המלתחות ומבואת הכניסה.</w:t>
            </w:r>
          </w:p>
        </w:tc>
      </w:tr>
      <w:bookmarkEnd w:id="38"/>
      <w:tr w:rsidR="0082192D" w:rsidRPr="002F06A4" w14:paraId="7F5DBC98" w14:textId="77777777" w:rsidTr="009C4338">
        <w:tc>
          <w:tcPr>
            <w:tcW w:w="2546" w:type="dxa"/>
            <w:shd w:val="clear" w:color="auto" w:fill="auto"/>
          </w:tcPr>
          <w:p w14:paraId="19664CB2"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Pr>
                <w:rFonts w:asciiTheme="minorBidi" w:hAnsiTheme="minorBidi" w:cstheme="minorBidi" w:hint="cs"/>
                <w:b/>
                <w:bCs/>
                <w:rtl/>
              </w:rPr>
              <w:t xml:space="preserve"> ו/או "נציג המשרד"</w:t>
            </w:r>
          </w:p>
        </w:tc>
        <w:tc>
          <w:tcPr>
            <w:tcW w:w="6385" w:type="dxa"/>
            <w:shd w:val="clear" w:color="auto" w:fill="auto"/>
          </w:tcPr>
          <w:p w14:paraId="0499123F" w14:textId="107ABE90" w:rsidR="0082192D" w:rsidRPr="002F06A4" w:rsidRDefault="0082192D" w:rsidP="008738F3">
            <w:pPr>
              <w:keepNext/>
              <w:keepLines/>
              <w:widowControl w:val="0"/>
              <w:rPr>
                <w:rtl/>
              </w:rPr>
            </w:pPr>
            <w:r w:rsidRPr="002F06A4">
              <w:rPr>
                <w:rtl/>
              </w:rPr>
              <w:t xml:space="preserve">נציג </w:t>
            </w:r>
            <w:r>
              <w:rPr>
                <w:rFonts w:hint="cs"/>
                <w:rtl/>
              </w:rPr>
              <w:t>המזמין</w:t>
            </w:r>
            <w:r w:rsidRPr="002F06A4">
              <w:rPr>
                <w:rtl/>
              </w:rPr>
              <w:t xml:space="preserve"> אשר יהיה אמון על הקשר עם המציע, ויבצע הזמנות עבודה והכל כמפורט במסמכי המכרז;</w:t>
            </w:r>
          </w:p>
        </w:tc>
      </w:tr>
      <w:tr w:rsidR="0082192D" w:rsidRPr="002F06A4" w14:paraId="0884D1F2" w14:textId="77777777" w:rsidTr="009C4338">
        <w:tc>
          <w:tcPr>
            <w:tcW w:w="2546" w:type="dxa"/>
            <w:shd w:val="clear" w:color="auto" w:fill="auto"/>
          </w:tcPr>
          <w:p w14:paraId="4A191EE3"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b/>
                <w:bCs/>
                <w:rtl/>
              </w:rPr>
              <w:t>"תקנות חובת המכרזים"</w:t>
            </w:r>
          </w:p>
        </w:tc>
        <w:tc>
          <w:tcPr>
            <w:tcW w:w="6385" w:type="dxa"/>
            <w:shd w:val="clear" w:color="auto" w:fill="auto"/>
          </w:tcPr>
          <w:p w14:paraId="40C2B41F" w14:textId="77777777" w:rsidR="0082192D" w:rsidRPr="002F06A4" w:rsidRDefault="0082192D" w:rsidP="008738F3">
            <w:pPr>
              <w:keepNext/>
              <w:keepLines/>
              <w:widowControl w:val="0"/>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r w:rsidR="0082192D" w:rsidRPr="002C700A" w14:paraId="455C3CAD" w14:textId="77777777" w:rsidTr="009C4338">
        <w:tc>
          <w:tcPr>
            <w:tcW w:w="2546" w:type="dxa"/>
            <w:shd w:val="clear" w:color="auto" w:fill="auto"/>
          </w:tcPr>
          <w:p w14:paraId="6A76EBBB"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6385" w:type="dxa"/>
            <w:shd w:val="clear" w:color="auto" w:fill="auto"/>
          </w:tcPr>
          <w:p w14:paraId="6F3E5553" w14:textId="77777777" w:rsidR="0082192D" w:rsidRPr="00257F4B" w:rsidRDefault="0082192D" w:rsidP="008738F3">
            <w:pPr>
              <w:keepNext/>
              <w:keepLines/>
              <w:widowControl w:val="0"/>
              <w:spacing w:before="60" w:after="60"/>
              <w:rPr>
                <w:rFonts w:asciiTheme="minorBidi" w:hAnsiTheme="minorBidi" w:cstheme="minorBidi"/>
                <w:rtl/>
              </w:rPr>
            </w:pPr>
            <w:r w:rsidRPr="00257F4B">
              <w:rPr>
                <w:rFonts w:asciiTheme="minorBidi" w:hAnsiTheme="minorBidi" w:cstheme="minorBidi" w:hint="cs"/>
                <w:rtl/>
              </w:rPr>
              <w:t>הספק הזוכה, לרבות עובדיו והבאים מטעמו והכול בכפוף לאישור המשרד.</w:t>
            </w:r>
          </w:p>
        </w:tc>
      </w:tr>
      <w:tr w:rsidR="0082192D" w:rsidRPr="002C700A" w14:paraId="7D96503E" w14:textId="77777777" w:rsidTr="009C4338">
        <w:tc>
          <w:tcPr>
            <w:tcW w:w="2546" w:type="dxa"/>
            <w:shd w:val="clear" w:color="auto" w:fill="auto"/>
          </w:tcPr>
          <w:p w14:paraId="53567E69"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"הנציג"/"מנהל הפרויקט"</w:t>
            </w:r>
          </w:p>
        </w:tc>
        <w:tc>
          <w:tcPr>
            <w:tcW w:w="6385" w:type="dxa"/>
            <w:shd w:val="clear" w:color="auto" w:fill="auto"/>
          </w:tcPr>
          <w:p w14:paraId="383C5504" w14:textId="77777777" w:rsidR="0082192D" w:rsidRPr="00257F4B" w:rsidRDefault="0082192D" w:rsidP="008738F3">
            <w:pPr>
              <w:keepNext/>
              <w:keepLines/>
              <w:widowControl w:val="0"/>
              <w:spacing w:before="60" w:after="60"/>
              <w:rPr>
                <w:rFonts w:asciiTheme="minorBidi" w:hAnsiTheme="minorBidi" w:cstheme="minorBidi"/>
                <w:rtl/>
              </w:rPr>
            </w:pPr>
            <w:r w:rsidRPr="00257F4B">
              <w:rPr>
                <w:rFonts w:asciiTheme="minorBidi" w:hAnsiTheme="minorBidi" w:cstheme="minorBidi" w:hint="cs"/>
                <w:rtl/>
              </w:rPr>
              <w:t>מי שירכז מטעם הספק הזוכה את מתן השירותים למשרד.</w:t>
            </w:r>
          </w:p>
        </w:tc>
      </w:tr>
      <w:tr w:rsidR="0082192D" w:rsidRPr="002C700A" w14:paraId="3CADE3A0" w14:textId="77777777" w:rsidTr="009C4338">
        <w:tc>
          <w:tcPr>
            <w:tcW w:w="2546" w:type="dxa"/>
            <w:shd w:val="clear" w:color="auto" w:fill="auto"/>
          </w:tcPr>
          <w:p w14:paraId="5E79C2B6" w14:textId="77777777" w:rsidR="0082192D" w:rsidRPr="00303D38" w:rsidRDefault="0082192D" w:rsidP="008738F3">
            <w:pPr>
              <w:keepNext/>
              <w:keepLines/>
              <w:widowControl w:val="0"/>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6385" w:type="dxa"/>
            <w:shd w:val="clear" w:color="auto" w:fill="auto"/>
          </w:tcPr>
          <w:p w14:paraId="002F9684" w14:textId="77777777" w:rsidR="0082192D" w:rsidRPr="00257F4B" w:rsidRDefault="0082192D" w:rsidP="008738F3">
            <w:pPr>
              <w:keepNext/>
              <w:keepLines/>
              <w:widowControl w:val="0"/>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bl>
    <w:p w14:paraId="0A788DE1" w14:textId="0C9038D9" w:rsidR="00257F4B" w:rsidRPr="00257F4B" w:rsidRDefault="0097179F" w:rsidP="008738F3">
      <w:pPr>
        <w:pStyle w:val="13"/>
        <w:widowControl w:val="0"/>
        <w:rPr>
          <w:rtl/>
        </w:rPr>
      </w:pPr>
      <w:bookmarkStart w:id="39" w:name="_Toc880169"/>
      <w:bookmarkStart w:id="40" w:name="_Toc71706414"/>
      <w:bookmarkStart w:id="41" w:name="_Toc71706474"/>
      <w:bookmarkStart w:id="42" w:name="_Toc126842766"/>
      <w:bookmarkStart w:id="43" w:name="_Toc126842822"/>
      <w:bookmarkStart w:id="44" w:name="_Toc133913072"/>
      <w:bookmarkEnd w:id="37"/>
      <w:r>
        <w:rPr>
          <w:rFonts w:hint="cs"/>
          <w:rtl/>
        </w:rPr>
        <w:lastRenderedPageBreak/>
        <w:t>כללי</w:t>
      </w:r>
      <w:bookmarkEnd w:id="39"/>
      <w:bookmarkEnd w:id="40"/>
      <w:bookmarkEnd w:id="41"/>
      <w:bookmarkEnd w:id="42"/>
      <w:bookmarkEnd w:id="43"/>
      <w:bookmarkEnd w:id="44"/>
    </w:p>
    <w:p w14:paraId="2DEDCAE2" w14:textId="77777777" w:rsidR="00E667B8" w:rsidRDefault="00E667B8" w:rsidP="008738F3">
      <w:pPr>
        <w:pStyle w:val="afd"/>
        <w:keepNext/>
        <w:keepLines/>
        <w:widowControl w:val="0"/>
        <w:numPr>
          <w:ilvl w:val="1"/>
          <w:numId w:val="14"/>
        </w:numPr>
      </w:pPr>
      <w:r w:rsidRPr="00E667B8">
        <w:rPr>
          <w:rtl/>
        </w:rPr>
        <w:t>משרד המשפטים נמצא בעיצומו של תהליך הקמת משכן חדש בקריית הממשלה בגבעת רם, ירושלים (להלן: "המשכן החדש"). הקמת המשכן החדש מתבצעת על ידי יזם, אשר יהיה אחראי על תפעול המבנה לאחר הקמתו באמצעות חברת ניהול מטעמו.</w:t>
      </w:r>
    </w:p>
    <w:p w14:paraId="168D118D" w14:textId="40738629" w:rsidR="00E667B8" w:rsidRDefault="00E667B8" w:rsidP="008738F3">
      <w:pPr>
        <w:pStyle w:val="afd"/>
        <w:keepNext/>
        <w:keepLines/>
        <w:widowControl w:val="0"/>
        <w:numPr>
          <w:ilvl w:val="1"/>
          <w:numId w:val="14"/>
        </w:numPr>
      </w:pPr>
      <w:bookmarkStart w:id="45" w:name="_Ref188989"/>
      <w:r>
        <w:rPr>
          <w:rtl/>
        </w:rPr>
        <w:t xml:space="preserve">אכלוס הבניין צפוי להתרחש במהלך </w:t>
      </w:r>
      <w:r w:rsidR="000069F1">
        <w:rPr>
          <w:rFonts w:hint="cs"/>
          <w:rtl/>
        </w:rPr>
        <w:t xml:space="preserve">החציון השני של שנת </w:t>
      </w:r>
      <w:r w:rsidR="00084954">
        <w:rPr>
          <w:rtl/>
        </w:rPr>
        <w:t>202</w:t>
      </w:r>
      <w:r w:rsidR="000E5408">
        <w:rPr>
          <w:rFonts w:hint="cs"/>
          <w:rtl/>
        </w:rPr>
        <w:t>4</w:t>
      </w:r>
      <w:r>
        <w:rPr>
          <w:rtl/>
        </w:rPr>
        <w:t>, ולאחר האכלוס צפויים לעבוד בו כ-1,</w:t>
      </w:r>
      <w:r w:rsidR="000069F1">
        <w:rPr>
          <w:rFonts w:hint="cs"/>
          <w:rtl/>
        </w:rPr>
        <w:t>5</w:t>
      </w:r>
      <w:r>
        <w:rPr>
          <w:rtl/>
        </w:rPr>
        <w:t>00 עובדי המשרד וקבלני משנה.</w:t>
      </w:r>
      <w:bookmarkEnd w:id="45"/>
    </w:p>
    <w:p w14:paraId="3CE712B5" w14:textId="1EA8624E" w:rsidR="00E667B8" w:rsidRDefault="00E667B8" w:rsidP="008738F3">
      <w:pPr>
        <w:pStyle w:val="afd"/>
        <w:keepNext/>
        <w:keepLines/>
        <w:widowControl w:val="0"/>
        <w:numPr>
          <w:ilvl w:val="1"/>
          <w:numId w:val="14"/>
        </w:numPr>
      </w:pPr>
      <w:r>
        <w:rPr>
          <w:rtl/>
        </w:rPr>
        <w:t>משרד המשפטים מעודד את עובדיו לבצע פעילות גופנית ואף משתתף במימון עלויות הפעילות הגופנית של העובדים. במסגרת מדיניות זו, במשכן החדש שמוקם הוקצה שטח ייעודי בו יוקם מתחם כושר</w:t>
      </w:r>
      <w:r w:rsidR="00293D1D">
        <w:rPr>
          <w:rFonts w:hint="cs"/>
          <w:rtl/>
        </w:rPr>
        <w:t xml:space="preserve"> על ידי המזמין</w:t>
      </w:r>
      <w:r>
        <w:rPr>
          <w:rtl/>
        </w:rPr>
        <w:t xml:space="preserve">. המתחם </w:t>
      </w:r>
      <w:r w:rsidR="00293D1D">
        <w:rPr>
          <w:rFonts w:hint="cs"/>
          <w:rtl/>
        </w:rPr>
        <w:t>יכלול</w:t>
      </w:r>
      <w:r w:rsidR="00293D1D">
        <w:rPr>
          <w:rtl/>
        </w:rPr>
        <w:t xml:space="preserve"> </w:t>
      </w:r>
      <w:r>
        <w:rPr>
          <w:rtl/>
        </w:rPr>
        <w:t xml:space="preserve">חדר מכשירים, סטודיו, מלתחות ומבואת כניסה, בהתאם למפרט שמצורף כנספח למכרז </w:t>
      </w:r>
      <w:r w:rsidR="00180DFA">
        <w:rPr>
          <w:rFonts w:hint="cs"/>
          <w:rtl/>
        </w:rPr>
        <w:t xml:space="preserve">והמסומן כנספח ג'1- מפרט השירותים </w:t>
      </w:r>
      <w:r>
        <w:rPr>
          <w:rtl/>
        </w:rPr>
        <w:t>(להלן: "</w:t>
      </w:r>
      <w:r w:rsidR="001F5326">
        <w:rPr>
          <w:rtl/>
        </w:rPr>
        <w:t>מתחם הכושר</w:t>
      </w:r>
      <w:r>
        <w:rPr>
          <w:rtl/>
        </w:rPr>
        <w:t xml:space="preserve">"). </w:t>
      </w:r>
      <w:r w:rsidR="00293D1D">
        <w:rPr>
          <w:rFonts w:hint="cs"/>
          <w:rtl/>
        </w:rPr>
        <w:t>הקמת מתחם הכושר</w:t>
      </w:r>
      <w:r w:rsidR="000D5915">
        <w:rPr>
          <w:rFonts w:hint="cs"/>
          <w:rtl/>
        </w:rPr>
        <w:t xml:space="preserve"> לרבות רכישת המכשירים, בקרת כניסה במידה ותידרש, אפליקציה ייעודית וכיוצא בזה נעשית על ידי המזמין</w:t>
      </w:r>
      <w:r w:rsidR="00293D1D">
        <w:rPr>
          <w:rtl/>
        </w:rPr>
        <w:t xml:space="preserve"> </w:t>
      </w:r>
      <w:r>
        <w:rPr>
          <w:rtl/>
        </w:rPr>
        <w:t>בליווי גורם מקצועי ומתחם הכושר יכלול תשתית מתקדמת דוגמת מערכת מיזוג מתקדמת, מקלחות, משטח רצפה ייעודי וכיו"ב.</w:t>
      </w:r>
      <w:r w:rsidR="000760DD">
        <w:rPr>
          <w:rFonts w:hint="cs"/>
          <w:rtl/>
        </w:rPr>
        <w:t xml:space="preserve"> </w:t>
      </w:r>
    </w:p>
    <w:p w14:paraId="07C58459" w14:textId="193E2EBD" w:rsidR="00E667B8" w:rsidRPr="009837FB" w:rsidRDefault="00E667B8" w:rsidP="008738F3">
      <w:pPr>
        <w:pStyle w:val="afd"/>
        <w:keepNext/>
        <w:keepLines/>
        <w:widowControl w:val="0"/>
        <w:numPr>
          <w:ilvl w:val="1"/>
          <w:numId w:val="14"/>
        </w:numPr>
      </w:pPr>
      <w:r w:rsidRPr="009837FB">
        <w:rPr>
          <w:rtl/>
        </w:rPr>
        <w:t xml:space="preserve">המשרד מבקש להתקשר עם ספק אשר יתפעל ויתחזק </w:t>
      </w:r>
      <w:r w:rsidR="000D5915">
        <w:rPr>
          <w:rFonts w:hint="cs"/>
          <w:rtl/>
        </w:rPr>
        <w:t>את מתחם הכושר</w:t>
      </w:r>
      <w:r w:rsidR="000D5915" w:rsidRPr="009837FB">
        <w:rPr>
          <w:rtl/>
        </w:rPr>
        <w:t xml:space="preserve"> </w:t>
      </w:r>
      <w:r w:rsidRPr="009837FB">
        <w:rPr>
          <w:rtl/>
        </w:rPr>
        <w:t>באופן שוטף ובהתאם לדרישות מכרז זה</w:t>
      </w:r>
      <w:r w:rsidR="00DB2601">
        <w:rPr>
          <w:rFonts w:hint="cs"/>
          <w:rtl/>
        </w:rPr>
        <w:t xml:space="preserve"> לרבות הפעלת החוגים ושמירה על ניקיון המכשירים ותחזוקתם השוטפת</w:t>
      </w:r>
      <w:r w:rsidRPr="009837FB">
        <w:rPr>
          <w:rtl/>
        </w:rPr>
        <w:t>.</w:t>
      </w:r>
    </w:p>
    <w:p w14:paraId="2DEA633A" w14:textId="4A0626D1" w:rsidR="0097179F" w:rsidRPr="0097179F" w:rsidRDefault="0097179F" w:rsidP="008738F3">
      <w:pPr>
        <w:pStyle w:val="13"/>
        <w:widowControl w:val="0"/>
      </w:pPr>
      <w:bookmarkStart w:id="46" w:name="_Toc880170"/>
      <w:bookmarkStart w:id="47" w:name="_Toc71706415"/>
      <w:bookmarkStart w:id="48" w:name="_Toc71706475"/>
      <w:bookmarkStart w:id="49" w:name="_Toc126842767"/>
      <w:bookmarkStart w:id="50" w:name="_Toc126842823"/>
      <w:bookmarkStart w:id="51" w:name="_Toc133913073"/>
      <w:r>
        <w:rPr>
          <w:rFonts w:hint="cs"/>
          <w:rtl/>
        </w:rPr>
        <w:t>השירותים הנדרשים</w:t>
      </w:r>
      <w:bookmarkEnd w:id="46"/>
      <w:bookmarkEnd w:id="47"/>
      <w:bookmarkEnd w:id="48"/>
      <w:bookmarkEnd w:id="49"/>
      <w:bookmarkEnd w:id="50"/>
      <w:bookmarkEnd w:id="51"/>
    </w:p>
    <w:p w14:paraId="4DE794EE" w14:textId="027D3E37" w:rsidR="00A34A15" w:rsidRDefault="00F250B9" w:rsidP="008738F3">
      <w:pPr>
        <w:pStyle w:val="afd"/>
        <w:keepNext/>
        <w:keepLines/>
        <w:widowControl w:val="0"/>
        <w:numPr>
          <w:ilvl w:val="1"/>
          <w:numId w:val="14"/>
        </w:numPr>
        <w:rPr>
          <w:rFonts w:asciiTheme="minorBidi" w:hAnsiTheme="minorBidi" w:cstheme="minorBidi"/>
          <w:b/>
          <w:rtl/>
        </w:rPr>
      </w:pPr>
      <w:r w:rsidRPr="00E667B8">
        <w:rPr>
          <w:rFonts w:hint="cs"/>
          <w:rtl/>
        </w:rPr>
        <w:t xml:space="preserve">מפרט השירותים, השירות ושיטת העבודה הנדרשים לביצועו של מכרז זה מפורטים </w:t>
      </w:r>
      <w:r w:rsidR="0014175F" w:rsidRPr="00E667B8">
        <w:rPr>
          <w:rFonts w:hint="cs"/>
          <w:rtl/>
        </w:rPr>
        <w:t>ב</w:t>
      </w:r>
      <w:r w:rsidR="0014175F" w:rsidRPr="00E667B8">
        <w:rPr>
          <w:rtl/>
        </w:rPr>
        <w:fldChar w:fldCharType="begin"/>
      </w:r>
      <w:r w:rsidR="0014175F" w:rsidRPr="00E667B8">
        <w:rPr>
          <w:rtl/>
        </w:rPr>
        <w:instrText xml:space="preserve"> </w:instrText>
      </w:r>
      <w:r w:rsidR="0014175F" w:rsidRPr="00E667B8">
        <w:instrText>REF</w:instrText>
      </w:r>
      <w:r w:rsidR="0014175F" w:rsidRPr="00E667B8">
        <w:rPr>
          <w:rtl/>
        </w:rPr>
        <w:instrText xml:space="preserve"> נספח_מפרט_שירותים \</w:instrText>
      </w:r>
      <w:r w:rsidR="0014175F" w:rsidRPr="00E667B8">
        <w:instrText>h</w:instrText>
      </w:r>
      <w:r w:rsidR="0014175F" w:rsidRPr="00E667B8">
        <w:rPr>
          <w:rtl/>
        </w:rPr>
        <w:instrText xml:space="preserve"> </w:instrText>
      </w:r>
      <w:r w:rsidR="00E667B8">
        <w:rPr>
          <w:rtl/>
        </w:rPr>
        <w:instrText xml:space="preserve"> \* </w:instrText>
      </w:r>
      <w:r w:rsidR="00E667B8">
        <w:instrText>MERGEFORMAT</w:instrText>
      </w:r>
      <w:r w:rsidR="00E667B8">
        <w:rPr>
          <w:rtl/>
        </w:rPr>
        <w:instrText xml:space="preserve"> </w:instrText>
      </w:r>
      <w:r w:rsidR="0014175F" w:rsidRPr="00E667B8">
        <w:rPr>
          <w:rtl/>
        </w:rPr>
      </w:r>
      <w:r w:rsidR="0014175F" w:rsidRPr="00E667B8">
        <w:rPr>
          <w:rtl/>
        </w:rPr>
        <w:fldChar w:fldCharType="separate"/>
      </w:r>
      <w:r w:rsidR="005B20ED">
        <w:rPr>
          <w:rFonts w:hint="cs"/>
          <w:rtl/>
        </w:rPr>
        <w:t>נספח ג'</w:t>
      </w:r>
      <w:r w:rsidR="005B20ED">
        <w:t>1</w:t>
      </w:r>
      <w:r w:rsidR="005B20ED">
        <w:rPr>
          <w:rFonts w:hint="cs"/>
          <w:rtl/>
        </w:rPr>
        <w:t xml:space="preserve"> לחוזה ההתקשרות </w:t>
      </w:r>
      <w:r w:rsidR="005B20ED">
        <w:rPr>
          <w:rtl/>
        </w:rPr>
        <w:t>–</w:t>
      </w:r>
      <w:r w:rsidR="005B20ED">
        <w:rPr>
          <w:rFonts w:hint="cs"/>
          <w:rtl/>
        </w:rPr>
        <w:t xml:space="preserve"> מפרט שירותים</w:t>
      </w:r>
      <w:r w:rsidR="0014175F" w:rsidRPr="00E667B8">
        <w:rPr>
          <w:rtl/>
        </w:rPr>
        <w:fldChar w:fldCharType="end"/>
      </w:r>
      <w:r w:rsidR="0014175F">
        <w:rPr>
          <w:rFonts w:asciiTheme="minorBidi" w:hAnsiTheme="minorBidi" w:cstheme="minorBidi" w:hint="cs"/>
          <w:b/>
          <w:rtl/>
        </w:rPr>
        <w:t>.</w:t>
      </w:r>
    </w:p>
    <w:p w14:paraId="48493E09" w14:textId="77777777" w:rsidR="001433A7" w:rsidRPr="00F250B9" w:rsidRDefault="000723D1" w:rsidP="008738F3">
      <w:pPr>
        <w:pStyle w:val="13"/>
        <w:widowControl w:val="0"/>
        <w:rPr>
          <w:sz w:val="28"/>
          <w:rtl/>
        </w:rPr>
      </w:pPr>
      <w:bookmarkStart w:id="52" w:name="_Toc451095689"/>
      <w:bookmarkStart w:id="53" w:name="_Ref464640690"/>
      <w:bookmarkStart w:id="54" w:name="_Toc476649975"/>
      <w:bookmarkStart w:id="55" w:name="_Toc516551344"/>
      <w:bookmarkStart w:id="56" w:name="_Ref518546192"/>
      <w:bookmarkStart w:id="57" w:name="_Toc521604035"/>
      <w:bookmarkStart w:id="58" w:name="_Ref521941308"/>
      <w:bookmarkStart w:id="59" w:name="_Ref524598885"/>
      <w:bookmarkStart w:id="60" w:name="_Toc524610647"/>
      <w:bookmarkStart w:id="61" w:name="_Ref355162"/>
      <w:bookmarkStart w:id="62" w:name="_Ref355210"/>
      <w:bookmarkStart w:id="63" w:name="_Ref357602"/>
      <w:bookmarkStart w:id="64" w:name="_Toc880171"/>
      <w:bookmarkStart w:id="65" w:name="_Toc71706416"/>
      <w:bookmarkStart w:id="66" w:name="_Toc71706476"/>
      <w:bookmarkStart w:id="67" w:name="_Toc126842768"/>
      <w:bookmarkStart w:id="68" w:name="_Toc126842824"/>
      <w:bookmarkStart w:id="69" w:name="_Toc133913074"/>
      <w:r w:rsidRPr="002F06A4">
        <w:rPr>
          <w:rtl/>
        </w:rPr>
        <w:t>לוח זמנים לעריכת המכרז</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tbl>
      <w:tblPr>
        <w:tblStyle w:val="16"/>
        <w:bidiVisual/>
        <w:tblW w:w="0" w:type="auto"/>
        <w:jc w:val="center"/>
        <w:tblLook w:val="04A0" w:firstRow="1" w:lastRow="0" w:firstColumn="1" w:lastColumn="0" w:noHBand="0" w:noVBand="1"/>
      </w:tblPr>
      <w:tblGrid>
        <w:gridCol w:w="3828"/>
        <w:gridCol w:w="3829"/>
      </w:tblGrid>
      <w:tr w:rsidR="00A54909" w:rsidRPr="002F06A4" w14:paraId="6FB7E153" w14:textId="77777777" w:rsidTr="009E5659">
        <w:trPr>
          <w:cnfStyle w:val="100000000000" w:firstRow="1" w:lastRow="0" w:firstColumn="0" w:lastColumn="0" w:oddVBand="0" w:evenVBand="0" w:oddHBand="0" w:evenHBand="0" w:firstRowFirstColumn="0" w:firstRowLastColumn="0" w:lastRowFirstColumn="0" w:lastRowLastColumn="0"/>
          <w:jc w:val="center"/>
        </w:trPr>
        <w:tc>
          <w:tcPr>
            <w:tcW w:w="3828" w:type="dxa"/>
          </w:tcPr>
          <w:p w14:paraId="3CDDB55D" w14:textId="77777777" w:rsidR="00371C62" w:rsidRPr="002F06A4" w:rsidRDefault="00371C62" w:rsidP="008738F3">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9" w:type="dxa"/>
          </w:tcPr>
          <w:p w14:paraId="20837F50" w14:textId="77777777" w:rsidR="00371C62" w:rsidRPr="002F06A4" w:rsidRDefault="00371C62" w:rsidP="008738F3">
            <w:pPr>
              <w:keepNext/>
              <w:keepLines/>
              <w:widowControl w:val="0"/>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A54909" w:rsidRPr="002F06A4" w14:paraId="53A5926B" w14:textId="77777777" w:rsidTr="00A54909">
        <w:trPr>
          <w:jc w:val="center"/>
        </w:trPr>
        <w:tc>
          <w:tcPr>
            <w:tcW w:w="3828" w:type="dxa"/>
          </w:tcPr>
          <w:p w14:paraId="7C4C0F01" w14:textId="77777777" w:rsidR="00371C62" w:rsidRPr="002F06A4" w:rsidRDefault="00371C62" w:rsidP="008738F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829" w:type="dxa"/>
          </w:tcPr>
          <w:p w14:paraId="0CE8A243" w14:textId="1A043579" w:rsidR="00371C62" w:rsidRPr="00E81E44" w:rsidRDefault="001F1238" w:rsidP="008738F3">
            <w:pPr>
              <w:keepNext/>
              <w:keepLines/>
              <w:widowControl w:val="0"/>
              <w:spacing w:before="60" w:after="60" w:line="240" w:lineRule="auto"/>
              <w:jc w:val="center"/>
              <w:rPr>
                <w:rFonts w:asciiTheme="minorBidi" w:hAnsiTheme="minorBidi" w:cstheme="minorBidi"/>
                <w:b/>
                <w:bCs/>
                <w:rtl/>
              </w:rPr>
            </w:pPr>
            <w:r w:rsidRPr="00E81E44">
              <w:rPr>
                <w:rFonts w:asciiTheme="minorBidi" w:hAnsiTheme="minorBidi" w:cstheme="minorBidi"/>
                <w:b/>
                <w:bCs/>
                <w:rtl/>
              </w:rPr>
              <w:fldChar w:fldCharType="begin">
                <w:ffData>
                  <w:name w:val="Text1"/>
                  <w:enabled/>
                  <w:calcOnExit w:val="0"/>
                  <w:textInput>
                    <w:default w:val="18/06/2024"/>
                  </w:textInput>
                </w:ffData>
              </w:fldChar>
            </w:r>
            <w:bookmarkStart w:id="70" w:name="Text1"/>
            <w:r w:rsidRPr="00E81E44">
              <w:rPr>
                <w:rFonts w:asciiTheme="minorBidi" w:hAnsiTheme="minorBidi" w:cstheme="minorBidi"/>
                <w:b/>
                <w:bCs/>
                <w:rtl/>
              </w:rPr>
              <w:instrText xml:space="preserve"> </w:instrText>
            </w:r>
            <w:r w:rsidRPr="00E81E44">
              <w:rPr>
                <w:rFonts w:asciiTheme="minorBidi" w:hAnsiTheme="minorBidi" w:cstheme="minorBidi"/>
                <w:b/>
                <w:bCs/>
              </w:rPr>
              <w:instrText>FORMTEXT</w:instrText>
            </w:r>
            <w:r w:rsidRPr="00E81E44">
              <w:rPr>
                <w:rFonts w:asciiTheme="minorBidi" w:hAnsiTheme="minorBidi" w:cstheme="minorBidi"/>
                <w:b/>
                <w:bCs/>
                <w:rtl/>
              </w:rPr>
              <w:instrText xml:space="preserve"> </w:instrText>
            </w:r>
            <w:r w:rsidRPr="00E81E44">
              <w:rPr>
                <w:rFonts w:asciiTheme="minorBidi" w:hAnsiTheme="minorBidi" w:cstheme="minorBidi"/>
                <w:b/>
                <w:bCs/>
                <w:rtl/>
              </w:rPr>
            </w:r>
            <w:r w:rsidRPr="00E81E44">
              <w:rPr>
                <w:rFonts w:asciiTheme="minorBidi" w:hAnsiTheme="minorBidi" w:cstheme="minorBidi"/>
                <w:b/>
                <w:bCs/>
                <w:rtl/>
              </w:rPr>
              <w:fldChar w:fldCharType="separate"/>
            </w:r>
            <w:r w:rsidRPr="00E81E44">
              <w:rPr>
                <w:rFonts w:asciiTheme="minorBidi" w:hAnsiTheme="minorBidi" w:cstheme="minorBidi"/>
                <w:b/>
                <w:bCs/>
                <w:noProof/>
                <w:rtl/>
              </w:rPr>
              <w:t>18/06/2024</w:t>
            </w:r>
            <w:r w:rsidRPr="00E81E44">
              <w:rPr>
                <w:rFonts w:asciiTheme="minorBidi" w:hAnsiTheme="minorBidi" w:cstheme="minorBidi"/>
                <w:b/>
                <w:bCs/>
                <w:rtl/>
              </w:rPr>
              <w:fldChar w:fldCharType="end"/>
            </w:r>
            <w:bookmarkEnd w:id="70"/>
          </w:p>
        </w:tc>
      </w:tr>
      <w:tr w:rsidR="00A54909" w:rsidRPr="002F06A4" w14:paraId="56D0EC15" w14:textId="77777777" w:rsidTr="00A54909">
        <w:trPr>
          <w:jc w:val="center"/>
        </w:trPr>
        <w:tc>
          <w:tcPr>
            <w:tcW w:w="3828" w:type="dxa"/>
          </w:tcPr>
          <w:p w14:paraId="11EF07EA" w14:textId="610AE9CC" w:rsidR="00371C62" w:rsidRPr="002F06A4" w:rsidRDefault="00371C62" w:rsidP="008738F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המועד האחרון להגשת </w:t>
            </w:r>
            <w:r w:rsidR="001F1238">
              <w:rPr>
                <w:rFonts w:asciiTheme="minorBidi" w:hAnsiTheme="minorBidi" w:cstheme="minorBidi" w:hint="cs"/>
                <w:bCs/>
                <w:rtl/>
              </w:rPr>
              <w:t xml:space="preserve">שאלות </w:t>
            </w:r>
            <w:r w:rsidRPr="002F06A4">
              <w:rPr>
                <w:rFonts w:asciiTheme="minorBidi" w:hAnsiTheme="minorBidi" w:cstheme="minorBidi"/>
                <w:bCs/>
                <w:rtl/>
              </w:rPr>
              <w:t>הבהרות</w:t>
            </w:r>
          </w:p>
        </w:tc>
        <w:tc>
          <w:tcPr>
            <w:tcW w:w="3829" w:type="dxa"/>
          </w:tcPr>
          <w:p w14:paraId="1A0F44D9" w14:textId="74BF34BC" w:rsidR="00371C62" w:rsidRPr="00E81E44" w:rsidRDefault="00371C62" w:rsidP="008738F3">
            <w:pPr>
              <w:keepNext/>
              <w:keepLines/>
              <w:widowControl w:val="0"/>
              <w:spacing w:before="60" w:after="60" w:line="240" w:lineRule="auto"/>
              <w:jc w:val="center"/>
              <w:rPr>
                <w:rFonts w:asciiTheme="minorBidi" w:hAnsiTheme="minorBidi" w:cstheme="minorBidi"/>
                <w:b/>
                <w:bCs/>
                <w:rtl/>
              </w:rPr>
            </w:pPr>
            <w:bookmarkStart w:id="71" w:name="מועד_אחרון_העברת_שאלות_הבהרה"/>
            <w:r w:rsidRPr="00E81E44">
              <w:rPr>
                <w:rFonts w:asciiTheme="minorBidi" w:hAnsiTheme="minorBidi" w:cstheme="minorBidi"/>
                <w:b/>
                <w:bCs/>
                <w:rtl/>
              </w:rPr>
              <w:t>עד ל</w:t>
            </w:r>
            <w:r w:rsidR="006961DF" w:rsidRPr="00E81E44">
              <w:rPr>
                <w:rFonts w:asciiTheme="minorBidi" w:hAnsiTheme="minorBidi" w:cstheme="minorBidi" w:hint="cs"/>
                <w:b/>
                <w:bCs/>
                <w:rtl/>
              </w:rPr>
              <w:t>יום</w:t>
            </w:r>
            <w:r w:rsidRPr="00E81E44">
              <w:rPr>
                <w:rFonts w:asciiTheme="minorBidi" w:hAnsiTheme="minorBidi" w:cstheme="minorBidi"/>
                <w:b/>
                <w:bCs/>
                <w:rtl/>
              </w:rPr>
              <w:t xml:space="preserve"> ה-</w:t>
            </w:r>
            <w:bookmarkEnd w:id="71"/>
            <w:r w:rsidR="001F1238" w:rsidRPr="00E81E44">
              <w:rPr>
                <w:rFonts w:asciiTheme="minorBidi" w:hAnsiTheme="minorBidi" w:cstheme="minorBidi"/>
                <w:b/>
                <w:bCs/>
                <w:rtl/>
              </w:rPr>
              <w:fldChar w:fldCharType="begin">
                <w:ffData>
                  <w:name w:val=""/>
                  <w:enabled/>
                  <w:calcOnExit w:val="0"/>
                  <w:textInput>
                    <w:default w:val="02/07/2024"/>
                  </w:textInput>
                </w:ffData>
              </w:fldChar>
            </w:r>
            <w:r w:rsidR="001F1238" w:rsidRPr="00E81E44">
              <w:rPr>
                <w:rFonts w:asciiTheme="minorBidi" w:hAnsiTheme="minorBidi" w:cstheme="minorBidi"/>
                <w:b/>
                <w:bCs/>
                <w:rtl/>
              </w:rPr>
              <w:instrText xml:space="preserve"> </w:instrText>
            </w:r>
            <w:r w:rsidR="001F1238" w:rsidRPr="00E81E44">
              <w:rPr>
                <w:rFonts w:asciiTheme="minorBidi" w:hAnsiTheme="minorBidi" w:cstheme="minorBidi"/>
                <w:b/>
                <w:bCs/>
              </w:rPr>
              <w:instrText>FORMTEXT</w:instrText>
            </w:r>
            <w:r w:rsidR="001F1238" w:rsidRPr="00E81E44">
              <w:rPr>
                <w:rFonts w:asciiTheme="minorBidi" w:hAnsiTheme="minorBidi" w:cstheme="minorBidi"/>
                <w:b/>
                <w:bCs/>
                <w:rtl/>
              </w:rPr>
              <w:instrText xml:space="preserve"> </w:instrText>
            </w:r>
            <w:r w:rsidR="001F1238" w:rsidRPr="00E81E44">
              <w:rPr>
                <w:rFonts w:asciiTheme="minorBidi" w:hAnsiTheme="minorBidi" w:cstheme="minorBidi"/>
                <w:b/>
                <w:bCs/>
                <w:rtl/>
              </w:rPr>
            </w:r>
            <w:r w:rsidR="001F1238" w:rsidRPr="00E81E44">
              <w:rPr>
                <w:rFonts w:asciiTheme="minorBidi" w:hAnsiTheme="minorBidi" w:cstheme="minorBidi"/>
                <w:b/>
                <w:bCs/>
                <w:rtl/>
              </w:rPr>
              <w:fldChar w:fldCharType="separate"/>
            </w:r>
            <w:r w:rsidR="001F1238" w:rsidRPr="00E81E44">
              <w:rPr>
                <w:rFonts w:asciiTheme="minorBidi" w:hAnsiTheme="minorBidi" w:cstheme="minorBidi"/>
                <w:b/>
                <w:bCs/>
                <w:noProof/>
                <w:rtl/>
              </w:rPr>
              <w:t>02/07/2024</w:t>
            </w:r>
            <w:r w:rsidR="001F1238" w:rsidRPr="00E81E44">
              <w:rPr>
                <w:rFonts w:asciiTheme="minorBidi" w:hAnsiTheme="minorBidi" w:cstheme="minorBidi"/>
                <w:b/>
                <w:bCs/>
                <w:rtl/>
              </w:rPr>
              <w:fldChar w:fldCharType="end"/>
            </w:r>
            <w:r w:rsidR="00580490">
              <w:rPr>
                <w:rFonts w:asciiTheme="minorBidi" w:hAnsiTheme="minorBidi" w:cstheme="minorBidi" w:hint="cs"/>
                <w:b/>
                <w:bCs/>
                <w:rtl/>
              </w:rPr>
              <w:t xml:space="preserve"> בשעה 12:00</w:t>
            </w:r>
          </w:p>
        </w:tc>
      </w:tr>
      <w:tr w:rsidR="001F1238" w:rsidRPr="002F06A4" w14:paraId="14A82F33" w14:textId="77777777" w:rsidTr="00A54909">
        <w:trPr>
          <w:jc w:val="center"/>
        </w:trPr>
        <w:tc>
          <w:tcPr>
            <w:tcW w:w="3828" w:type="dxa"/>
          </w:tcPr>
          <w:p w14:paraId="6837F166" w14:textId="6E9DE669" w:rsidR="001F1238" w:rsidRPr="002F06A4" w:rsidRDefault="001F1238" w:rsidP="001F1238">
            <w:pPr>
              <w:keepNext/>
              <w:keepLines/>
              <w:widowControl w:val="0"/>
              <w:spacing w:before="60" w:after="60" w:line="240" w:lineRule="auto"/>
              <w:rPr>
                <w:rFonts w:asciiTheme="minorBidi" w:hAnsiTheme="minorBidi" w:cstheme="minorBidi"/>
                <w:bCs/>
                <w:rtl/>
              </w:rPr>
            </w:pPr>
            <w:r w:rsidRPr="002F06A4">
              <w:rPr>
                <w:rFonts w:asciiTheme="minorBidi" w:hAnsiTheme="minorBidi" w:cstheme="minorBidi"/>
                <w:bCs/>
                <w:rtl/>
              </w:rPr>
              <w:t xml:space="preserve">מועד </w:t>
            </w:r>
            <w:r>
              <w:rPr>
                <w:rFonts w:asciiTheme="minorBidi" w:hAnsiTheme="minorBidi" w:cstheme="minorBidi" w:hint="cs"/>
                <w:bCs/>
                <w:rtl/>
              </w:rPr>
              <w:t>האחרון למענה על שאלות ההבהרה</w:t>
            </w:r>
          </w:p>
        </w:tc>
        <w:tc>
          <w:tcPr>
            <w:tcW w:w="3829" w:type="dxa"/>
          </w:tcPr>
          <w:p w14:paraId="4534C64C" w14:textId="6657058F" w:rsidR="001F1238" w:rsidRPr="00E81E44" w:rsidRDefault="001F1238" w:rsidP="001F1238">
            <w:pPr>
              <w:keepNext/>
              <w:keepLines/>
              <w:widowControl w:val="0"/>
              <w:spacing w:before="60" w:after="60" w:line="240" w:lineRule="auto"/>
              <w:jc w:val="center"/>
              <w:rPr>
                <w:rFonts w:asciiTheme="minorBidi" w:hAnsiTheme="minorBidi" w:cstheme="minorBidi"/>
                <w:b/>
                <w:bCs/>
                <w:rtl/>
              </w:rPr>
            </w:pPr>
            <w:r w:rsidRPr="00E81E44">
              <w:rPr>
                <w:rFonts w:asciiTheme="minorBidi" w:hAnsiTheme="minorBidi" w:cstheme="minorBidi"/>
                <w:b/>
                <w:bCs/>
                <w:rtl/>
              </w:rPr>
              <w:t>עד ל</w:t>
            </w:r>
            <w:r w:rsidRPr="00E81E44">
              <w:rPr>
                <w:rFonts w:asciiTheme="minorBidi" w:hAnsiTheme="minorBidi" w:cstheme="minorBidi" w:hint="cs"/>
                <w:b/>
                <w:bCs/>
                <w:rtl/>
              </w:rPr>
              <w:t>יום</w:t>
            </w:r>
            <w:r w:rsidRPr="00E81E44">
              <w:rPr>
                <w:rFonts w:asciiTheme="minorBidi" w:hAnsiTheme="minorBidi" w:cstheme="minorBidi"/>
                <w:b/>
                <w:bCs/>
                <w:rtl/>
              </w:rPr>
              <w:t xml:space="preserve"> </w:t>
            </w:r>
            <w:r w:rsidRPr="00E81E44">
              <w:rPr>
                <w:rFonts w:asciiTheme="minorBidi" w:hAnsiTheme="minorBidi" w:cstheme="minorBidi"/>
                <w:b/>
                <w:bCs/>
                <w:rtl/>
              </w:rPr>
              <w:fldChar w:fldCharType="begin">
                <w:ffData>
                  <w:name w:val=""/>
                  <w:enabled/>
                  <w:calcOnExit w:val="0"/>
                  <w:textInput>
                    <w:default w:val="09/07/2024"/>
                  </w:textInput>
                </w:ffData>
              </w:fldChar>
            </w:r>
            <w:r w:rsidRPr="00E81E44">
              <w:rPr>
                <w:rFonts w:asciiTheme="minorBidi" w:hAnsiTheme="minorBidi" w:cstheme="minorBidi"/>
                <w:b/>
                <w:bCs/>
                <w:rtl/>
              </w:rPr>
              <w:instrText xml:space="preserve"> </w:instrText>
            </w:r>
            <w:r w:rsidRPr="00E81E44">
              <w:rPr>
                <w:rFonts w:asciiTheme="minorBidi" w:hAnsiTheme="minorBidi" w:cstheme="minorBidi"/>
                <w:b/>
                <w:bCs/>
              </w:rPr>
              <w:instrText>FORMTEXT</w:instrText>
            </w:r>
            <w:r w:rsidRPr="00E81E44">
              <w:rPr>
                <w:rFonts w:asciiTheme="minorBidi" w:hAnsiTheme="minorBidi" w:cstheme="minorBidi"/>
                <w:b/>
                <w:bCs/>
                <w:rtl/>
              </w:rPr>
              <w:instrText xml:space="preserve"> </w:instrText>
            </w:r>
            <w:r w:rsidRPr="00E81E44">
              <w:rPr>
                <w:rFonts w:asciiTheme="minorBidi" w:hAnsiTheme="minorBidi" w:cstheme="minorBidi"/>
                <w:b/>
                <w:bCs/>
                <w:rtl/>
              </w:rPr>
            </w:r>
            <w:r w:rsidRPr="00E81E44">
              <w:rPr>
                <w:rFonts w:asciiTheme="minorBidi" w:hAnsiTheme="minorBidi" w:cstheme="minorBidi"/>
                <w:b/>
                <w:bCs/>
                <w:rtl/>
              </w:rPr>
              <w:fldChar w:fldCharType="separate"/>
            </w:r>
            <w:r w:rsidRPr="00E81E44">
              <w:rPr>
                <w:rFonts w:asciiTheme="minorBidi" w:hAnsiTheme="minorBidi" w:cstheme="minorBidi"/>
                <w:b/>
                <w:bCs/>
                <w:noProof/>
                <w:rtl/>
              </w:rPr>
              <w:t>09/07/2024</w:t>
            </w:r>
            <w:r w:rsidRPr="00E81E44">
              <w:rPr>
                <w:rFonts w:asciiTheme="minorBidi" w:hAnsiTheme="minorBidi" w:cstheme="minorBidi"/>
                <w:b/>
                <w:bCs/>
                <w:rtl/>
              </w:rPr>
              <w:fldChar w:fldCharType="end"/>
            </w:r>
          </w:p>
        </w:tc>
      </w:tr>
      <w:tr w:rsidR="001F1238" w:rsidRPr="002F06A4" w14:paraId="53D76D1F" w14:textId="77777777" w:rsidTr="00A54909">
        <w:trPr>
          <w:jc w:val="center"/>
        </w:trPr>
        <w:tc>
          <w:tcPr>
            <w:tcW w:w="3828" w:type="dxa"/>
          </w:tcPr>
          <w:p w14:paraId="5DC2EF1C" w14:textId="7AB8300A" w:rsidR="001F1238" w:rsidRPr="002F06A4" w:rsidRDefault="001F1238" w:rsidP="001F1238">
            <w:pPr>
              <w:keepNext/>
              <w:keepLines/>
              <w:widowControl w:val="0"/>
              <w:spacing w:before="60" w:after="60" w:line="240" w:lineRule="auto"/>
              <w:rPr>
                <w:rFonts w:asciiTheme="minorBidi" w:hAnsiTheme="minorBidi" w:cstheme="minorBidi"/>
                <w:bCs/>
                <w:rtl/>
              </w:rPr>
            </w:pPr>
            <w:r w:rsidRPr="002F06A4">
              <w:rPr>
                <w:rFonts w:asciiTheme="minorBidi" w:hAnsiTheme="minorBidi" w:cstheme="minorBidi"/>
                <w:bCs/>
                <w:rtl/>
              </w:rPr>
              <w:t xml:space="preserve">מועד </w:t>
            </w:r>
            <w:r>
              <w:rPr>
                <w:rFonts w:asciiTheme="minorBidi" w:hAnsiTheme="minorBidi" w:cstheme="minorBidi" w:hint="cs"/>
                <w:bCs/>
                <w:rtl/>
              </w:rPr>
              <w:t xml:space="preserve">תחילת </w:t>
            </w:r>
            <w:r w:rsidRPr="002F06A4">
              <w:rPr>
                <w:rFonts w:asciiTheme="minorBidi" w:hAnsiTheme="minorBidi" w:cstheme="minorBidi"/>
                <w:bCs/>
                <w:rtl/>
              </w:rPr>
              <w:t>הגשת הצעות</w:t>
            </w:r>
          </w:p>
        </w:tc>
        <w:tc>
          <w:tcPr>
            <w:tcW w:w="3829" w:type="dxa"/>
          </w:tcPr>
          <w:p w14:paraId="1A5BEE73" w14:textId="521D063D" w:rsidR="001F1238" w:rsidRPr="00E81E44" w:rsidRDefault="001F1238" w:rsidP="001F1238">
            <w:pPr>
              <w:keepNext/>
              <w:keepLines/>
              <w:widowControl w:val="0"/>
              <w:spacing w:before="60" w:after="60" w:line="240" w:lineRule="auto"/>
              <w:jc w:val="center"/>
              <w:rPr>
                <w:rFonts w:asciiTheme="minorBidi" w:hAnsiTheme="minorBidi" w:cstheme="minorBidi"/>
                <w:b/>
                <w:bCs/>
                <w:rtl/>
              </w:rPr>
            </w:pPr>
            <w:r w:rsidRPr="00E81E44">
              <w:rPr>
                <w:rFonts w:asciiTheme="minorBidi" w:hAnsiTheme="minorBidi" w:cstheme="minorBidi" w:hint="cs"/>
                <w:b/>
                <w:bCs/>
                <w:rtl/>
              </w:rPr>
              <w:t>מיום</w:t>
            </w:r>
            <w:r w:rsidRPr="00E81E44">
              <w:rPr>
                <w:rFonts w:asciiTheme="minorBidi" w:hAnsiTheme="minorBidi" w:cstheme="minorBidi"/>
                <w:b/>
                <w:bCs/>
                <w:rtl/>
              </w:rPr>
              <w:t xml:space="preserve"> </w:t>
            </w:r>
            <w:r w:rsidRPr="00E81E44">
              <w:rPr>
                <w:rFonts w:asciiTheme="minorBidi" w:hAnsiTheme="minorBidi" w:cstheme="minorBidi"/>
                <w:b/>
                <w:bCs/>
                <w:rtl/>
              </w:rPr>
              <w:fldChar w:fldCharType="begin">
                <w:ffData>
                  <w:name w:val=""/>
                  <w:enabled/>
                  <w:calcOnExit w:val="0"/>
                  <w:textInput>
                    <w:default w:val="28/07/2024"/>
                  </w:textInput>
                </w:ffData>
              </w:fldChar>
            </w:r>
            <w:r w:rsidRPr="00E81E44">
              <w:rPr>
                <w:rFonts w:asciiTheme="minorBidi" w:hAnsiTheme="minorBidi" w:cstheme="minorBidi"/>
                <w:b/>
                <w:bCs/>
                <w:rtl/>
              </w:rPr>
              <w:instrText xml:space="preserve"> </w:instrText>
            </w:r>
            <w:r w:rsidRPr="00E81E44">
              <w:rPr>
                <w:rFonts w:asciiTheme="minorBidi" w:hAnsiTheme="minorBidi" w:cstheme="minorBidi"/>
                <w:b/>
                <w:bCs/>
              </w:rPr>
              <w:instrText>FORMTEXT</w:instrText>
            </w:r>
            <w:r w:rsidRPr="00E81E44">
              <w:rPr>
                <w:rFonts w:asciiTheme="minorBidi" w:hAnsiTheme="minorBidi" w:cstheme="minorBidi"/>
                <w:b/>
                <w:bCs/>
                <w:rtl/>
              </w:rPr>
              <w:instrText xml:space="preserve"> </w:instrText>
            </w:r>
            <w:r w:rsidRPr="00E81E44">
              <w:rPr>
                <w:rFonts w:asciiTheme="minorBidi" w:hAnsiTheme="minorBidi" w:cstheme="minorBidi"/>
                <w:b/>
                <w:bCs/>
                <w:rtl/>
              </w:rPr>
            </w:r>
            <w:r w:rsidRPr="00E81E44">
              <w:rPr>
                <w:rFonts w:asciiTheme="minorBidi" w:hAnsiTheme="minorBidi" w:cstheme="minorBidi"/>
                <w:b/>
                <w:bCs/>
                <w:rtl/>
              </w:rPr>
              <w:fldChar w:fldCharType="separate"/>
            </w:r>
            <w:r w:rsidRPr="00E81E44">
              <w:rPr>
                <w:rFonts w:asciiTheme="minorBidi" w:hAnsiTheme="minorBidi" w:cstheme="minorBidi"/>
                <w:b/>
                <w:bCs/>
                <w:noProof/>
                <w:rtl/>
              </w:rPr>
              <w:t>28/07/2024</w:t>
            </w:r>
            <w:r w:rsidRPr="00E81E44">
              <w:rPr>
                <w:rFonts w:asciiTheme="minorBidi" w:hAnsiTheme="minorBidi" w:cstheme="minorBidi"/>
                <w:b/>
                <w:bCs/>
                <w:rtl/>
              </w:rPr>
              <w:fldChar w:fldCharType="end"/>
            </w:r>
            <w:r w:rsidRPr="00E81E44">
              <w:rPr>
                <w:rFonts w:asciiTheme="minorBidi" w:hAnsiTheme="minorBidi" w:cstheme="minorBidi"/>
                <w:b/>
                <w:bCs/>
                <w:rtl/>
              </w:rPr>
              <w:t xml:space="preserve">, בשעה </w:t>
            </w:r>
            <w:r w:rsidRPr="00E81E44">
              <w:rPr>
                <w:rFonts w:asciiTheme="minorBidi" w:hAnsiTheme="minorBidi" w:cstheme="minorBidi" w:hint="cs"/>
                <w:b/>
                <w:bCs/>
                <w:rtl/>
              </w:rPr>
              <w:t>12</w:t>
            </w:r>
            <w:r w:rsidRPr="00E81E44">
              <w:rPr>
                <w:rFonts w:asciiTheme="minorBidi" w:hAnsiTheme="minorBidi" w:cstheme="minorBidi"/>
                <w:b/>
                <w:bCs/>
                <w:rtl/>
              </w:rPr>
              <w:t>:00</w:t>
            </w:r>
          </w:p>
        </w:tc>
      </w:tr>
      <w:tr w:rsidR="00A54909" w:rsidRPr="002F06A4" w14:paraId="3017A089" w14:textId="77777777" w:rsidTr="00A54909">
        <w:trPr>
          <w:jc w:val="center"/>
        </w:trPr>
        <w:tc>
          <w:tcPr>
            <w:tcW w:w="3828" w:type="dxa"/>
          </w:tcPr>
          <w:p w14:paraId="27FDC4C3" w14:textId="77777777" w:rsidR="00371C62" w:rsidRPr="002F06A4" w:rsidRDefault="00371C62" w:rsidP="008738F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9" w:type="dxa"/>
          </w:tcPr>
          <w:p w14:paraId="4D722C3B" w14:textId="0BA012FE" w:rsidR="00371C62" w:rsidRPr="00E81E44" w:rsidRDefault="00371C62" w:rsidP="008738F3">
            <w:pPr>
              <w:keepNext/>
              <w:keepLines/>
              <w:widowControl w:val="0"/>
              <w:spacing w:before="60" w:after="60" w:line="240" w:lineRule="auto"/>
              <w:jc w:val="center"/>
              <w:rPr>
                <w:rFonts w:asciiTheme="minorBidi" w:hAnsiTheme="minorBidi" w:cstheme="minorBidi"/>
                <w:b/>
                <w:bCs/>
                <w:rtl/>
              </w:rPr>
            </w:pPr>
            <w:bookmarkStart w:id="72" w:name="מועד_אחרון_הגשת_הצעות"/>
            <w:r w:rsidRPr="00E81E44">
              <w:rPr>
                <w:rFonts w:asciiTheme="minorBidi" w:hAnsiTheme="minorBidi" w:cstheme="minorBidi"/>
                <w:b/>
                <w:bCs/>
                <w:rtl/>
              </w:rPr>
              <w:t>עד ל</w:t>
            </w:r>
            <w:r w:rsidR="006961DF" w:rsidRPr="00E81E44">
              <w:rPr>
                <w:rFonts w:asciiTheme="minorBidi" w:hAnsiTheme="minorBidi" w:cstheme="minorBidi" w:hint="cs"/>
                <w:b/>
                <w:bCs/>
                <w:rtl/>
              </w:rPr>
              <w:t>יום</w:t>
            </w:r>
            <w:r w:rsidRPr="00E81E44">
              <w:rPr>
                <w:rFonts w:asciiTheme="minorBidi" w:hAnsiTheme="minorBidi" w:cstheme="minorBidi"/>
                <w:b/>
                <w:bCs/>
                <w:rtl/>
              </w:rPr>
              <w:t xml:space="preserve"> </w:t>
            </w:r>
            <w:r w:rsidR="001F1238" w:rsidRPr="00E81E44">
              <w:rPr>
                <w:rFonts w:asciiTheme="minorBidi" w:hAnsiTheme="minorBidi" w:cstheme="minorBidi"/>
                <w:b/>
                <w:bCs/>
                <w:rtl/>
              </w:rPr>
              <w:fldChar w:fldCharType="begin">
                <w:ffData>
                  <w:name w:val=""/>
                  <w:enabled/>
                  <w:calcOnExit w:val="0"/>
                  <w:textInput>
                    <w:default w:val="01/08/2024"/>
                  </w:textInput>
                </w:ffData>
              </w:fldChar>
            </w:r>
            <w:r w:rsidR="001F1238" w:rsidRPr="00E81E44">
              <w:rPr>
                <w:rFonts w:asciiTheme="minorBidi" w:hAnsiTheme="minorBidi" w:cstheme="minorBidi"/>
                <w:b/>
                <w:bCs/>
                <w:rtl/>
              </w:rPr>
              <w:instrText xml:space="preserve"> </w:instrText>
            </w:r>
            <w:r w:rsidR="001F1238" w:rsidRPr="00E81E44">
              <w:rPr>
                <w:rFonts w:asciiTheme="minorBidi" w:hAnsiTheme="minorBidi" w:cstheme="minorBidi"/>
                <w:b/>
                <w:bCs/>
              </w:rPr>
              <w:instrText>FORMTEXT</w:instrText>
            </w:r>
            <w:r w:rsidR="001F1238" w:rsidRPr="00E81E44">
              <w:rPr>
                <w:rFonts w:asciiTheme="minorBidi" w:hAnsiTheme="minorBidi" w:cstheme="minorBidi"/>
                <w:b/>
                <w:bCs/>
                <w:rtl/>
              </w:rPr>
              <w:instrText xml:space="preserve"> </w:instrText>
            </w:r>
            <w:r w:rsidR="001F1238" w:rsidRPr="00E81E44">
              <w:rPr>
                <w:rFonts w:asciiTheme="minorBidi" w:hAnsiTheme="minorBidi" w:cstheme="minorBidi"/>
                <w:b/>
                <w:bCs/>
                <w:rtl/>
              </w:rPr>
            </w:r>
            <w:r w:rsidR="001F1238" w:rsidRPr="00E81E44">
              <w:rPr>
                <w:rFonts w:asciiTheme="minorBidi" w:hAnsiTheme="minorBidi" w:cstheme="minorBidi"/>
                <w:b/>
                <w:bCs/>
                <w:rtl/>
              </w:rPr>
              <w:fldChar w:fldCharType="separate"/>
            </w:r>
            <w:r w:rsidR="001F1238" w:rsidRPr="00E81E44">
              <w:rPr>
                <w:rFonts w:asciiTheme="minorBidi" w:hAnsiTheme="minorBidi" w:cstheme="minorBidi"/>
                <w:b/>
                <w:bCs/>
                <w:noProof/>
                <w:rtl/>
              </w:rPr>
              <w:t>01/08/2024</w:t>
            </w:r>
            <w:r w:rsidR="001F1238" w:rsidRPr="00E81E44">
              <w:rPr>
                <w:rFonts w:asciiTheme="minorBidi" w:hAnsiTheme="minorBidi" w:cstheme="minorBidi"/>
                <w:b/>
                <w:bCs/>
                <w:rtl/>
              </w:rPr>
              <w:fldChar w:fldCharType="end"/>
            </w:r>
            <w:r w:rsidRPr="00E81E44">
              <w:rPr>
                <w:rFonts w:asciiTheme="minorBidi" w:hAnsiTheme="minorBidi" w:cstheme="minorBidi"/>
                <w:b/>
                <w:bCs/>
                <w:rtl/>
              </w:rPr>
              <w:t xml:space="preserve">, בשעה </w:t>
            </w:r>
            <w:r w:rsidR="005E7F8E" w:rsidRPr="00E81E44">
              <w:rPr>
                <w:rFonts w:asciiTheme="minorBidi" w:hAnsiTheme="minorBidi" w:cstheme="minorBidi" w:hint="cs"/>
                <w:b/>
                <w:bCs/>
                <w:rtl/>
              </w:rPr>
              <w:t>12</w:t>
            </w:r>
            <w:r w:rsidRPr="00E81E44">
              <w:rPr>
                <w:rFonts w:asciiTheme="minorBidi" w:hAnsiTheme="minorBidi" w:cstheme="minorBidi"/>
                <w:b/>
                <w:bCs/>
                <w:rtl/>
              </w:rPr>
              <w:t>:00</w:t>
            </w:r>
            <w:bookmarkEnd w:id="72"/>
          </w:p>
        </w:tc>
      </w:tr>
      <w:tr w:rsidR="00A54909" w:rsidRPr="002F06A4" w14:paraId="2E070B80" w14:textId="77777777" w:rsidTr="00A54909">
        <w:trPr>
          <w:jc w:val="center"/>
        </w:trPr>
        <w:tc>
          <w:tcPr>
            <w:tcW w:w="3828" w:type="dxa"/>
          </w:tcPr>
          <w:p w14:paraId="15767E17" w14:textId="11B38300" w:rsidR="00371C62" w:rsidRPr="002F06A4" w:rsidRDefault="00371C62" w:rsidP="008738F3">
            <w:pPr>
              <w:keepNext/>
              <w:keepLines/>
              <w:widowControl w:val="0"/>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p>
        </w:tc>
        <w:tc>
          <w:tcPr>
            <w:tcW w:w="3829" w:type="dxa"/>
          </w:tcPr>
          <w:p w14:paraId="7DCFF56B" w14:textId="724FAFCC" w:rsidR="00371C62" w:rsidRPr="00E81E44" w:rsidRDefault="001F1238" w:rsidP="008738F3">
            <w:pPr>
              <w:keepNext/>
              <w:keepLines/>
              <w:widowControl w:val="0"/>
              <w:spacing w:before="60" w:after="60" w:line="240" w:lineRule="auto"/>
              <w:jc w:val="center"/>
              <w:rPr>
                <w:rFonts w:asciiTheme="minorBidi" w:hAnsiTheme="minorBidi" w:cstheme="minorBidi"/>
                <w:b/>
                <w:bCs/>
                <w:rtl/>
              </w:rPr>
            </w:pPr>
            <w:r w:rsidRPr="00E81E44">
              <w:rPr>
                <w:rFonts w:asciiTheme="minorBidi" w:hAnsiTheme="minorBidi" w:cstheme="minorBidi"/>
                <w:b/>
                <w:bCs/>
                <w:rtl/>
              </w:rPr>
              <w:fldChar w:fldCharType="begin">
                <w:ffData>
                  <w:name w:val="תוקף_ערבות"/>
                  <w:enabled/>
                  <w:calcOnExit w:val="0"/>
                  <w:textInput>
                    <w:default w:val="30/11/2024"/>
                  </w:textInput>
                </w:ffData>
              </w:fldChar>
            </w:r>
            <w:bookmarkStart w:id="73" w:name="תוקף_ערבות"/>
            <w:r w:rsidRPr="00E81E44">
              <w:rPr>
                <w:rFonts w:asciiTheme="minorBidi" w:hAnsiTheme="minorBidi" w:cstheme="minorBidi"/>
                <w:b/>
                <w:bCs/>
                <w:rtl/>
              </w:rPr>
              <w:instrText xml:space="preserve"> </w:instrText>
            </w:r>
            <w:r w:rsidRPr="00E81E44">
              <w:rPr>
                <w:rFonts w:asciiTheme="minorBidi" w:hAnsiTheme="minorBidi" w:cstheme="minorBidi"/>
                <w:b/>
                <w:bCs/>
              </w:rPr>
              <w:instrText>FORMTEXT</w:instrText>
            </w:r>
            <w:r w:rsidRPr="00E81E44">
              <w:rPr>
                <w:rFonts w:asciiTheme="minorBidi" w:hAnsiTheme="minorBidi" w:cstheme="minorBidi"/>
                <w:b/>
                <w:bCs/>
                <w:rtl/>
              </w:rPr>
              <w:instrText xml:space="preserve"> </w:instrText>
            </w:r>
            <w:r w:rsidRPr="00E81E44">
              <w:rPr>
                <w:rFonts w:asciiTheme="minorBidi" w:hAnsiTheme="minorBidi" w:cstheme="minorBidi"/>
                <w:b/>
                <w:bCs/>
                <w:rtl/>
              </w:rPr>
            </w:r>
            <w:r w:rsidRPr="00E81E44">
              <w:rPr>
                <w:rFonts w:asciiTheme="minorBidi" w:hAnsiTheme="minorBidi" w:cstheme="minorBidi"/>
                <w:b/>
                <w:bCs/>
                <w:rtl/>
              </w:rPr>
              <w:fldChar w:fldCharType="separate"/>
            </w:r>
            <w:r w:rsidRPr="00E81E44">
              <w:rPr>
                <w:rFonts w:asciiTheme="minorBidi" w:hAnsiTheme="minorBidi" w:cstheme="minorBidi"/>
                <w:b/>
                <w:bCs/>
                <w:noProof/>
                <w:rtl/>
              </w:rPr>
              <w:t>30/11/2024</w:t>
            </w:r>
            <w:r w:rsidRPr="00E81E44">
              <w:rPr>
                <w:rFonts w:asciiTheme="minorBidi" w:hAnsiTheme="minorBidi" w:cstheme="minorBidi"/>
                <w:b/>
                <w:bCs/>
                <w:rtl/>
              </w:rPr>
              <w:fldChar w:fldCharType="end"/>
            </w:r>
            <w:bookmarkEnd w:id="73"/>
          </w:p>
        </w:tc>
      </w:tr>
    </w:tbl>
    <w:p w14:paraId="5F50EA44" w14:textId="77777777" w:rsidR="006A2410" w:rsidRDefault="006A2410" w:rsidP="008738F3">
      <w:pPr>
        <w:keepNext/>
        <w:keepLines/>
        <w:widowControl w:val="0"/>
        <w:ind w:left="567"/>
        <w:rPr>
          <w:rFonts w:asciiTheme="minorBidi" w:hAnsiTheme="minorBidi" w:cstheme="minorBidi"/>
          <w:b/>
          <w:rtl/>
        </w:rPr>
      </w:pPr>
    </w:p>
    <w:p w14:paraId="3E381875" w14:textId="77777777" w:rsidR="00085949" w:rsidRDefault="00EE71F5" w:rsidP="008738F3">
      <w:pPr>
        <w:keepNext/>
        <w:keepLines/>
        <w:widowControl w:val="0"/>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852F1">
        <w:rPr>
          <w:rtl/>
        </w:rPr>
        <w:t>ימ</w:t>
      </w:r>
      <w:r w:rsidR="000723D1" w:rsidRPr="00003682">
        <w:rPr>
          <w:rFonts w:asciiTheme="minorBidi" w:hAnsiTheme="minorBidi" w:cstheme="minorBidi"/>
          <w:b/>
          <w:rtl/>
        </w:rPr>
        <w:t>סר לכל מי שרכש את מסמכי המכרז או נרשם על-ידי נציג.</w:t>
      </w:r>
    </w:p>
    <w:p w14:paraId="090F0D9C" w14:textId="77777777" w:rsidR="00224D04" w:rsidRPr="00224D04" w:rsidRDefault="006E070A" w:rsidP="008738F3">
      <w:pPr>
        <w:pStyle w:val="13"/>
        <w:widowControl w:val="0"/>
        <w:rPr>
          <w:rFonts w:asciiTheme="minorBidi" w:hAnsiTheme="minorBidi" w:cstheme="minorBidi"/>
          <w:b/>
        </w:rPr>
      </w:pPr>
      <w:bookmarkStart w:id="74" w:name="_Toc516551345"/>
      <w:bookmarkStart w:id="75" w:name="_Toc521604036"/>
      <w:bookmarkStart w:id="76" w:name="_Toc524610648"/>
      <w:bookmarkStart w:id="77" w:name="_Toc880172"/>
      <w:bookmarkStart w:id="78" w:name="_Toc71706417"/>
      <w:bookmarkStart w:id="79" w:name="_Toc71706477"/>
      <w:bookmarkStart w:id="80" w:name="_Toc126842769"/>
      <w:bookmarkStart w:id="81" w:name="_Toc126842825"/>
      <w:bookmarkStart w:id="82" w:name="_Toc133913075"/>
      <w:r>
        <w:rPr>
          <w:rFonts w:asciiTheme="minorBidi" w:hAnsiTheme="minorBidi" w:cstheme="minorBidi" w:hint="cs"/>
          <w:b/>
          <w:rtl/>
        </w:rPr>
        <w:t>תקופת</w:t>
      </w:r>
      <w:r w:rsidR="00224D04" w:rsidRPr="00224D04">
        <w:rPr>
          <w:rFonts w:asciiTheme="minorBidi" w:hAnsiTheme="minorBidi" w:cstheme="minorBidi"/>
          <w:b/>
          <w:rtl/>
        </w:rPr>
        <w:t xml:space="preserve"> ההתקשרות</w:t>
      </w:r>
      <w:bookmarkEnd w:id="74"/>
      <w:bookmarkEnd w:id="75"/>
      <w:bookmarkEnd w:id="76"/>
      <w:bookmarkEnd w:id="77"/>
      <w:bookmarkEnd w:id="78"/>
      <w:bookmarkEnd w:id="79"/>
      <w:bookmarkEnd w:id="80"/>
      <w:bookmarkEnd w:id="81"/>
      <w:bookmarkEnd w:id="82"/>
    </w:p>
    <w:p w14:paraId="2189C9A1" w14:textId="76BC64E3" w:rsidR="001468E6" w:rsidRDefault="001468E6" w:rsidP="008738F3">
      <w:pPr>
        <w:pStyle w:val="afd"/>
        <w:keepNext/>
        <w:keepLines/>
        <w:widowControl w:val="0"/>
        <w:numPr>
          <w:ilvl w:val="1"/>
          <w:numId w:val="14"/>
        </w:numPr>
      </w:pPr>
      <w:bookmarkStart w:id="83" w:name="OLE_LINK4"/>
      <w:bookmarkStart w:id="84" w:name="OLE_LINK3"/>
      <w:bookmarkStart w:id="85" w:name="_Hlk55744559"/>
      <w:r w:rsidRPr="008A725B">
        <w:rPr>
          <w:rFonts w:hint="cs"/>
          <w:rtl/>
        </w:rPr>
        <w:lastRenderedPageBreak/>
        <w:t xml:space="preserve">תקופת ההתקשרות בין המשרד לזוכה תהא לתקופה של </w:t>
      </w:r>
      <w:r w:rsidR="00E81E44">
        <w:rPr>
          <w:rFonts w:hint="cs"/>
          <w:rtl/>
        </w:rPr>
        <w:t>12</w:t>
      </w:r>
      <w:r w:rsidRPr="008A725B">
        <w:rPr>
          <w:rFonts w:hint="cs"/>
          <w:rtl/>
        </w:rPr>
        <w:t xml:space="preserve"> חודשים החל מיום החתימה על חוזה ההתקשרות</w:t>
      </w:r>
      <w:r w:rsidR="00CF3E22">
        <w:rPr>
          <w:rFonts w:hint="cs"/>
          <w:rtl/>
        </w:rPr>
        <w:t xml:space="preserve"> ע"י </w:t>
      </w:r>
      <w:proofErr w:type="spellStart"/>
      <w:r w:rsidR="00CF3E22">
        <w:rPr>
          <w:rFonts w:hint="cs"/>
          <w:rtl/>
        </w:rPr>
        <w:t>מורשי</w:t>
      </w:r>
      <w:proofErr w:type="spellEnd"/>
      <w:r w:rsidR="00CF3E22">
        <w:rPr>
          <w:rFonts w:hint="cs"/>
          <w:rtl/>
        </w:rPr>
        <w:t xml:space="preserve"> החתימה מטעם משרד המשפטים</w:t>
      </w:r>
      <w:r w:rsidRPr="008A725B">
        <w:rPr>
          <w:rFonts w:hint="cs"/>
          <w:rtl/>
        </w:rPr>
        <w:t xml:space="preserve">. </w:t>
      </w:r>
      <w:r>
        <w:rPr>
          <w:rFonts w:hint="cs"/>
          <w:rtl/>
        </w:rPr>
        <w:t>למשרד קיימת הזכות</w:t>
      </w:r>
      <w:r w:rsidRPr="008A725B">
        <w:rPr>
          <w:rFonts w:hint="cs"/>
          <w:rtl/>
        </w:rPr>
        <w:t xml:space="preserve"> להאריך את ההתקשרות לתקופות נוספות, מעת לעת על פי שיקול דעתו הבלעדי לתקופה של</w:t>
      </w:r>
      <w:r>
        <w:rPr>
          <w:rFonts w:hint="cs"/>
          <w:rtl/>
        </w:rPr>
        <w:t xml:space="preserve"> עד</w:t>
      </w:r>
      <w:r w:rsidRPr="008A725B">
        <w:rPr>
          <w:rFonts w:hint="cs"/>
          <w:rtl/>
        </w:rPr>
        <w:t xml:space="preserve"> 12 חודשים בכל פעם. אולם, משך זמן כל תקופת ההתקשרות, כולל תקופות ההארכה, לא יעלה על </w:t>
      </w:r>
      <w:r>
        <w:rPr>
          <w:rFonts w:hint="cs"/>
          <w:rtl/>
        </w:rPr>
        <w:t>60</w:t>
      </w:r>
      <w:r w:rsidR="00496A8B">
        <w:rPr>
          <w:rFonts w:hint="cs"/>
          <w:rtl/>
        </w:rPr>
        <w:t xml:space="preserve"> חודשים - ו</w:t>
      </w:r>
      <w:r w:rsidR="00323A35">
        <w:rPr>
          <w:rFonts w:hint="cs"/>
          <w:rtl/>
        </w:rPr>
        <w:t>בלבד שי</w:t>
      </w:r>
      <w:r w:rsidRPr="008A725B">
        <w:rPr>
          <w:rFonts w:hint="cs"/>
          <w:rtl/>
        </w:rPr>
        <w:t xml:space="preserve">ודיע על כך </w:t>
      </w:r>
      <w:r w:rsidR="0028217F">
        <w:rPr>
          <w:rFonts w:hint="cs"/>
          <w:rtl/>
        </w:rPr>
        <w:t>ה</w:t>
      </w:r>
      <w:r w:rsidR="00323A35">
        <w:rPr>
          <w:rFonts w:hint="cs"/>
          <w:rtl/>
        </w:rPr>
        <w:t xml:space="preserve">משרד </w:t>
      </w:r>
      <w:r w:rsidRPr="008A725B">
        <w:rPr>
          <w:rFonts w:hint="cs"/>
          <w:rtl/>
        </w:rPr>
        <w:t xml:space="preserve">בכתב, </w:t>
      </w:r>
      <w:r w:rsidR="00323A35">
        <w:rPr>
          <w:rFonts w:hint="cs"/>
          <w:rtl/>
        </w:rPr>
        <w:t>בחתימתם של המורשים להתחייב מטעמו</w:t>
      </w:r>
      <w:r w:rsidRPr="008A725B">
        <w:rPr>
          <w:rFonts w:hint="cs"/>
          <w:rtl/>
        </w:rPr>
        <w:t xml:space="preserve"> בכפוף לצרכי המשרד ומגבלות התקציב.</w:t>
      </w:r>
      <w:r>
        <w:rPr>
          <w:rFonts w:hint="cs"/>
          <w:rtl/>
        </w:rPr>
        <w:t xml:space="preserve"> </w:t>
      </w:r>
    </w:p>
    <w:p w14:paraId="3E08E28E" w14:textId="77777777" w:rsidR="001468E6" w:rsidRPr="00323A35" w:rsidRDefault="001468E6" w:rsidP="008738F3">
      <w:pPr>
        <w:pStyle w:val="afd"/>
        <w:keepNext/>
        <w:keepLines/>
        <w:widowControl w:val="0"/>
        <w:numPr>
          <w:ilvl w:val="1"/>
          <w:numId w:val="14"/>
        </w:numPr>
      </w:pPr>
      <w:r w:rsidRPr="008A725B">
        <w:rPr>
          <w:rFonts w:hint="cs"/>
          <w:rtl/>
        </w:rPr>
        <w:t>יודגש</w:t>
      </w:r>
      <w:r>
        <w:rPr>
          <w:rFonts w:hint="cs"/>
          <w:rtl/>
        </w:rPr>
        <w:t xml:space="preserve"> כי</w:t>
      </w:r>
      <w:r w:rsidRPr="008A725B">
        <w:rPr>
          <w:rFonts w:hint="cs"/>
          <w:rtl/>
        </w:rPr>
        <w:t xml:space="preserve"> הארכת ההתקשרות במסגרת האופציה, תהא על פי שיקול דעתו הבלעדי של המשרד, </w:t>
      </w:r>
      <w:r>
        <w:rPr>
          <w:rFonts w:hint="cs"/>
          <w:rtl/>
        </w:rPr>
        <w:t xml:space="preserve">ותהא </w:t>
      </w:r>
      <w:r w:rsidRPr="008A725B">
        <w:rPr>
          <w:rFonts w:hint="cs"/>
          <w:rtl/>
        </w:rPr>
        <w:t>מותנית בכך שהזוכה ימציא למשרד את</w:t>
      </w:r>
      <w:r w:rsidR="00DF28DB">
        <w:rPr>
          <w:rFonts w:hint="cs"/>
          <w:rtl/>
        </w:rPr>
        <w:t xml:space="preserve"> כל</w:t>
      </w:r>
      <w:r w:rsidRPr="008A725B">
        <w:rPr>
          <w:rFonts w:hint="cs"/>
          <w:rtl/>
        </w:rPr>
        <w:t xml:space="preserve"> ה</w:t>
      </w:r>
      <w:r w:rsidR="00DF28DB">
        <w:rPr>
          <w:rFonts w:hint="cs"/>
          <w:rtl/>
        </w:rPr>
        <w:t>תצהירים והמסמכים המפורטים ב</w:t>
      </w:r>
      <w:r w:rsidR="00AA77CB">
        <w:rPr>
          <w:rFonts w:hint="cs"/>
          <w:rtl/>
        </w:rPr>
        <w:t>תנאי הסף, לרבות ערבות תקפה ואישור עדכני על קיום ביטוח לתקופה</w:t>
      </w:r>
      <w:r w:rsidRPr="008A725B">
        <w:rPr>
          <w:rFonts w:hint="cs"/>
          <w:rtl/>
        </w:rPr>
        <w:t xml:space="preserve"> שממועד </w:t>
      </w:r>
      <w:r w:rsidR="00AA77CB">
        <w:rPr>
          <w:rFonts w:hint="cs"/>
          <w:rtl/>
        </w:rPr>
        <w:t>מימוש האופציה ועד לסיום תקופת האופציה</w:t>
      </w:r>
      <w:r w:rsidRPr="008A725B">
        <w:rPr>
          <w:rFonts w:hint="cs"/>
          <w:rtl/>
        </w:rPr>
        <w:t xml:space="preserve"> ככל שיהיו. </w:t>
      </w:r>
    </w:p>
    <w:bookmarkEnd w:id="83"/>
    <w:bookmarkEnd w:id="84"/>
    <w:p w14:paraId="75E83CD8" w14:textId="60E19C9F" w:rsidR="00496A8B" w:rsidRDefault="00496A8B" w:rsidP="008738F3">
      <w:pPr>
        <w:pStyle w:val="afd"/>
        <w:keepNext/>
        <w:keepLines/>
        <w:widowControl w:val="0"/>
        <w:numPr>
          <w:ilvl w:val="1"/>
          <w:numId w:val="14"/>
        </w:numPr>
        <w:rPr>
          <w:rFonts w:asciiTheme="minorBidi" w:hAnsiTheme="minorBidi" w:cstheme="minorBidi"/>
        </w:rPr>
      </w:pPr>
      <w:r w:rsidRPr="008B5B24">
        <w:rPr>
          <w:rFonts w:hint="cs"/>
          <w:b/>
          <w:rtl/>
        </w:rPr>
        <w:t>הזוכה יוכל להתחיל במתן השירותים בפועל ובאופן מלא, בכפוף ל</w:t>
      </w:r>
      <w:r>
        <w:rPr>
          <w:rFonts w:hint="cs"/>
          <w:b/>
          <w:rtl/>
        </w:rPr>
        <w:t xml:space="preserve">חתימתו על </w:t>
      </w:r>
      <w:r w:rsidRPr="008B5B24">
        <w:rPr>
          <w:rFonts w:hint="cs"/>
          <w:b/>
          <w:rtl/>
        </w:rPr>
        <w:t xml:space="preserve">ההסכם </w:t>
      </w:r>
      <w:r>
        <w:rPr>
          <w:rFonts w:hint="cs"/>
          <w:b/>
          <w:rtl/>
        </w:rPr>
        <w:t>עם ה</w:t>
      </w:r>
      <w:r w:rsidRPr="008B5B24">
        <w:rPr>
          <w:rFonts w:hint="cs"/>
          <w:b/>
          <w:rtl/>
        </w:rPr>
        <w:t xml:space="preserve">משרד, </w:t>
      </w:r>
      <w:r>
        <w:rPr>
          <w:rFonts w:hint="cs"/>
          <w:b/>
          <w:rtl/>
        </w:rPr>
        <w:t xml:space="preserve">ע"י </w:t>
      </w:r>
      <w:proofErr w:type="spellStart"/>
      <w:r>
        <w:rPr>
          <w:rFonts w:hint="cs"/>
          <w:b/>
          <w:rtl/>
        </w:rPr>
        <w:t>מורשי</w:t>
      </w:r>
      <w:proofErr w:type="spellEnd"/>
      <w:r>
        <w:rPr>
          <w:rFonts w:hint="cs"/>
          <w:b/>
          <w:rtl/>
        </w:rPr>
        <w:t xml:space="preserve"> החתימה של המשרד </w:t>
      </w:r>
      <w:r w:rsidRPr="008B5B24">
        <w:rPr>
          <w:rFonts w:hint="cs"/>
          <w:b/>
          <w:rtl/>
        </w:rPr>
        <w:t>כשהוא חתום בחתימה מלאה ומחייבת</w:t>
      </w:r>
      <w:r>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w:t>
      </w:r>
      <w:proofErr w:type="spellStart"/>
      <w:r>
        <w:rPr>
          <w:rFonts w:hint="cs"/>
          <w:b/>
          <w:rtl/>
        </w:rPr>
        <w:t>מורשי</w:t>
      </w:r>
      <w:proofErr w:type="spellEnd"/>
      <w:r>
        <w:rPr>
          <w:rFonts w:hint="cs"/>
          <w:b/>
          <w:rtl/>
        </w:rPr>
        <w:t xml:space="preserve"> החתימה של המשרד</w:t>
      </w:r>
      <w:r w:rsidRPr="008B5B24">
        <w:rPr>
          <w:rFonts w:hint="cs"/>
          <w:b/>
          <w:rtl/>
        </w:rPr>
        <w:t xml:space="preserve"> שיועברו לזוכה ע"י נציג המשרד.</w:t>
      </w:r>
      <w:r w:rsidR="00AB724D">
        <w:rPr>
          <w:rFonts w:asciiTheme="minorBidi" w:hAnsiTheme="minorBidi" w:cstheme="minorBidi" w:hint="cs"/>
          <w:rtl/>
        </w:rPr>
        <w:t xml:space="preserve"> יובהר כי יכול וחתימת ההסכם תהיה מוקדם יותר ממועד </w:t>
      </w:r>
      <w:proofErr w:type="spellStart"/>
      <w:r w:rsidR="00AB724D">
        <w:rPr>
          <w:rFonts w:asciiTheme="minorBidi" w:hAnsiTheme="minorBidi" w:cstheme="minorBidi" w:hint="cs"/>
          <w:rtl/>
        </w:rPr>
        <w:t>האיכלוס</w:t>
      </w:r>
      <w:proofErr w:type="spellEnd"/>
      <w:r w:rsidR="00AB724D">
        <w:rPr>
          <w:rFonts w:asciiTheme="minorBidi" w:hAnsiTheme="minorBidi" w:cstheme="minorBidi" w:hint="cs"/>
          <w:rtl/>
        </w:rPr>
        <w:t xml:space="preserve"> ולכן תחילת הפעילות תלויה גם במועד האכלוס.</w:t>
      </w:r>
      <w:r w:rsidR="000069F1">
        <w:rPr>
          <w:rFonts w:asciiTheme="minorBidi" w:hAnsiTheme="minorBidi" w:cstheme="minorBidi" w:hint="cs"/>
          <w:rtl/>
        </w:rPr>
        <w:t xml:space="preserve"> </w:t>
      </w:r>
      <w:r w:rsidR="000069F1" w:rsidRPr="000069F1">
        <w:rPr>
          <w:rFonts w:asciiTheme="minorBidi" w:hAnsiTheme="minorBidi"/>
          <w:rtl/>
        </w:rPr>
        <w:t>המשרד יודיע לזוכה על מועד מדויק להתחלת מתן השרות 60 ימים מראש</w:t>
      </w:r>
      <w:r w:rsidR="000069F1">
        <w:rPr>
          <w:rFonts w:asciiTheme="minorBidi" w:hAnsiTheme="minorBidi" w:cstheme="minorBidi" w:hint="cs"/>
          <w:rtl/>
        </w:rPr>
        <w:t>.</w:t>
      </w:r>
    </w:p>
    <w:p w14:paraId="697333CF" w14:textId="77777777" w:rsidR="00224D04" w:rsidRDefault="004625F0" w:rsidP="008738F3">
      <w:pPr>
        <w:pStyle w:val="afd"/>
        <w:keepNext/>
        <w:keepLines/>
        <w:widowControl w:val="0"/>
        <w:numPr>
          <w:ilvl w:val="1"/>
          <w:numId w:val="14"/>
        </w:numPr>
        <w:rPr>
          <w:rFonts w:asciiTheme="minorBidi" w:hAnsiTheme="minorBidi" w:cstheme="minorBidi"/>
        </w:rPr>
      </w:pPr>
      <w:r>
        <w:rPr>
          <w:rFonts w:asciiTheme="minorBidi" w:hAnsiTheme="minorBidi" w:cstheme="minorBidi" w:hint="cs"/>
          <w:rtl/>
        </w:rPr>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00224D04" w:rsidRPr="006E070A">
        <w:rPr>
          <w:rFonts w:asciiTheme="minorBidi" w:hAnsiTheme="minorBidi" w:cstheme="minorBidi"/>
          <w:rtl/>
        </w:rPr>
        <w:t xml:space="preserve">. </w:t>
      </w:r>
      <w:bookmarkEnd w:id="85"/>
    </w:p>
    <w:p w14:paraId="03978A75" w14:textId="77777777" w:rsidR="00D0017B" w:rsidRPr="002F06A4" w:rsidRDefault="0013186E" w:rsidP="008738F3">
      <w:pPr>
        <w:pStyle w:val="13"/>
        <w:widowControl w:val="0"/>
        <w:rPr>
          <w:rtl/>
        </w:rPr>
      </w:pPr>
      <w:bookmarkStart w:id="86" w:name="_Toc453076373"/>
      <w:bookmarkStart w:id="87" w:name="_Toc453076374"/>
      <w:bookmarkStart w:id="88" w:name="_Toc453076375"/>
      <w:bookmarkStart w:id="89" w:name="_Toc453076376"/>
      <w:bookmarkStart w:id="90" w:name="_Toc453076377"/>
      <w:bookmarkStart w:id="91" w:name="_Toc453076378"/>
      <w:bookmarkStart w:id="92" w:name="_Toc453076379"/>
      <w:bookmarkStart w:id="93" w:name="_Toc453076380"/>
      <w:bookmarkStart w:id="94" w:name="_Toc453076381"/>
      <w:bookmarkStart w:id="95" w:name="_Toc453076382"/>
      <w:bookmarkStart w:id="96" w:name="_Toc453076383"/>
      <w:bookmarkStart w:id="97" w:name="_Toc453076384"/>
      <w:bookmarkStart w:id="98" w:name="_Toc453076385"/>
      <w:bookmarkStart w:id="99" w:name="_Toc453076386"/>
      <w:bookmarkStart w:id="100" w:name="_Toc453076387"/>
      <w:bookmarkStart w:id="101" w:name="_Toc453076388"/>
      <w:bookmarkStart w:id="102" w:name="_Toc453076404"/>
      <w:bookmarkStart w:id="103" w:name="_Toc453076405"/>
      <w:bookmarkStart w:id="104" w:name="_Toc453076406"/>
      <w:bookmarkStart w:id="105" w:name="_Toc453076427"/>
      <w:bookmarkStart w:id="106" w:name="_Toc453076428"/>
      <w:bookmarkStart w:id="107" w:name="_Toc453076429"/>
      <w:bookmarkStart w:id="108" w:name="_Toc453076430"/>
      <w:bookmarkStart w:id="109" w:name="_Toc453076431"/>
      <w:bookmarkStart w:id="110" w:name="_Toc453076432"/>
      <w:bookmarkStart w:id="111" w:name="_Toc453076433"/>
      <w:bookmarkStart w:id="112" w:name="_Toc453076434"/>
      <w:bookmarkStart w:id="113" w:name="_Toc453076435"/>
      <w:bookmarkStart w:id="114" w:name="_Toc453076436"/>
      <w:bookmarkStart w:id="115" w:name="_Toc450576759"/>
      <w:bookmarkStart w:id="116" w:name="_Toc451095696"/>
      <w:bookmarkStart w:id="117" w:name="_Toc476649976"/>
      <w:bookmarkStart w:id="118" w:name="_Toc516551346"/>
      <w:bookmarkStart w:id="119" w:name="_Ref518546166"/>
      <w:bookmarkStart w:id="120" w:name="_Toc521604037"/>
      <w:bookmarkStart w:id="121" w:name="_Toc524610649"/>
      <w:bookmarkStart w:id="122" w:name="_Toc880173"/>
      <w:bookmarkStart w:id="123" w:name="_Toc71706418"/>
      <w:bookmarkStart w:id="124" w:name="_Toc71706478"/>
      <w:bookmarkStart w:id="125" w:name="_Toc126842770"/>
      <w:bookmarkStart w:id="126" w:name="_Toc126842826"/>
      <w:bookmarkStart w:id="127" w:name="_Toc133913076"/>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r w:rsidRPr="002F06A4">
        <w:rPr>
          <w:rtl/>
        </w:rPr>
        <w:t>תנאי</w:t>
      </w:r>
      <w:r w:rsidR="00DF6CF0" w:rsidRPr="002F06A4">
        <w:rPr>
          <w:rtl/>
        </w:rPr>
        <w:t>ם מוקדמים להשתתפות במכרז</w:t>
      </w:r>
      <w:bookmarkEnd w:id="115"/>
      <w:bookmarkEnd w:id="116"/>
      <w:bookmarkEnd w:id="117"/>
      <w:bookmarkEnd w:id="118"/>
      <w:bookmarkEnd w:id="119"/>
      <w:bookmarkEnd w:id="120"/>
      <w:bookmarkEnd w:id="121"/>
      <w:bookmarkEnd w:id="122"/>
      <w:bookmarkEnd w:id="123"/>
      <w:bookmarkEnd w:id="124"/>
      <w:bookmarkEnd w:id="125"/>
      <w:bookmarkEnd w:id="126"/>
      <w:bookmarkEnd w:id="127"/>
    </w:p>
    <w:p w14:paraId="67A76073" w14:textId="77777777" w:rsidR="002A5990" w:rsidRPr="002F06A4" w:rsidRDefault="002A5990" w:rsidP="008738F3">
      <w:pPr>
        <w:pStyle w:val="afd"/>
        <w:keepNext/>
        <w:keepLines/>
        <w:widowControl w:val="0"/>
        <w:numPr>
          <w:ilvl w:val="1"/>
          <w:numId w:val="14"/>
        </w:numPr>
        <w:rPr>
          <w:rFonts w:asciiTheme="minorBidi" w:hAnsiTheme="minorBidi" w:cstheme="minorBidi"/>
          <w:rtl/>
        </w:rPr>
      </w:pPr>
      <w:r w:rsidRPr="002F06A4">
        <w:rPr>
          <w:rFonts w:asciiTheme="minorBidi" w:hAnsiTheme="minorBidi" w:cstheme="minorBidi"/>
          <w:rtl/>
        </w:rPr>
        <w:t>תנאי הסף שלהלן מצטברים הם ויש לראותם כמשל</w:t>
      </w:r>
      <w:r w:rsidR="00412A92" w:rsidRPr="009852F1">
        <w:rPr>
          <w:rtl/>
        </w:rPr>
        <w:t>ימ</w:t>
      </w:r>
      <w:r w:rsidRPr="002F06A4">
        <w:rPr>
          <w:rFonts w:asciiTheme="minorBidi" w:hAnsiTheme="minorBidi" w:cstheme="minorBidi"/>
          <w:rtl/>
        </w:rPr>
        <w:t>ים זה את זה. הצעה שלא תעמוד בכל התנאים המוקדמים למכרז – תיפסל ולא תובא לדיון בפני ועדת המכרזים.</w:t>
      </w:r>
    </w:p>
    <w:p w14:paraId="1B2C1397" w14:textId="77777777" w:rsidR="002A5990" w:rsidRPr="002F06A4" w:rsidRDefault="002A5990" w:rsidP="008738F3">
      <w:pPr>
        <w:pStyle w:val="20"/>
        <w:keepNext/>
        <w:keepLines/>
        <w:widowControl w:val="0"/>
        <w:numPr>
          <w:ilvl w:val="1"/>
          <w:numId w:val="14"/>
        </w:numPr>
      </w:pPr>
      <w:bookmarkStart w:id="128" w:name="_Toc514933104"/>
      <w:bookmarkStart w:id="129" w:name="_Toc514940362"/>
      <w:bookmarkStart w:id="130" w:name="_Toc516551347"/>
      <w:bookmarkStart w:id="131" w:name="_Toc880174"/>
      <w:r w:rsidRPr="002F06A4">
        <w:rPr>
          <w:rtl/>
        </w:rPr>
        <w:t>תנאי סף מנהליים</w:t>
      </w:r>
      <w:bookmarkEnd w:id="128"/>
      <w:bookmarkEnd w:id="129"/>
      <w:bookmarkEnd w:id="130"/>
      <w:bookmarkEnd w:id="131"/>
    </w:p>
    <w:p w14:paraId="0CFD77C3" w14:textId="77777777" w:rsidR="004A7F20" w:rsidRDefault="00F06A94" w:rsidP="008738F3">
      <w:pPr>
        <w:pStyle w:val="afd"/>
        <w:keepNext/>
        <w:keepLines/>
        <w:numPr>
          <w:ilvl w:val="2"/>
          <w:numId w:val="14"/>
        </w:numPr>
      </w:pPr>
      <w:bookmarkStart w:id="132" w:name="_Ref321923070"/>
      <w:bookmarkStart w:id="133" w:name="_Ref495319697"/>
      <w:bookmarkStart w:id="134" w:name="_Ref463417254"/>
      <w:bookmarkStart w:id="135" w:name="_Ref332103617"/>
      <w:bookmarkStart w:id="136" w:name="_Toc514933105"/>
      <w:bookmarkStart w:id="137" w:name="_Toc514940363"/>
      <w:bookmarkStart w:id="138" w:name="_Toc516551348"/>
      <w:bookmarkStart w:id="139" w:name="_Toc880175"/>
      <w:r w:rsidRPr="00200C3E">
        <w:rPr>
          <w:rtl/>
        </w:rPr>
        <w:t>המציע רשום במרשם המתנהל על פי דין ומהווה ישות משפטית אחת. יובהר כי הצעה של גוף המהווה יותר מ</w:t>
      </w:r>
      <w:r w:rsidRPr="00200C3E">
        <w:rPr>
          <w:rFonts w:hint="cs"/>
          <w:rtl/>
        </w:rPr>
        <w:t xml:space="preserve">ישות / </w:t>
      </w:r>
      <w:r w:rsidRPr="00200C3E">
        <w:rPr>
          <w:rtl/>
        </w:rPr>
        <w:t xml:space="preserve">תאגיד אחד לא תחשב כעומדת בתנאי הסף, ותיפסל. </w:t>
      </w:r>
    </w:p>
    <w:p w14:paraId="66967059" w14:textId="241C98F1" w:rsidR="00F06A94" w:rsidRPr="004A7F20" w:rsidRDefault="00F06A94" w:rsidP="004A7F20">
      <w:pPr>
        <w:pStyle w:val="afd"/>
        <w:keepNext/>
        <w:keepLines/>
        <w:numPr>
          <w:ilvl w:val="0"/>
          <w:numId w:val="36"/>
        </w:numPr>
        <w:rPr>
          <w:rFonts w:asciiTheme="minorBidi" w:hAnsiTheme="minorBidi" w:cstheme="minorBidi"/>
          <w:b/>
          <w:bCs/>
        </w:rPr>
      </w:pPr>
      <w:r w:rsidRPr="004A7F20">
        <w:rPr>
          <w:rFonts w:asciiTheme="minorBidi" w:hAnsiTheme="minorBidi" w:cstheme="minorBidi" w:hint="cs"/>
          <w:b/>
          <w:bCs/>
          <w:rtl/>
        </w:rPr>
        <w:t>על המציע לצרף</w:t>
      </w:r>
      <w:r w:rsidRPr="004A7F20">
        <w:rPr>
          <w:rFonts w:asciiTheme="minorBidi" w:hAnsiTheme="minorBidi" w:cstheme="minorBidi"/>
          <w:b/>
          <w:bCs/>
          <w:rtl/>
        </w:rPr>
        <w:t xml:space="preserve"> תעודת ההתאגדות ואישור עו"ד/רו"ח לגביי זהות מורשה החתימה של התאגיד.</w:t>
      </w:r>
      <w:bookmarkEnd w:id="132"/>
      <w:r w:rsidRPr="004A7F20">
        <w:rPr>
          <w:rFonts w:asciiTheme="minorBidi" w:hAnsiTheme="minorBidi" w:cstheme="minorBidi"/>
          <w:b/>
          <w:bCs/>
          <w:rtl/>
        </w:rPr>
        <w:t xml:space="preserve"> </w:t>
      </w:r>
      <w:bookmarkEnd w:id="133"/>
      <w:r w:rsidRPr="004A7F20">
        <w:rPr>
          <w:rFonts w:asciiTheme="minorBidi" w:hAnsiTheme="minorBidi" w:cstheme="minorBidi"/>
          <w:b/>
          <w:bCs/>
          <w:rtl/>
        </w:rPr>
        <w:t>לא ניתן להגיש הצעה על ידי שותפות שאינה רשומה נכון למועד האחרון להגשת ההצעות.</w:t>
      </w:r>
      <w:bookmarkEnd w:id="134"/>
    </w:p>
    <w:p w14:paraId="0BE2457F" w14:textId="0562D6B2" w:rsidR="00F06A94" w:rsidRDefault="00F06A94" w:rsidP="008738F3">
      <w:pPr>
        <w:pStyle w:val="afd"/>
        <w:keepNext/>
        <w:keepLines/>
        <w:numPr>
          <w:ilvl w:val="2"/>
          <w:numId w:val="14"/>
        </w:numPr>
        <w:rPr>
          <w:rFonts w:asciiTheme="minorBidi" w:hAnsiTheme="minorBidi" w:cstheme="minorBidi"/>
          <w:b/>
          <w:bCs/>
        </w:rPr>
      </w:pPr>
      <w:bookmarkStart w:id="140" w:name="_Ref455658549"/>
      <w:r w:rsidRPr="00200C3E">
        <w:rPr>
          <w:rFonts w:asciiTheme="minorBidi" w:hAnsiTheme="minorBidi" w:cstheme="minorBidi"/>
          <w:rtl/>
        </w:rPr>
        <w:t xml:space="preserve">אם הגוף המציע </w:t>
      </w:r>
      <w:r>
        <w:rPr>
          <w:rFonts w:asciiTheme="minorBidi" w:hAnsiTheme="minorBidi" w:cstheme="minorBidi" w:hint="cs"/>
          <w:rtl/>
        </w:rPr>
        <w:t>הוא</w:t>
      </w:r>
      <w:r w:rsidRPr="00200C3E">
        <w:rPr>
          <w:rFonts w:asciiTheme="minorBidi" w:hAnsiTheme="minorBidi" w:cstheme="minorBidi"/>
          <w:rtl/>
        </w:rPr>
        <w:t xml:space="preserve"> מלכ"ר עליו להיות בעל אישור ניהול תקין, מטעם רשם העמותות, בתוקף לשנה השוטפת</w:t>
      </w:r>
      <w:r w:rsidRPr="00200C3E">
        <w:rPr>
          <w:rFonts w:asciiTheme="minorBidi" w:hAnsiTheme="minorBidi" w:cstheme="minorBidi" w:hint="cs"/>
          <w:rtl/>
        </w:rPr>
        <w:t xml:space="preserve"> (</w:t>
      </w:r>
      <w:r w:rsidR="00537C2D">
        <w:rPr>
          <w:rFonts w:asciiTheme="minorBidi" w:hAnsiTheme="minorBidi" w:cstheme="minorBidi" w:hint="cs"/>
          <w:rtl/>
        </w:rPr>
        <w:t>2024</w:t>
      </w:r>
      <w:r w:rsidRPr="00200C3E">
        <w:rPr>
          <w:rFonts w:asciiTheme="minorBidi" w:hAnsiTheme="minorBidi" w:cstheme="minorBidi" w:hint="cs"/>
          <w:rtl/>
        </w:rPr>
        <w:t>)</w:t>
      </w:r>
      <w:r w:rsidRPr="00200C3E">
        <w:rPr>
          <w:rFonts w:asciiTheme="minorBidi" w:hAnsiTheme="minorBidi" w:cstheme="minorBidi"/>
          <w:rtl/>
        </w:rPr>
        <w:t>.</w:t>
      </w:r>
      <w:bookmarkStart w:id="141" w:name="_Hlk36114968"/>
      <w:bookmarkEnd w:id="140"/>
      <w:r>
        <w:rPr>
          <w:rFonts w:asciiTheme="minorBidi" w:hAnsiTheme="minorBidi" w:cstheme="minorBidi" w:hint="cs"/>
          <w:rtl/>
        </w:rPr>
        <w:t xml:space="preserve"> </w:t>
      </w:r>
    </w:p>
    <w:p w14:paraId="0290CFC3" w14:textId="77777777" w:rsidR="00F06A94" w:rsidRPr="00CC01C8" w:rsidRDefault="00F06A94">
      <w:pPr>
        <w:pStyle w:val="afd"/>
        <w:keepNext/>
        <w:keepLines/>
        <w:numPr>
          <w:ilvl w:val="0"/>
          <w:numId w:val="36"/>
        </w:numPr>
        <w:rPr>
          <w:rFonts w:asciiTheme="minorBidi" w:hAnsiTheme="minorBidi" w:cstheme="minorBidi"/>
          <w:b/>
          <w:bCs/>
        </w:rPr>
      </w:pPr>
      <w:r w:rsidRPr="00CC01C8">
        <w:rPr>
          <w:rFonts w:asciiTheme="minorBidi" w:hAnsiTheme="minorBidi" w:cstheme="minorBidi" w:hint="cs"/>
          <w:b/>
          <w:bCs/>
          <w:rtl/>
        </w:rPr>
        <w:t xml:space="preserve">לצורך הוכחת סעיף זה </w:t>
      </w:r>
      <w:r w:rsidRPr="00CC01C8">
        <w:rPr>
          <w:rFonts w:asciiTheme="minorBidi" w:hAnsiTheme="minorBidi" w:cstheme="minorBidi"/>
          <w:b/>
          <w:bCs/>
          <w:rtl/>
        </w:rPr>
        <w:t xml:space="preserve">במידה והמציע </w:t>
      </w:r>
      <w:r>
        <w:rPr>
          <w:rFonts w:asciiTheme="minorBidi" w:hAnsiTheme="minorBidi" w:cstheme="minorBidi" w:hint="cs"/>
          <w:b/>
          <w:bCs/>
          <w:rtl/>
        </w:rPr>
        <w:t>הוא</w:t>
      </w:r>
      <w:r w:rsidRPr="00CC01C8">
        <w:rPr>
          <w:rFonts w:asciiTheme="minorBidi" w:hAnsiTheme="minorBidi" w:cstheme="minorBidi"/>
          <w:b/>
          <w:bCs/>
          <w:rtl/>
        </w:rPr>
        <w:t xml:space="preserve"> מלכ"ר יש לצרף אישור ניהול תקין, מטעם רשם העמותות, תקף לשנה הנוכחית.</w:t>
      </w:r>
    </w:p>
    <w:p w14:paraId="087F2F47" w14:textId="77777777" w:rsidR="00F06A94" w:rsidRDefault="00F06A94" w:rsidP="008738F3">
      <w:pPr>
        <w:pStyle w:val="afd"/>
        <w:keepNext/>
        <w:keepLines/>
        <w:numPr>
          <w:ilvl w:val="2"/>
          <w:numId w:val="14"/>
        </w:numPr>
        <w:rPr>
          <w:rFonts w:asciiTheme="minorBidi" w:hAnsiTheme="minorBidi" w:cstheme="minorBidi"/>
        </w:rPr>
      </w:pPr>
      <w:bookmarkStart w:id="142" w:name="תנאי_סף_3"/>
      <w:bookmarkStart w:id="143" w:name="_Ref438116826"/>
      <w:bookmarkStart w:id="144" w:name="_Ref319423922"/>
      <w:bookmarkEnd w:id="141"/>
      <w:r w:rsidRPr="00200C3E" w:rsidDel="000F14F0">
        <w:rPr>
          <w:rFonts w:asciiTheme="minorBidi" w:hAnsiTheme="minorBidi" w:cstheme="minorBidi"/>
          <w:rtl/>
        </w:rPr>
        <w:t>המציע מחזיק בכל האישורים הנדרשים לפי חוק עסקאות גופים ציבוריים</w:t>
      </w:r>
      <w:r w:rsidRPr="00200C3E">
        <w:rPr>
          <w:rFonts w:asciiTheme="minorBidi" w:hAnsiTheme="minorBidi" w:cstheme="minorBidi"/>
          <w:rtl/>
        </w:rPr>
        <w:t xml:space="preserve"> התשל"ו-1976 (אכיפת ניהול חשבונות ותשלום חובות מס)</w:t>
      </w:r>
      <w:bookmarkEnd w:id="142"/>
      <w:r w:rsidRPr="00200C3E" w:rsidDel="000F14F0">
        <w:rPr>
          <w:rFonts w:asciiTheme="minorBidi" w:hAnsiTheme="minorBidi" w:cstheme="minorBidi"/>
          <w:rtl/>
        </w:rPr>
        <w:t xml:space="preserve">, </w:t>
      </w:r>
      <w:r w:rsidRPr="00200C3E">
        <w:rPr>
          <w:rFonts w:asciiTheme="minorBidi" w:hAnsiTheme="minorBidi" w:cstheme="minorBidi"/>
          <w:rtl/>
        </w:rPr>
        <w:t>לרבות:</w:t>
      </w:r>
      <w:bookmarkEnd w:id="143"/>
      <w:r w:rsidRPr="00200C3E">
        <w:rPr>
          <w:rFonts w:asciiTheme="minorBidi" w:hAnsiTheme="minorBidi" w:cstheme="minorBidi"/>
          <w:rtl/>
        </w:rPr>
        <w:t xml:space="preserve"> </w:t>
      </w:r>
      <w:bookmarkStart w:id="145" w:name="_Ref451462802"/>
    </w:p>
    <w:p w14:paraId="12457C8F" w14:textId="77777777" w:rsidR="00F06A94" w:rsidRDefault="00F06A94" w:rsidP="008738F3">
      <w:pPr>
        <w:pStyle w:val="afd"/>
        <w:keepNext/>
        <w:keepLines/>
        <w:numPr>
          <w:ilvl w:val="3"/>
          <w:numId w:val="14"/>
        </w:numPr>
        <w:rPr>
          <w:rFonts w:asciiTheme="minorBidi" w:hAnsiTheme="minorBidi" w:cstheme="minorBidi"/>
          <w:b/>
          <w:bCs/>
        </w:rPr>
      </w:pPr>
      <w:r w:rsidRPr="00CC01C8">
        <w:rPr>
          <w:rFonts w:asciiTheme="minorBidi" w:hAnsiTheme="minorBidi" w:cstheme="minorBidi"/>
          <w:rtl/>
        </w:rPr>
        <w:lastRenderedPageBreak/>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CC01C8">
        <w:rPr>
          <w:rFonts w:asciiTheme="minorBidi" w:hAnsiTheme="minorBidi" w:cstheme="minorBidi"/>
          <w:rtl/>
        </w:rPr>
        <w:t>מלנהלם</w:t>
      </w:r>
      <w:proofErr w:type="spellEnd"/>
      <w:r w:rsidRPr="00CC01C8">
        <w:rPr>
          <w:rFonts w:asciiTheme="minorBidi" w:hAnsiTheme="minorBidi" w:cstheme="minorBidi"/>
          <w:rtl/>
        </w:rPr>
        <w:t xml:space="preserve"> ושהוא נוהג לדווח לפקיד שומה על הכנסותיו וכן מדווח למנהל מס ערך מוסף על עסקאות שמוטל עליהן מס לפי חוק מס ערך מוסף.</w:t>
      </w:r>
      <w:bookmarkEnd w:id="145"/>
      <w:r w:rsidRPr="00CC01C8">
        <w:rPr>
          <w:rFonts w:asciiTheme="minorBidi" w:hAnsiTheme="minorBidi" w:cstheme="minorBidi" w:hint="cs"/>
          <w:rtl/>
        </w:rPr>
        <w:t xml:space="preserve"> </w:t>
      </w:r>
    </w:p>
    <w:p w14:paraId="0EC8222E" w14:textId="77777777" w:rsidR="00F06A94" w:rsidRPr="00CC01C8" w:rsidRDefault="00F06A94">
      <w:pPr>
        <w:pStyle w:val="afd"/>
        <w:keepNext/>
        <w:keepLines/>
        <w:numPr>
          <w:ilvl w:val="0"/>
          <w:numId w:val="36"/>
        </w:numPr>
        <w:rPr>
          <w:rFonts w:asciiTheme="minorBidi" w:hAnsiTheme="minorBidi" w:cstheme="minorBidi"/>
          <w:b/>
          <w:bCs/>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התשל"ו-1976.</w:t>
      </w:r>
    </w:p>
    <w:p w14:paraId="2ED3F7B2" w14:textId="77777777" w:rsidR="00F06A94" w:rsidRDefault="00F06A94" w:rsidP="008738F3">
      <w:pPr>
        <w:pStyle w:val="afd"/>
        <w:keepNext/>
        <w:keepLines/>
        <w:numPr>
          <w:ilvl w:val="3"/>
          <w:numId w:val="14"/>
        </w:numPr>
        <w:rPr>
          <w:rFonts w:asciiTheme="minorBidi" w:hAnsiTheme="minorBidi" w:cstheme="minorBidi"/>
        </w:rPr>
      </w:pPr>
      <w:bookmarkStart w:id="146" w:name="_Ref451462809"/>
      <w:r w:rsidRPr="00200C3E">
        <w:rPr>
          <w:rFonts w:asciiTheme="minorBidi" w:hAnsiTheme="minorBidi" w:cstheme="minorBidi"/>
          <w:rtl/>
        </w:rPr>
        <w:t>תצהיר המאומת על ידי עורך דין בדבר ה</w:t>
      </w:r>
      <w:r w:rsidRPr="00200C3E">
        <w:rPr>
          <w:rFonts w:asciiTheme="minorBidi" w:hAnsiTheme="minorBidi" w:cstheme="minorBidi" w:hint="cs"/>
          <w:rtl/>
        </w:rPr>
        <w:t>י</w:t>
      </w:r>
      <w:r w:rsidRPr="00200C3E">
        <w:rPr>
          <w:rFonts w:asciiTheme="minorBidi" w:hAnsiTheme="minorBidi" w:cstheme="minorBidi"/>
          <w:rtl/>
        </w:rPr>
        <w:t>עדר הרשעות בעברות לפי חוק עובדים זרים, תשנ"א-1991 ולפי חוק שכר מינ</w:t>
      </w:r>
      <w:r w:rsidRPr="00200C3E">
        <w:rPr>
          <w:rtl/>
        </w:rPr>
        <w:t>ימ</w:t>
      </w:r>
      <w:r w:rsidRPr="00200C3E">
        <w:rPr>
          <w:rFonts w:asciiTheme="minorBidi" w:hAnsiTheme="minorBidi" w:cstheme="minorBidi"/>
          <w:rtl/>
        </w:rPr>
        <w:t>ום, תשמ"ז-1987.</w:t>
      </w:r>
      <w:bookmarkEnd w:id="146"/>
    </w:p>
    <w:p w14:paraId="14D2339B" w14:textId="77777777" w:rsidR="00F06A94" w:rsidRPr="00CC01C8" w:rsidRDefault="00F06A94">
      <w:pPr>
        <w:pStyle w:val="afd"/>
        <w:keepNext/>
        <w:keepLines/>
        <w:numPr>
          <w:ilvl w:val="0"/>
          <w:numId w:val="36"/>
        </w:numPr>
        <w:rPr>
          <w:rFonts w:asciiTheme="minorBidi" w:hAnsiTheme="minorBidi" w:cstheme="minorBidi"/>
          <w:b/>
          <w:bCs/>
        </w:rPr>
      </w:pPr>
      <w:r>
        <w:rPr>
          <w:rFonts w:asciiTheme="minorBidi" w:hAnsiTheme="minorBidi" w:cstheme="minorBidi" w:hint="cs"/>
          <w:b/>
          <w:bCs/>
          <w:rtl/>
        </w:rPr>
        <w:t>לצורך הוכחת תנאי סף זה יצרף המציע</w:t>
      </w:r>
      <w:r w:rsidRPr="00CC01C8">
        <w:rPr>
          <w:rFonts w:asciiTheme="minorBidi" w:hAnsiTheme="minorBidi" w:cstheme="minorBidi"/>
          <w:b/>
          <w:bCs/>
          <w:rtl/>
        </w:rPr>
        <w:t xml:space="preserve"> אישור תקף מרואה חשבון או פקיד שומה המעיד על ניהול פנקסי חשבונות ורשומות לפי חוק עסקאות גופים ציבוריים, התשל"ו-1976.</w:t>
      </w:r>
    </w:p>
    <w:p w14:paraId="5F128B86" w14:textId="77777777" w:rsidR="00F06A94" w:rsidRDefault="00F06A94" w:rsidP="008738F3">
      <w:pPr>
        <w:pStyle w:val="afd"/>
        <w:keepNext/>
        <w:keepLines/>
        <w:numPr>
          <w:ilvl w:val="2"/>
          <w:numId w:val="14"/>
        </w:numPr>
        <w:rPr>
          <w:rFonts w:asciiTheme="minorBidi" w:hAnsiTheme="minorBidi" w:cstheme="minorBidi"/>
        </w:rPr>
      </w:pPr>
      <w:bookmarkStart w:id="147" w:name="_Ref460232912"/>
      <w:bookmarkStart w:id="148" w:name="_Ref460873138"/>
      <w:r w:rsidRPr="00200C3E">
        <w:rPr>
          <w:rFonts w:asciiTheme="minorBidi" w:hAnsiTheme="minorBidi" w:cstheme="minorBidi"/>
          <w:rtl/>
        </w:rPr>
        <w:t>המציע יצהיר בדבר עמידתו בהוראות סעיף 9 לחוק שוויון לאנשים עם מוגבלות</w:t>
      </w:r>
      <w:bookmarkEnd w:id="147"/>
      <w:r w:rsidRPr="00200C3E">
        <w:rPr>
          <w:rFonts w:asciiTheme="minorBidi" w:hAnsiTheme="minorBidi" w:cstheme="minorBidi"/>
          <w:rtl/>
        </w:rPr>
        <w:t>.</w:t>
      </w:r>
      <w:bookmarkEnd w:id="148"/>
    </w:p>
    <w:p w14:paraId="657F7D70" w14:textId="5B7F0393" w:rsidR="00F06A94" w:rsidRPr="000E3599" w:rsidRDefault="00F06A94">
      <w:pPr>
        <w:pStyle w:val="afd"/>
        <w:keepNext/>
        <w:keepLines/>
        <w:numPr>
          <w:ilvl w:val="0"/>
          <w:numId w:val="36"/>
        </w:numPr>
        <w:rPr>
          <w:rFonts w:asciiTheme="minorBidi" w:hAnsiTheme="minorBidi" w:cstheme="minorBidi"/>
          <w:b/>
          <w:bCs/>
        </w:rPr>
      </w:pPr>
      <w:r w:rsidRPr="000E3599">
        <w:rPr>
          <w:rFonts w:asciiTheme="minorBidi" w:hAnsiTheme="minorBidi" w:cstheme="minorBidi" w:hint="cs"/>
          <w:b/>
          <w:bCs/>
          <w:rtl/>
        </w:rPr>
        <w:t xml:space="preserve">לצורך הוכחת תנאי סף זה יצרף המציע </w:t>
      </w:r>
      <w:r w:rsidRPr="000E3599">
        <w:rPr>
          <w:rFonts w:asciiTheme="minorBidi" w:hAnsiTheme="minorBidi" w:cstheme="minorBidi"/>
          <w:b/>
          <w:bCs/>
          <w:rtl/>
        </w:rPr>
        <w:t xml:space="preserve">הצהרה בדבר עמידתו בהוראות סעיף 9 לחוק שוויון לאנשים עם מוגבלות בנוסח </w:t>
      </w:r>
      <w:r w:rsidRPr="000E3599">
        <w:rPr>
          <w:rFonts w:asciiTheme="minorBidi" w:hAnsiTheme="minorBidi" w:cstheme="minorBidi"/>
          <w:b/>
          <w:bCs/>
          <w:rtl/>
        </w:rPr>
        <w:fldChar w:fldCharType="begin"/>
      </w:r>
      <w:r w:rsidRPr="000E3599">
        <w:rPr>
          <w:rFonts w:asciiTheme="minorBidi" w:hAnsiTheme="minorBidi" w:cstheme="minorBidi"/>
          <w:b/>
          <w:bCs/>
          <w:rtl/>
        </w:rPr>
        <w:instrText xml:space="preserve"> </w:instrText>
      </w:r>
      <w:r w:rsidRPr="000E3599">
        <w:rPr>
          <w:rFonts w:asciiTheme="minorBidi" w:hAnsiTheme="minorBidi" w:cstheme="minorBidi"/>
          <w:b/>
          <w:bCs/>
        </w:rPr>
        <w:instrText>REF</w:instrText>
      </w:r>
      <w:r w:rsidRPr="000E3599">
        <w:rPr>
          <w:rFonts w:asciiTheme="minorBidi" w:hAnsiTheme="minorBidi" w:cstheme="minorBidi"/>
          <w:b/>
          <w:bCs/>
          <w:rtl/>
        </w:rPr>
        <w:instrText xml:space="preserve">  נספח_הצהרה_חוק_שוויון_זכויות \</w:instrText>
      </w:r>
      <w:r w:rsidRPr="000E3599">
        <w:rPr>
          <w:rFonts w:asciiTheme="minorBidi" w:hAnsiTheme="minorBidi" w:cstheme="minorBidi"/>
          <w:b/>
          <w:bCs/>
        </w:rPr>
        <w:instrText>h  \* MERGEFORMAT</w:instrText>
      </w:r>
      <w:r w:rsidRPr="000E3599">
        <w:rPr>
          <w:rFonts w:asciiTheme="minorBidi" w:hAnsiTheme="minorBidi" w:cstheme="minorBidi"/>
          <w:b/>
          <w:bCs/>
          <w:rtl/>
        </w:rPr>
        <w:instrText xml:space="preserve"> </w:instrText>
      </w:r>
      <w:r w:rsidRPr="000E3599">
        <w:rPr>
          <w:rFonts w:asciiTheme="minorBidi" w:hAnsiTheme="minorBidi" w:cstheme="minorBidi"/>
          <w:b/>
          <w:bCs/>
          <w:rtl/>
        </w:rPr>
      </w:r>
      <w:r w:rsidRPr="000E3599">
        <w:rPr>
          <w:rFonts w:asciiTheme="minorBidi" w:hAnsiTheme="minorBidi" w:cstheme="minorBidi"/>
          <w:b/>
          <w:bCs/>
          <w:rtl/>
        </w:rPr>
        <w:fldChar w:fldCharType="separate"/>
      </w:r>
      <w:r w:rsidR="005B20ED" w:rsidRPr="005B20ED">
        <w:rPr>
          <w:rFonts w:asciiTheme="minorBidi" w:hAnsiTheme="minorBidi" w:cstheme="minorBidi"/>
          <w:b/>
          <w:bCs/>
          <w:rtl/>
        </w:rPr>
        <w:t>נספח א</w:t>
      </w:r>
      <w:r w:rsidR="005B20ED" w:rsidRPr="005B20ED">
        <w:rPr>
          <w:rFonts w:asciiTheme="minorBidi" w:hAnsiTheme="minorBidi" w:cstheme="minorBidi" w:hint="cs"/>
          <w:b/>
          <w:bCs/>
          <w:rtl/>
        </w:rPr>
        <w:t>'</w:t>
      </w:r>
      <w:r w:rsidRPr="000E3599">
        <w:rPr>
          <w:rFonts w:asciiTheme="minorBidi" w:hAnsiTheme="minorBidi" w:cstheme="minorBidi"/>
          <w:b/>
          <w:bCs/>
          <w:rtl/>
        </w:rPr>
        <w:fldChar w:fldCharType="end"/>
      </w:r>
      <w:r w:rsidRPr="000E3599">
        <w:rPr>
          <w:rFonts w:asciiTheme="minorBidi" w:hAnsiTheme="minorBidi" w:cstheme="minorBidi"/>
          <w:b/>
          <w:bCs/>
          <w:rtl/>
        </w:rPr>
        <w:t xml:space="preserve"> למכרז.</w:t>
      </w:r>
    </w:p>
    <w:p w14:paraId="66FC2D78" w14:textId="568012EE" w:rsidR="00F06A94" w:rsidRDefault="000E5408" w:rsidP="008738F3">
      <w:pPr>
        <w:pStyle w:val="afd"/>
        <w:keepNext/>
        <w:keepLines/>
        <w:numPr>
          <w:ilvl w:val="2"/>
          <w:numId w:val="14"/>
        </w:numPr>
        <w:rPr>
          <w:rFonts w:asciiTheme="minorBidi" w:hAnsiTheme="minorBidi" w:cstheme="minorBidi"/>
        </w:rPr>
      </w:pPr>
      <w:bookmarkStart w:id="149" w:name="_Ref126842049"/>
      <w:bookmarkEnd w:id="144"/>
      <w:r w:rsidRPr="000E5408">
        <w:rPr>
          <w:rFonts w:asciiTheme="minorBidi" w:hAnsiTheme="minorBidi"/>
          <w:rtl/>
        </w:rPr>
        <w:t>המציע יצרף להצעתו תצהיר בדבר התחייבות מציעים במכרז (הצהרה כללית) חתומות ע"י המציע.</w:t>
      </w:r>
      <w:bookmarkEnd w:id="149"/>
    </w:p>
    <w:p w14:paraId="73693121" w14:textId="065FB8E4" w:rsidR="00F06A94" w:rsidRPr="006F05AE" w:rsidRDefault="00F06A94">
      <w:pPr>
        <w:pStyle w:val="afd"/>
        <w:keepNext/>
        <w:keepLines/>
        <w:numPr>
          <w:ilvl w:val="0"/>
          <w:numId w:val="36"/>
        </w:numPr>
        <w:rPr>
          <w:rFonts w:asciiTheme="minorBidi" w:hAnsiTheme="minorBidi" w:cstheme="minorBidi"/>
          <w:b/>
          <w:bCs/>
        </w:rPr>
      </w:pPr>
      <w:r w:rsidRPr="006F05AE">
        <w:rPr>
          <w:rFonts w:asciiTheme="minorBidi" w:hAnsiTheme="minorBidi" w:cstheme="minorBidi" w:hint="cs"/>
          <w:b/>
          <w:bCs/>
          <w:rtl/>
        </w:rPr>
        <w:t xml:space="preserve">לצורך הוכחת תנאי סף זה יצרף המציע הצהרה </w:t>
      </w:r>
      <w:bookmarkStart w:id="150" w:name="_Ref2160665"/>
      <w:r w:rsidR="000E5408">
        <w:rPr>
          <w:rFonts w:asciiTheme="minorBidi" w:hAnsiTheme="minorBidi" w:cstheme="minorBidi" w:hint="cs"/>
          <w:b/>
          <w:bCs/>
          <w:rtl/>
        </w:rPr>
        <w:t>בנוסח נספח א'3 הצהרה כללית</w:t>
      </w:r>
    </w:p>
    <w:p w14:paraId="33BFE2CF" w14:textId="77777777" w:rsidR="00F06A94" w:rsidRDefault="00F06A94" w:rsidP="008738F3">
      <w:pPr>
        <w:pStyle w:val="afd"/>
        <w:keepNext/>
        <w:keepLines/>
        <w:numPr>
          <w:ilvl w:val="2"/>
          <w:numId w:val="14"/>
        </w:numPr>
        <w:rPr>
          <w:rFonts w:asciiTheme="minorBidi" w:hAnsiTheme="minorBidi" w:cstheme="minorBidi"/>
        </w:rPr>
      </w:pPr>
      <w:bookmarkStart w:id="151" w:name="_Ref47864206"/>
      <w:bookmarkEnd w:id="150"/>
      <w:r>
        <w:rPr>
          <w:rFonts w:asciiTheme="minorBidi" w:hAnsiTheme="minorBidi" w:cstheme="minorBidi" w:hint="cs"/>
          <w:rtl/>
        </w:rPr>
        <w:t xml:space="preserve">לא קיים חשש לקיומו של המציע </w:t>
      </w:r>
      <w:r w:rsidRPr="00A2689B">
        <w:rPr>
          <w:rFonts w:asciiTheme="minorBidi" w:hAnsiTheme="minorBidi" w:cstheme="minorBidi" w:hint="cs"/>
          <w:rtl/>
        </w:rPr>
        <w:t>עסק חי</w:t>
      </w:r>
      <w:bookmarkEnd w:id="151"/>
    </w:p>
    <w:p w14:paraId="636CFD88" w14:textId="11FB0F6A" w:rsidR="00F06A94" w:rsidRPr="00A2689B" w:rsidRDefault="00F06A94">
      <w:pPr>
        <w:pStyle w:val="afd"/>
        <w:keepNext/>
        <w:keepLines/>
        <w:numPr>
          <w:ilvl w:val="0"/>
          <w:numId w:val="36"/>
        </w:numPr>
        <w:rPr>
          <w:rFonts w:asciiTheme="minorBidi" w:hAnsiTheme="minorBidi" w:cstheme="minorBidi"/>
          <w:b/>
          <w:bCs/>
        </w:rPr>
      </w:pPr>
      <w:r w:rsidRPr="00A2689B">
        <w:rPr>
          <w:rFonts w:asciiTheme="minorBidi" w:hAnsiTheme="minorBidi" w:cstheme="minorBidi" w:hint="cs"/>
          <w:b/>
          <w:bCs/>
          <w:rtl/>
        </w:rPr>
        <w:t xml:space="preserve">לצורך הוכחת סעיף זה יצרף המציע אישור רו"ח בנוסח </w:t>
      </w:r>
      <w:r w:rsidR="00914732">
        <w:rPr>
          <w:rFonts w:asciiTheme="minorBidi" w:hAnsiTheme="minorBidi" w:cstheme="minorBidi"/>
          <w:b/>
          <w:bCs/>
          <w:rtl/>
        </w:rPr>
        <w:fldChar w:fldCharType="begin"/>
      </w:r>
      <w:r w:rsidR="00914732">
        <w:rPr>
          <w:rFonts w:asciiTheme="minorBidi" w:hAnsiTheme="minorBidi" w:cstheme="minorBidi"/>
          <w:b/>
          <w:bCs/>
        </w:rPr>
        <w:instrText xml:space="preserve"> REF _Ref359089 \h </w:instrText>
      </w:r>
      <w:r w:rsidR="00914732">
        <w:rPr>
          <w:rFonts w:asciiTheme="minorBidi" w:hAnsiTheme="minorBidi" w:cstheme="minorBidi"/>
          <w:b/>
          <w:bCs/>
          <w:rtl/>
        </w:rPr>
      </w:r>
      <w:r w:rsidR="00914732">
        <w:rPr>
          <w:rFonts w:asciiTheme="minorBidi" w:hAnsiTheme="minorBidi" w:cstheme="minorBidi"/>
          <w:b/>
          <w:bCs/>
          <w:rtl/>
        </w:rPr>
        <w:fldChar w:fldCharType="separate"/>
      </w:r>
      <w:r w:rsidR="005B20ED" w:rsidRPr="00412A5E">
        <w:rPr>
          <w:rFonts w:hint="cs"/>
          <w:rtl/>
        </w:rPr>
        <w:t>נספח א'</w:t>
      </w:r>
      <w:r w:rsidR="005B20ED">
        <w:rPr>
          <w:rFonts w:hint="cs"/>
          <w:rtl/>
        </w:rPr>
        <w:t>6</w:t>
      </w:r>
      <w:r w:rsidR="005B20ED" w:rsidRPr="00412A5E">
        <w:rPr>
          <w:rFonts w:hint="cs"/>
          <w:rtl/>
        </w:rPr>
        <w:t xml:space="preserve"> – </w:t>
      </w:r>
      <w:r w:rsidR="005B20ED" w:rsidRPr="008B0D1D">
        <w:rPr>
          <w:rtl/>
        </w:rPr>
        <w:t xml:space="preserve">נוסח </w:t>
      </w:r>
      <w:r w:rsidR="00914732">
        <w:rPr>
          <w:rFonts w:asciiTheme="minorBidi" w:hAnsiTheme="minorBidi" w:cstheme="minorBidi"/>
          <w:b/>
          <w:bCs/>
          <w:rtl/>
        </w:rPr>
        <w:fldChar w:fldCharType="end"/>
      </w:r>
    </w:p>
    <w:p w14:paraId="746AFAE0" w14:textId="77777777" w:rsidR="00496A8B" w:rsidRDefault="00496A8B" w:rsidP="008738F3">
      <w:pPr>
        <w:pStyle w:val="20"/>
        <w:keepNext/>
        <w:keepLines/>
        <w:widowControl w:val="0"/>
        <w:numPr>
          <w:ilvl w:val="1"/>
          <w:numId w:val="14"/>
        </w:numPr>
        <w:rPr>
          <w:rtl/>
        </w:rPr>
      </w:pPr>
      <w:r w:rsidRPr="00C139C9">
        <w:rPr>
          <w:rtl/>
        </w:rPr>
        <w:t>תנאי</w:t>
      </w:r>
      <w:r w:rsidRPr="002F06A4">
        <w:rPr>
          <w:rtl/>
        </w:rPr>
        <w:t xml:space="preserve"> סף מקצועיים</w:t>
      </w:r>
      <w:bookmarkStart w:id="152" w:name="_Ref457291973"/>
      <w:bookmarkEnd w:id="135"/>
      <w:bookmarkEnd w:id="136"/>
      <w:bookmarkEnd w:id="137"/>
      <w:bookmarkEnd w:id="138"/>
      <w:bookmarkEnd w:id="139"/>
    </w:p>
    <w:p w14:paraId="4727654D" w14:textId="77777777" w:rsidR="00496A8B" w:rsidRPr="00BE2EB1" w:rsidRDefault="00496A8B" w:rsidP="008738F3">
      <w:pPr>
        <w:keepNext/>
        <w:keepLines/>
        <w:widowControl w:val="0"/>
        <w:ind w:left="1984"/>
        <w:rPr>
          <w:b/>
          <w:bCs/>
          <w:u w:val="single"/>
        </w:rPr>
      </w:pPr>
      <w:bookmarkStart w:id="153" w:name="_Ref524599713"/>
      <w:bookmarkStart w:id="154" w:name="_Ref459546391"/>
      <w:r w:rsidRPr="00BE2EB1">
        <w:rPr>
          <w:rFonts w:hint="cs"/>
          <w:b/>
          <w:bCs/>
          <w:u w:val="single"/>
          <w:rtl/>
        </w:rPr>
        <w:t>המציע</w:t>
      </w:r>
    </w:p>
    <w:p w14:paraId="5959AA7F" w14:textId="4DED722B" w:rsidR="00700CF9" w:rsidRPr="00700CF9" w:rsidRDefault="00700CF9" w:rsidP="008738F3">
      <w:pPr>
        <w:keepNext/>
        <w:keepLines/>
        <w:widowControl w:val="0"/>
        <w:numPr>
          <w:ilvl w:val="2"/>
          <w:numId w:val="14"/>
        </w:numPr>
      </w:pPr>
      <w:bookmarkStart w:id="155" w:name="_Ref536545208"/>
      <w:bookmarkEnd w:id="153"/>
      <w:r w:rsidRPr="00700CF9">
        <w:rPr>
          <w:rFonts w:hint="cs"/>
          <w:rtl/>
        </w:rPr>
        <w:t>המציע מפעיל</w:t>
      </w:r>
      <w:r w:rsidR="00845666">
        <w:rPr>
          <w:rFonts w:hint="cs"/>
          <w:rtl/>
        </w:rPr>
        <w:t>/ הפעיל</w:t>
      </w:r>
      <w:r w:rsidRPr="00700CF9">
        <w:rPr>
          <w:rFonts w:hint="cs"/>
          <w:rtl/>
        </w:rPr>
        <w:t xml:space="preserve"> לפחות שני חדרי כושר בבעלותו או בזכיינות</w:t>
      </w:r>
      <w:r w:rsidR="00093BBD">
        <w:rPr>
          <w:rFonts w:hint="cs"/>
          <w:rtl/>
        </w:rPr>
        <w:t xml:space="preserve"> או ב</w:t>
      </w:r>
      <w:r w:rsidR="00093BBD" w:rsidRPr="00093BBD">
        <w:rPr>
          <w:rtl/>
        </w:rPr>
        <w:t>הסכמי טווח ארוכים למול חברות וארגונים</w:t>
      </w:r>
      <w:r w:rsidRPr="00700CF9">
        <w:rPr>
          <w:rFonts w:hint="cs"/>
          <w:rtl/>
        </w:rPr>
        <w:t>, שכל אחד מהם עונה על התנאים הבאים במצטבר:</w:t>
      </w:r>
      <w:bookmarkEnd w:id="155"/>
    </w:p>
    <w:p w14:paraId="558A7675" w14:textId="4DBF1217" w:rsidR="00AB724D" w:rsidRDefault="00AB724D" w:rsidP="008738F3">
      <w:pPr>
        <w:keepNext/>
        <w:keepLines/>
        <w:widowControl w:val="0"/>
        <w:numPr>
          <w:ilvl w:val="3"/>
          <w:numId w:val="14"/>
        </w:numPr>
      </w:pPr>
      <w:bookmarkStart w:id="156" w:name="_Ref158861"/>
      <w:r w:rsidRPr="00700CF9">
        <w:rPr>
          <w:rFonts w:hint="cs"/>
          <w:rtl/>
        </w:rPr>
        <w:t>הפעלה על ידי המציע במשך 3 שנים מלאות</w:t>
      </w:r>
      <w:r w:rsidR="00A11ABE">
        <w:rPr>
          <w:rFonts w:hint="cs"/>
          <w:rtl/>
        </w:rPr>
        <w:t xml:space="preserve"> ורצופות</w:t>
      </w:r>
      <w:r w:rsidRPr="00700CF9">
        <w:rPr>
          <w:rFonts w:hint="cs"/>
          <w:rtl/>
        </w:rPr>
        <w:t xml:space="preserve"> לפחות מתוך </w:t>
      </w:r>
      <w:r w:rsidR="00A11ABE">
        <w:rPr>
          <w:rFonts w:hint="cs"/>
          <w:rtl/>
        </w:rPr>
        <w:t>6</w:t>
      </w:r>
      <w:r w:rsidRPr="00700CF9">
        <w:rPr>
          <w:rFonts w:hint="cs"/>
          <w:rtl/>
        </w:rPr>
        <w:t xml:space="preserve"> השנים שקדמו למועד הגשת הצעה למכרז.</w:t>
      </w:r>
      <w:bookmarkEnd w:id="156"/>
    </w:p>
    <w:p w14:paraId="5FEE9D28" w14:textId="630F1AF8" w:rsidR="00700CF9" w:rsidRPr="00700CF9" w:rsidRDefault="00700CF9" w:rsidP="008738F3">
      <w:pPr>
        <w:keepNext/>
        <w:keepLines/>
        <w:widowControl w:val="0"/>
        <w:numPr>
          <w:ilvl w:val="3"/>
          <w:numId w:val="14"/>
        </w:numPr>
      </w:pPr>
      <w:r w:rsidRPr="00700CF9">
        <w:rPr>
          <w:rFonts w:hint="cs"/>
          <w:rtl/>
        </w:rPr>
        <w:t>שטח של 300 מ"ר לפחות</w:t>
      </w:r>
      <w:r w:rsidR="0063793E">
        <w:rPr>
          <w:rFonts w:hint="cs"/>
          <w:rtl/>
        </w:rPr>
        <w:t>, לרבות אזור מכשירים, סטודיו ומלתחות</w:t>
      </w:r>
      <w:r w:rsidRPr="00700CF9">
        <w:rPr>
          <w:rFonts w:hint="cs"/>
          <w:rtl/>
        </w:rPr>
        <w:t>.</w:t>
      </w:r>
    </w:p>
    <w:p w14:paraId="5DC13A1C" w14:textId="7107FDF1" w:rsidR="00700CF9" w:rsidRDefault="00AB724D" w:rsidP="00AB724D">
      <w:pPr>
        <w:keepNext/>
        <w:keepLines/>
        <w:widowControl w:val="0"/>
        <w:numPr>
          <w:ilvl w:val="3"/>
          <w:numId w:val="14"/>
        </w:numPr>
      </w:pPr>
      <w:r>
        <w:rPr>
          <w:rFonts w:hint="cs"/>
          <w:rtl/>
        </w:rPr>
        <w:t>לא פחות מ-</w:t>
      </w:r>
      <w:r w:rsidR="00700CF9" w:rsidRPr="00700CF9">
        <w:rPr>
          <w:rFonts w:hint="cs"/>
          <w:rtl/>
        </w:rPr>
        <w:t xml:space="preserve"> 200 מנויים </w:t>
      </w:r>
      <w:r>
        <w:rPr>
          <w:rFonts w:hint="cs"/>
          <w:rtl/>
        </w:rPr>
        <w:t>בשנה בכל אחת מהשנים</w:t>
      </w:r>
      <w:r w:rsidR="00700CF9" w:rsidRPr="00700CF9">
        <w:rPr>
          <w:rFonts w:hint="cs"/>
          <w:rtl/>
        </w:rPr>
        <w:t xml:space="preserve">, בכל אחד מחדרי הכושר, בתקופת ההפעלה האמורה בסעיף </w:t>
      </w:r>
      <w:r w:rsidR="00700CF9" w:rsidRPr="00700CF9">
        <w:rPr>
          <w:rFonts w:hint="cs"/>
          <w:rtl/>
        </w:rPr>
        <w:fldChar w:fldCharType="begin"/>
      </w:r>
      <w:r w:rsidR="00700CF9" w:rsidRPr="00700CF9">
        <w:rPr>
          <w:rFonts w:hint="cs"/>
          <w:rtl/>
        </w:rPr>
        <w:instrText xml:space="preserve"> </w:instrText>
      </w:r>
      <w:r w:rsidR="00700CF9" w:rsidRPr="00700CF9">
        <w:instrText>REF</w:instrText>
      </w:r>
      <w:r w:rsidR="00700CF9" w:rsidRPr="00700CF9">
        <w:rPr>
          <w:rFonts w:hint="cs"/>
          <w:rtl/>
        </w:rPr>
        <w:instrText xml:space="preserve"> _</w:instrText>
      </w:r>
      <w:r w:rsidR="00700CF9" w:rsidRPr="00700CF9">
        <w:instrText>Ref158861 \r \h</w:instrText>
      </w:r>
      <w:r w:rsidR="00700CF9" w:rsidRPr="00700CF9">
        <w:rPr>
          <w:rtl/>
        </w:rPr>
        <w:instrText xml:space="preserve"> </w:instrText>
      </w:r>
      <w:r w:rsidR="00700CF9">
        <w:rPr>
          <w:rtl/>
        </w:rPr>
        <w:instrText xml:space="preserve"> \* </w:instrText>
      </w:r>
      <w:r w:rsidR="00700CF9">
        <w:instrText>MERGEFORMAT</w:instrText>
      </w:r>
      <w:r w:rsidR="00700CF9">
        <w:rPr>
          <w:rtl/>
        </w:rPr>
        <w:instrText xml:space="preserve"> </w:instrText>
      </w:r>
      <w:r w:rsidR="00700CF9" w:rsidRPr="00700CF9">
        <w:rPr>
          <w:rFonts w:hint="cs"/>
          <w:rtl/>
        </w:rPr>
      </w:r>
      <w:r w:rsidR="00700CF9" w:rsidRPr="00700CF9">
        <w:rPr>
          <w:rFonts w:hint="cs"/>
          <w:rtl/>
        </w:rPr>
        <w:fldChar w:fldCharType="separate"/>
      </w:r>
      <w:r w:rsidR="005B20ED">
        <w:rPr>
          <w:rFonts w:hint="eastAsia"/>
          <w:cs/>
        </w:rPr>
        <w:t>‎</w:t>
      </w:r>
      <w:r w:rsidR="005B20ED">
        <w:t>7.3.1.1</w:t>
      </w:r>
      <w:r w:rsidR="00700CF9" w:rsidRPr="00700CF9">
        <w:rPr>
          <w:rFonts w:hint="cs"/>
          <w:rtl/>
        </w:rPr>
        <w:fldChar w:fldCharType="end"/>
      </w:r>
      <w:r w:rsidR="00700CF9" w:rsidRPr="00700CF9">
        <w:rPr>
          <w:rFonts w:hint="cs"/>
          <w:rtl/>
        </w:rPr>
        <w:t>.</w:t>
      </w:r>
    </w:p>
    <w:p w14:paraId="0533E8C4" w14:textId="16375FA9" w:rsidR="0063793E" w:rsidRDefault="0063793E" w:rsidP="008738F3">
      <w:pPr>
        <w:keepNext/>
        <w:keepLines/>
        <w:widowControl w:val="0"/>
        <w:ind w:left="1985"/>
        <w:rPr>
          <w:rtl/>
        </w:rPr>
      </w:pPr>
      <w:r>
        <w:rPr>
          <w:rFonts w:hint="cs"/>
          <w:rtl/>
        </w:rPr>
        <w:t xml:space="preserve">לעניין סעיף זה, "מפעיל" משמעותו ניהול חדר כושר בכל ההיבטים הרלוונטיים, לרבות </w:t>
      </w:r>
      <w:r w:rsidR="000D5915">
        <w:rPr>
          <w:rFonts w:hint="cs"/>
          <w:rtl/>
        </w:rPr>
        <w:t>תחזוקת הציוד</w:t>
      </w:r>
      <w:r>
        <w:rPr>
          <w:rFonts w:hint="cs"/>
          <w:rtl/>
        </w:rPr>
        <w:t xml:space="preserve">, העסקת </w:t>
      </w:r>
      <w:proofErr w:type="spellStart"/>
      <w:r>
        <w:rPr>
          <w:rFonts w:hint="cs"/>
          <w:rtl/>
        </w:rPr>
        <w:t>כח</w:t>
      </w:r>
      <w:proofErr w:type="spellEnd"/>
      <w:r>
        <w:rPr>
          <w:rFonts w:hint="cs"/>
          <w:rtl/>
        </w:rPr>
        <w:t xml:space="preserve"> אדם מקצועי, ניהול כספים, ביטוחים וכיו"ב.</w:t>
      </w:r>
    </w:p>
    <w:p w14:paraId="315F7899" w14:textId="085BD350" w:rsidR="006E3524" w:rsidRPr="00374BAE" w:rsidRDefault="006E3524">
      <w:pPr>
        <w:pStyle w:val="afd"/>
        <w:keepNext/>
        <w:keepLines/>
        <w:widowControl w:val="0"/>
        <w:numPr>
          <w:ilvl w:val="0"/>
          <w:numId w:val="36"/>
        </w:numPr>
        <w:rPr>
          <w:rFonts w:asciiTheme="minorBidi" w:hAnsiTheme="minorBidi" w:cstheme="minorBidi"/>
          <w:b/>
          <w:bCs/>
        </w:rPr>
      </w:pPr>
      <w:bookmarkStart w:id="157" w:name="_Ref332103761"/>
      <w:r w:rsidRPr="00D15B96">
        <w:rPr>
          <w:rFonts w:asciiTheme="minorBidi" w:hAnsiTheme="minorBidi" w:cstheme="minorBidi"/>
          <w:b/>
          <w:bCs/>
          <w:rtl/>
        </w:rPr>
        <w:t xml:space="preserve">לצורך הוכחת עמידה בתנאי הסף יש </w:t>
      </w:r>
      <w:bookmarkStart w:id="158" w:name="_Ref332017080"/>
      <w:bookmarkEnd w:id="157"/>
      <w:r w:rsidRPr="00D15B96">
        <w:rPr>
          <w:rFonts w:asciiTheme="minorBidi" w:hAnsiTheme="minorBidi" w:cstheme="minorBidi" w:hint="cs"/>
          <w:b/>
          <w:bCs/>
          <w:rtl/>
        </w:rPr>
        <w:t>למלא את ה</w:t>
      </w:r>
      <w:r w:rsidRPr="00D15B96">
        <w:rPr>
          <w:rFonts w:asciiTheme="minorBidi" w:hAnsiTheme="minorBidi" w:cstheme="minorBidi"/>
          <w:b/>
          <w:bCs/>
          <w:rtl/>
        </w:rPr>
        <w:t>טבלה המופיע</w:t>
      </w:r>
      <w:r w:rsidRPr="00D15B96">
        <w:rPr>
          <w:rFonts w:asciiTheme="minorBidi" w:hAnsiTheme="minorBidi" w:cstheme="minorBidi" w:hint="cs"/>
          <w:b/>
          <w:bCs/>
          <w:rtl/>
        </w:rPr>
        <w:t>ה</w:t>
      </w:r>
      <w:r w:rsidRPr="00D15B96">
        <w:rPr>
          <w:rFonts w:asciiTheme="minorBidi" w:hAnsiTheme="minorBidi" w:cstheme="minorBidi"/>
          <w:b/>
          <w:bCs/>
          <w:rtl/>
        </w:rPr>
        <w:t xml:space="preserve"> בסעי</w:t>
      </w:r>
      <w:r w:rsidRPr="00D15B96">
        <w:rPr>
          <w:rFonts w:asciiTheme="minorBidi" w:hAnsiTheme="minorBidi" w:cstheme="minorBidi" w:hint="cs"/>
          <w:b/>
          <w:bCs/>
          <w:rtl/>
        </w:rPr>
        <w:t xml:space="preserve">ף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hint="cs"/>
          <w:b/>
          <w:bCs/>
        </w:rPr>
        <w:instrText>REF</w:instrText>
      </w:r>
      <w:r w:rsidRPr="00D15B96">
        <w:rPr>
          <w:rFonts w:asciiTheme="minorBidi" w:hAnsiTheme="minorBidi" w:cstheme="minorBidi" w:hint="cs"/>
          <w:b/>
          <w:bCs/>
          <w:rtl/>
        </w:rPr>
        <w:instrText xml:space="preserve"> _</w:instrText>
      </w:r>
      <w:r w:rsidRPr="00D15B96">
        <w:rPr>
          <w:rFonts w:asciiTheme="minorBidi" w:hAnsiTheme="minorBidi" w:cstheme="minorBidi" w:hint="cs"/>
          <w:b/>
          <w:bCs/>
        </w:rPr>
        <w:instrText>Ref706808 \r \h</w:instrText>
      </w:r>
      <w:r w:rsidRPr="00D15B96">
        <w:rPr>
          <w:rFonts w:asciiTheme="minorBidi" w:hAnsiTheme="minorBidi" w:cstheme="minorBidi"/>
          <w:b/>
          <w:bCs/>
          <w:rtl/>
        </w:rPr>
        <w:instrText xml:space="preserve"> </w:instrText>
      </w:r>
      <w:r w:rsidR="00D15B96">
        <w:rPr>
          <w:rFonts w:asciiTheme="minorBidi" w:hAnsiTheme="minorBidi" w:cstheme="minorBidi"/>
          <w:b/>
          <w:bCs/>
          <w:rtl/>
        </w:rPr>
        <w:instrText xml:space="preserve"> \* </w:instrText>
      </w:r>
      <w:r w:rsidR="00D15B96">
        <w:rPr>
          <w:rFonts w:asciiTheme="minorBidi" w:hAnsiTheme="minorBidi" w:cstheme="minorBidi"/>
          <w:b/>
          <w:bCs/>
        </w:rPr>
        <w:instrText>MERGEFORMAT</w:instrText>
      </w:r>
      <w:r w:rsid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5B20ED">
        <w:rPr>
          <w:rFonts w:asciiTheme="minorBidi" w:hAnsiTheme="minorBidi" w:cstheme="minorBidi"/>
          <w:b/>
          <w:bCs/>
          <w:cs/>
        </w:rPr>
        <w:t>‎</w:t>
      </w:r>
      <w:r w:rsidR="005B20ED">
        <w:rPr>
          <w:rFonts w:asciiTheme="minorBidi" w:hAnsiTheme="minorBidi" w:cstheme="minorBidi"/>
          <w:b/>
          <w:bCs/>
        </w:rPr>
        <w:t>10.1.2</w:t>
      </w:r>
      <w:r w:rsidRPr="00D15B96">
        <w:rPr>
          <w:rFonts w:asciiTheme="minorBidi" w:hAnsiTheme="minorBidi" w:cstheme="minorBidi"/>
          <w:b/>
          <w:bCs/>
          <w:rtl/>
        </w:rPr>
        <w:fldChar w:fldCharType="end"/>
      </w:r>
      <w:r w:rsidRPr="00D15B96">
        <w:rPr>
          <w:rFonts w:asciiTheme="minorBidi" w:hAnsiTheme="minorBidi" w:cstheme="minorBidi"/>
          <w:b/>
          <w:bCs/>
          <w:rtl/>
        </w:rPr>
        <w:t xml:space="preserve"> ל</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5B20ED" w:rsidRPr="005B20ED">
        <w:rPr>
          <w:b/>
          <w:bCs/>
          <w:rtl/>
        </w:rPr>
        <w:t>נספח</w:t>
      </w:r>
      <w:r w:rsidR="005B20ED" w:rsidRPr="005B20ED">
        <w:rPr>
          <w:rFonts w:hint="cs"/>
          <w:b/>
          <w:bCs/>
          <w:rtl/>
        </w:rPr>
        <w:t xml:space="preserve"> א'</w:t>
      </w:r>
      <w:r w:rsidRPr="00D15B96">
        <w:rPr>
          <w:rFonts w:asciiTheme="minorBidi" w:hAnsiTheme="minorBidi" w:cstheme="minorBidi"/>
          <w:b/>
          <w:bCs/>
          <w:rtl/>
        </w:rPr>
        <w:fldChar w:fldCharType="end"/>
      </w:r>
      <w:r w:rsidRPr="00D15B96">
        <w:rPr>
          <w:rFonts w:asciiTheme="minorBidi" w:hAnsiTheme="minorBidi" w:cstheme="minorBidi"/>
          <w:b/>
          <w:bCs/>
          <w:rtl/>
        </w:rPr>
        <w:t xml:space="preserve"> –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נספח_חוברת_ההצעה_כותרת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5B20ED" w:rsidRPr="005B20ED">
        <w:rPr>
          <w:b/>
          <w:bCs/>
          <w:rtl/>
        </w:rPr>
        <w:t>חוברת ההצעה</w:t>
      </w:r>
      <w:r w:rsidRPr="00D15B96">
        <w:rPr>
          <w:rFonts w:asciiTheme="minorBidi" w:hAnsiTheme="minorBidi" w:cstheme="minorBidi"/>
          <w:b/>
          <w:bCs/>
          <w:rtl/>
        </w:rPr>
        <w:fldChar w:fldCharType="end"/>
      </w:r>
      <w:r w:rsidRPr="00D15B96">
        <w:rPr>
          <w:rFonts w:asciiTheme="minorBidi" w:hAnsiTheme="minorBidi" w:cstheme="minorBidi" w:hint="cs"/>
          <w:b/>
          <w:bCs/>
          <w:rtl/>
        </w:rPr>
        <w:t xml:space="preserve">, וכן לצרף </w:t>
      </w:r>
      <w:r w:rsidR="002C71D6">
        <w:rPr>
          <w:rFonts w:asciiTheme="minorBidi" w:hAnsiTheme="minorBidi" w:cstheme="minorBidi" w:hint="cs"/>
          <w:b/>
          <w:bCs/>
          <w:rtl/>
        </w:rPr>
        <w:t>אישורים מתאימים על</w:t>
      </w:r>
      <w:r w:rsidRPr="00D15B96">
        <w:rPr>
          <w:rFonts w:asciiTheme="minorBidi" w:hAnsiTheme="minorBidi" w:cstheme="minorBidi" w:hint="cs"/>
          <w:b/>
          <w:bCs/>
          <w:rtl/>
        </w:rPr>
        <w:t xml:space="preserve"> להפעלת חדרי הכושר המצוינים בטבלה</w:t>
      </w:r>
      <w:r w:rsidRPr="00D15B96">
        <w:rPr>
          <w:rFonts w:asciiTheme="minorBidi" w:hAnsiTheme="minorBidi" w:cstheme="minorBidi"/>
          <w:b/>
          <w:bCs/>
          <w:rtl/>
        </w:rPr>
        <w:t>.</w:t>
      </w:r>
      <w:bookmarkEnd w:id="158"/>
    </w:p>
    <w:p w14:paraId="31F43087" w14:textId="410A85F8" w:rsidR="0060440B" w:rsidRDefault="00AB724D" w:rsidP="00AB724D">
      <w:pPr>
        <w:keepNext/>
        <w:keepLines/>
        <w:widowControl w:val="0"/>
        <w:numPr>
          <w:ilvl w:val="2"/>
          <w:numId w:val="14"/>
        </w:numPr>
      </w:pPr>
      <w:bookmarkStart w:id="159" w:name="_Ref707751"/>
      <w:r>
        <w:rPr>
          <w:rFonts w:hint="cs"/>
          <w:rtl/>
        </w:rPr>
        <w:lastRenderedPageBreak/>
        <w:t>ל</w:t>
      </w:r>
      <w:r w:rsidR="00C733F4" w:rsidRPr="00C733F4">
        <w:rPr>
          <w:rFonts w:hint="cs"/>
          <w:rtl/>
        </w:rPr>
        <w:t>מציע התקשר</w:t>
      </w:r>
      <w:r>
        <w:rPr>
          <w:rFonts w:hint="cs"/>
          <w:rtl/>
        </w:rPr>
        <w:t>ות מותנית בזכי</w:t>
      </w:r>
      <w:r w:rsidR="00CD3DCB">
        <w:rPr>
          <w:rFonts w:hint="cs"/>
          <w:rtl/>
        </w:rPr>
        <w:t>י</w:t>
      </w:r>
      <w:r>
        <w:rPr>
          <w:rFonts w:hint="cs"/>
          <w:rtl/>
        </w:rPr>
        <w:t xml:space="preserve">ה </w:t>
      </w:r>
      <w:r w:rsidR="00C733F4" w:rsidRPr="00C733F4">
        <w:rPr>
          <w:rFonts w:hint="cs"/>
          <w:rtl/>
        </w:rPr>
        <w:t xml:space="preserve">עם מנהל </w:t>
      </w:r>
      <w:r w:rsidR="00EF1DDF">
        <w:rPr>
          <w:rFonts w:hint="cs"/>
          <w:rtl/>
        </w:rPr>
        <w:t>מתחם</w:t>
      </w:r>
      <w:r w:rsidR="00EF1DDF" w:rsidRPr="00C733F4">
        <w:rPr>
          <w:rFonts w:hint="cs"/>
          <w:rtl/>
        </w:rPr>
        <w:t xml:space="preserve"> </w:t>
      </w:r>
      <w:r w:rsidR="00EF1DDF">
        <w:rPr>
          <w:rFonts w:hint="cs"/>
          <w:rtl/>
        </w:rPr>
        <w:t>ה</w:t>
      </w:r>
      <w:r w:rsidR="00C733F4" w:rsidRPr="00C733F4">
        <w:rPr>
          <w:rFonts w:hint="cs"/>
          <w:rtl/>
        </w:rPr>
        <w:t>כושר לצורך ביצוע השירותים</w:t>
      </w:r>
      <w:r>
        <w:rPr>
          <w:rFonts w:hint="cs"/>
          <w:rtl/>
        </w:rPr>
        <w:t xml:space="preserve">. </w:t>
      </w:r>
      <w:r w:rsidR="00FD4416">
        <w:rPr>
          <w:rFonts w:hint="cs"/>
          <w:rtl/>
        </w:rPr>
        <w:t xml:space="preserve">המציע רשאי להתקשר עם מנהל </w:t>
      </w:r>
      <w:r w:rsidR="001F5326">
        <w:rPr>
          <w:rFonts w:hint="cs"/>
          <w:rtl/>
        </w:rPr>
        <w:t>מתחם הכושר</w:t>
      </w:r>
      <w:r w:rsidR="00FD4416">
        <w:rPr>
          <w:rFonts w:hint="cs"/>
          <w:rtl/>
        </w:rPr>
        <w:t xml:space="preserve"> באופן מותנה, כך שיועסק רק במידה שהמציע יזכה במכרז והחל ממועד החתימה על ההסכם.</w:t>
      </w:r>
      <w:r w:rsidR="00C733F4" w:rsidRPr="00C733F4">
        <w:rPr>
          <w:rFonts w:hint="cs"/>
          <w:rtl/>
        </w:rPr>
        <w:t xml:space="preserve"> </w:t>
      </w:r>
      <w:bookmarkEnd w:id="159"/>
    </w:p>
    <w:p w14:paraId="54BFB346" w14:textId="2429545D" w:rsidR="00C733F4" w:rsidRPr="00D15B96" w:rsidRDefault="00C67835">
      <w:pPr>
        <w:pStyle w:val="afd"/>
        <w:keepNext/>
        <w:keepLines/>
        <w:widowControl w:val="0"/>
        <w:numPr>
          <w:ilvl w:val="0"/>
          <w:numId w:val="36"/>
        </w:numPr>
        <w:rPr>
          <w:rFonts w:asciiTheme="minorBidi" w:hAnsiTheme="minorBidi" w:cstheme="minorBidi"/>
          <w:b/>
          <w:bCs/>
          <w:rtl/>
        </w:rPr>
      </w:pPr>
      <w:r w:rsidRPr="00D15B96">
        <w:rPr>
          <w:rFonts w:asciiTheme="minorBidi" w:hAnsiTheme="minorBidi" w:cstheme="minorBidi" w:hint="cs"/>
          <w:b/>
          <w:bCs/>
          <w:rtl/>
        </w:rPr>
        <w:t xml:space="preserve">לצורך הוכחת עמידה בתנאי הסף יש לצרף הסכם התקשרות תקף או מותנה בין המציע לבין מנהל </w:t>
      </w:r>
      <w:r w:rsidR="001F5326">
        <w:rPr>
          <w:rFonts w:asciiTheme="minorBidi" w:hAnsiTheme="minorBidi" w:cstheme="minorBidi" w:hint="cs"/>
          <w:b/>
          <w:bCs/>
          <w:rtl/>
        </w:rPr>
        <w:t>מתחם הכושר</w:t>
      </w:r>
      <w:r w:rsidRPr="00D15B96">
        <w:rPr>
          <w:rFonts w:asciiTheme="minorBidi" w:hAnsiTheme="minorBidi" w:cstheme="minorBidi" w:hint="cs"/>
          <w:b/>
          <w:bCs/>
          <w:rtl/>
        </w:rPr>
        <w:t>, אשר מציין בבירור את משך תקופת ההתקשרות. לא נדרש לצרף את התנאים הכלכליים להסכם.</w:t>
      </w:r>
    </w:p>
    <w:p w14:paraId="6B21CB10" w14:textId="47C65F4B" w:rsidR="00496A8B" w:rsidRDefault="00C733F4" w:rsidP="008738F3">
      <w:pPr>
        <w:keepNext/>
        <w:keepLines/>
        <w:widowControl w:val="0"/>
        <w:ind w:left="1985"/>
        <w:rPr>
          <w:b/>
          <w:bCs/>
          <w:u w:val="single"/>
          <w:rtl/>
        </w:rPr>
      </w:pPr>
      <w:r>
        <w:rPr>
          <w:rFonts w:hint="cs"/>
          <w:b/>
          <w:bCs/>
          <w:u w:val="single"/>
          <w:rtl/>
        </w:rPr>
        <w:t xml:space="preserve">מנהל </w:t>
      </w:r>
      <w:r w:rsidR="001F5326">
        <w:rPr>
          <w:rFonts w:hint="cs"/>
          <w:b/>
          <w:bCs/>
          <w:u w:val="single"/>
          <w:rtl/>
        </w:rPr>
        <w:t>מתחם הכושר</w:t>
      </w:r>
      <w:r w:rsidR="009F34F0">
        <w:rPr>
          <w:rFonts w:hint="cs"/>
          <w:b/>
          <w:bCs/>
          <w:u w:val="single"/>
          <w:rtl/>
        </w:rPr>
        <w:t xml:space="preserve"> </w:t>
      </w:r>
    </w:p>
    <w:p w14:paraId="5514AE58" w14:textId="3D4B0ECE" w:rsidR="0060440B" w:rsidRPr="0060440B" w:rsidRDefault="0060440B" w:rsidP="008738F3">
      <w:pPr>
        <w:keepNext/>
        <w:keepLines/>
        <w:widowControl w:val="0"/>
        <w:numPr>
          <w:ilvl w:val="2"/>
          <w:numId w:val="14"/>
        </w:numPr>
      </w:pPr>
      <w:bookmarkStart w:id="160" w:name="_Ref536598491"/>
      <w:bookmarkEnd w:id="152"/>
      <w:bookmarkEnd w:id="154"/>
      <w:r w:rsidRPr="0060440B">
        <w:rPr>
          <w:rFonts w:hint="cs"/>
          <w:rtl/>
        </w:rPr>
        <w:t xml:space="preserve">בעל ניסיון של לפחות 3 שנים מלאות מתוך 5 השנים האחרונות בניהול </w:t>
      </w:r>
      <w:r w:rsidR="009753B0">
        <w:rPr>
          <w:rFonts w:hint="cs"/>
          <w:rtl/>
        </w:rPr>
        <w:t>חדר</w:t>
      </w:r>
      <w:r w:rsidR="00EF1DDF" w:rsidRPr="0060440B">
        <w:rPr>
          <w:rFonts w:hint="cs"/>
          <w:rtl/>
        </w:rPr>
        <w:t xml:space="preserve"> </w:t>
      </w:r>
      <w:r w:rsidRPr="0060440B">
        <w:rPr>
          <w:rFonts w:hint="cs"/>
          <w:rtl/>
        </w:rPr>
        <w:t>כושר אשר עונה על התנאים הבאים במצטבר:</w:t>
      </w:r>
      <w:bookmarkEnd w:id="160"/>
    </w:p>
    <w:p w14:paraId="3641E782" w14:textId="2BEB2649" w:rsidR="0060440B" w:rsidRPr="0060440B" w:rsidRDefault="0060440B" w:rsidP="008738F3">
      <w:pPr>
        <w:keepNext/>
        <w:keepLines/>
        <w:widowControl w:val="0"/>
        <w:numPr>
          <w:ilvl w:val="3"/>
          <w:numId w:val="14"/>
        </w:numPr>
      </w:pPr>
      <w:r w:rsidRPr="0060440B">
        <w:rPr>
          <w:rFonts w:hint="cs"/>
          <w:rtl/>
        </w:rPr>
        <w:t xml:space="preserve">ממוצע של </w:t>
      </w:r>
      <w:r w:rsidR="00A26D2F">
        <w:rPr>
          <w:rFonts w:hint="cs"/>
          <w:rtl/>
        </w:rPr>
        <w:t>200</w:t>
      </w:r>
      <w:r w:rsidR="00A26D2F" w:rsidRPr="0060440B">
        <w:rPr>
          <w:rFonts w:hint="cs"/>
          <w:rtl/>
        </w:rPr>
        <w:t xml:space="preserve"> </w:t>
      </w:r>
      <w:r w:rsidRPr="0060440B">
        <w:rPr>
          <w:rFonts w:hint="cs"/>
          <w:rtl/>
        </w:rPr>
        <w:t>מנויים לפחות</w:t>
      </w:r>
      <w:r w:rsidR="00EE7138">
        <w:rPr>
          <w:rFonts w:hint="cs"/>
          <w:rtl/>
        </w:rPr>
        <w:t xml:space="preserve"> בתקופה האמורה לעיל</w:t>
      </w:r>
      <w:r w:rsidRPr="0060440B">
        <w:rPr>
          <w:rFonts w:hint="cs"/>
          <w:rtl/>
        </w:rPr>
        <w:t>.</w:t>
      </w:r>
    </w:p>
    <w:p w14:paraId="195B35E1" w14:textId="206B0833" w:rsidR="0060440B" w:rsidRPr="0060440B" w:rsidRDefault="0060440B" w:rsidP="008738F3">
      <w:pPr>
        <w:keepNext/>
        <w:keepLines/>
        <w:widowControl w:val="0"/>
        <w:numPr>
          <w:ilvl w:val="3"/>
          <w:numId w:val="14"/>
        </w:numPr>
      </w:pPr>
      <w:r w:rsidRPr="0060440B">
        <w:rPr>
          <w:rFonts w:hint="cs"/>
          <w:rtl/>
        </w:rPr>
        <w:t>ניהול שוטף של לפחות מדריך כושר/מפעיל חוג כושר אחד</w:t>
      </w:r>
      <w:r w:rsidR="00EE7138">
        <w:rPr>
          <w:rFonts w:hint="cs"/>
          <w:rtl/>
        </w:rPr>
        <w:t xml:space="preserve"> בתקופה האמורה לעיל</w:t>
      </w:r>
      <w:r w:rsidRPr="0060440B">
        <w:rPr>
          <w:rFonts w:hint="cs"/>
          <w:rtl/>
        </w:rPr>
        <w:t>.</w:t>
      </w:r>
    </w:p>
    <w:p w14:paraId="5B2EAF6F" w14:textId="01768D7C" w:rsidR="0060440B" w:rsidRDefault="0060440B" w:rsidP="008738F3">
      <w:pPr>
        <w:keepNext/>
        <w:keepLines/>
        <w:widowControl w:val="0"/>
        <w:numPr>
          <w:ilvl w:val="3"/>
          <w:numId w:val="14"/>
        </w:numPr>
      </w:pPr>
      <w:bookmarkStart w:id="161" w:name="_Ref370266"/>
      <w:r w:rsidRPr="0060440B">
        <w:rPr>
          <w:rFonts w:hint="cs"/>
          <w:rtl/>
        </w:rPr>
        <w:t>שנת ניסיון מוגדרת כ-12 חודשים רצופים שבהם בוצעו לפחות 1,000 שעות עבודה בתחום האמור.</w:t>
      </w:r>
      <w:bookmarkEnd w:id="161"/>
    </w:p>
    <w:p w14:paraId="069C4118" w14:textId="7663623E" w:rsidR="005109B2" w:rsidRPr="00D15B96" w:rsidRDefault="005109B2">
      <w:pPr>
        <w:pStyle w:val="afd"/>
        <w:keepNext/>
        <w:keepLines/>
        <w:widowControl w:val="0"/>
        <w:numPr>
          <w:ilvl w:val="0"/>
          <w:numId w:val="36"/>
        </w:numPr>
        <w:rPr>
          <w:rFonts w:asciiTheme="minorBidi" w:hAnsiTheme="minorBidi" w:cstheme="minorBidi"/>
          <w:b/>
          <w:bCs/>
        </w:rPr>
      </w:pPr>
      <w:bookmarkStart w:id="162" w:name="_Ref319495147"/>
      <w:r w:rsidRPr="00D15B96">
        <w:rPr>
          <w:rFonts w:asciiTheme="minorBidi" w:hAnsiTheme="minorBidi" w:cstheme="minorBidi" w:hint="cs"/>
          <w:b/>
          <w:bCs/>
          <w:rtl/>
        </w:rPr>
        <w:t xml:space="preserve">לצורך הוכחת עמידה בתנאי הסף שבסעיף </w:t>
      </w:r>
      <w:r w:rsidRPr="00D15B96">
        <w:rPr>
          <w:rFonts w:asciiTheme="minorBidi" w:hAnsiTheme="minorBidi" w:cstheme="minorBidi"/>
          <w:b/>
          <w:bCs/>
        </w:rPr>
        <w:fldChar w:fldCharType="begin"/>
      </w:r>
      <w:r w:rsidRPr="00D15B96">
        <w:rPr>
          <w:rFonts w:asciiTheme="minorBidi" w:hAnsiTheme="minorBidi" w:cstheme="minorBidi"/>
          <w:b/>
          <w:bCs/>
        </w:rPr>
        <w:instrText xml:space="preserve"> REF _Ref536598491 \r \h </w:instrText>
      </w:r>
      <w:r w:rsidR="00D15B96">
        <w:rPr>
          <w:rFonts w:asciiTheme="minorBidi" w:hAnsiTheme="minorBidi" w:cstheme="minorBidi"/>
          <w:b/>
          <w:bCs/>
        </w:rPr>
        <w:instrText xml:space="preserve"> \* MERGEFORMAT </w:instrText>
      </w:r>
      <w:r w:rsidRPr="00D15B96">
        <w:rPr>
          <w:rFonts w:asciiTheme="minorBidi" w:hAnsiTheme="minorBidi" w:cstheme="minorBidi"/>
          <w:b/>
          <w:bCs/>
        </w:rPr>
      </w:r>
      <w:r w:rsidRPr="00D15B96">
        <w:rPr>
          <w:rFonts w:asciiTheme="minorBidi" w:hAnsiTheme="minorBidi" w:cstheme="minorBidi"/>
          <w:b/>
          <w:bCs/>
        </w:rPr>
        <w:fldChar w:fldCharType="separate"/>
      </w:r>
      <w:r w:rsidR="005B20ED">
        <w:rPr>
          <w:rFonts w:asciiTheme="minorBidi" w:hAnsiTheme="minorBidi" w:cstheme="minorBidi"/>
          <w:b/>
          <w:bCs/>
          <w:cs/>
        </w:rPr>
        <w:t>‎</w:t>
      </w:r>
      <w:r w:rsidR="005B20ED">
        <w:rPr>
          <w:rFonts w:asciiTheme="minorBidi" w:hAnsiTheme="minorBidi" w:cstheme="minorBidi"/>
          <w:b/>
          <w:bCs/>
        </w:rPr>
        <w:t>7.3.3</w:t>
      </w:r>
      <w:r w:rsidRPr="00D15B96">
        <w:rPr>
          <w:rFonts w:asciiTheme="minorBidi" w:hAnsiTheme="minorBidi" w:cstheme="minorBidi"/>
          <w:b/>
          <w:bCs/>
        </w:rPr>
        <w:fldChar w:fldCharType="end"/>
      </w:r>
      <w:r w:rsidRPr="00D15B96">
        <w:rPr>
          <w:rFonts w:asciiTheme="minorBidi" w:hAnsiTheme="minorBidi" w:cstheme="minorBidi" w:hint="cs"/>
          <w:b/>
          <w:bCs/>
          <w:rtl/>
        </w:rPr>
        <w:t xml:space="preserve"> יש למלא את הטבלה המופיעה בסעיף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hint="cs"/>
          <w:b/>
          <w:bCs/>
        </w:rPr>
        <w:instrText>REF</w:instrText>
      </w:r>
      <w:r w:rsidRPr="00D15B96">
        <w:rPr>
          <w:rFonts w:asciiTheme="minorBidi" w:hAnsiTheme="minorBidi" w:cstheme="minorBidi" w:hint="cs"/>
          <w:b/>
          <w:bCs/>
          <w:rtl/>
        </w:rPr>
        <w:instrText xml:space="preserve"> _</w:instrText>
      </w:r>
      <w:r w:rsidRPr="00D15B96">
        <w:rPr>
          <w:rFonts w:asciiTheme="minorBidi" w:hAnsiTheme="minorBidi" w:cstheme="minorBidi" w:hint="cs"/>
          <w:b/>
          <w:bCs/>
        </w:rPr>
        <w:instrText>Ref707922 \r \h</w:instrText>
      </w:r>
      <w:r w:rsidRPr="00D15B96">
        <w:rPr>
          <w:rFonts w:asciiTheme="minorBidi" w:hAnsiTheme="minorBidi" w:cstheme="minorBidi"/>
          <w:b/>
          <w:bCs/>
          <w:rtl/>
        </w:rPr>
        <w:instrText xml:space="preserve"> </w:instrText>
      </w:r>
      <w:r w:rsidR="00D15B96">
        <w:rPr>
          <w:rFonts w:asciiTheme="minorBidi" w:hAnsiTheme="minorBidi" w:cstheme="minorBidi"/>
          <w:b/>
          <w:bCs/>
          <w:rtl/>
        </w:rPr>
        <w:instrText xml:space="preserve"> \* </w:instrText>
      </w:r>
      <w:r w:rsidR="00D15B96">
        <w:rPr>
          <w:rFonts w:asciiTheme="minorBidi" w:hAnsiTheme="minorBidi" w:cstheme="minorBidi"/>
          <w:b/>
          <w:bCs/>
        </w:rPr>
        <w:instrText>MERGEFORMAT</w:instrText>
      </w:r>
      <w:r w:rsid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5B20ED">
        <w:rPr>
          <w:rFonts w:asciiTheme="minorBidi" w:hAnsiTheme="minorBidi" w:cstheme="minorBidi"/>
          <w:b/>
          <w:bCs/>
          <w:cs/>
        </w:rPr>
        <w:t>‎</w:t>
      </w:r>
      <w:r w:rsidR="005B20ED">
        <w:rPr>
          <w:rFonts w:asciiTheme="minorBidi" w:hAnsiTheme="minorBidi" w:cstheme="minorBidi"/>
          <w:b/>
          <w:bCs/>
        </w:rPr>
        <w:t>10.2.7</w:t>
      </w:r>
      <w:r w:rsidRPr="00D15B96">
        <w:rPr>
          <w:rFonts w:asciiTheme="minorBidi" w:hAnsiTheme="minorBidi" w:cstheme="minorBidi"/>
          <w:b/>
          <w:bCs/>
          <w:rtl/>
        </w:rPr>
        <w:fldChar w:fldCharType="end"/>
      </w:r>
      <w:r w:rsidRPr="00D15B96">
        <w:rPr>
          <w:rFonts w:asciiTheme="minorBidi" w:hAnsiTheme="minorBidi" w:cstheme="minorBidi" w:hint="cs"/>
          <w:b/>
          <w:bCs/>
          <w:rtl/>
        </w:rPr>
        <w:t xml:space="preserve"> </w:t>
      </w:r>
      <w:r w:rsidRPr="00D15B96">
        <w:rPr>
          <w:rFonts w:asciiTheme="minorBidi" w:hAnsiTheme="minorBidi" w:cstheme="minorBidi"/>
          <w:b/>
          <w:bCs/>
          <w:rtl/>
        </w:rPr>
        <w:t>ל</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5B20ED" w:rsidRPr="005B20ED">
        <w:rPr>
          <w:b/>
          <w:bCs/>
          <w:rtl/>
        </w:rPr>
        <w:t>נספח</w:t>
      </w:r>
      <w:r w:rsidR="005B20ED" w:rsidRPr="005B20ED">
        <w:rPr>
          <w:rFonts w:hint="cs"/>
          <w:b/>
          <w:bCs/>
          <w:rtl/>
        </w:rPr>
        <w:t xml:space="preserve"> א'</w:t>
      </w:r>
      <w:r w:rsidRPr="00D15B96">
        <w:rPr>
          <w:rFonts w:asciiTheme="minorBidi" w:hAnsiTheme="minorBidi" w:cstheme="minorBidi"/>
          <w:b/>
          <w:bCs/>
          <w:rtl/>
        </w:rPr>
        <w:fldChar w:fldCharType="end"/>
      </w:r>
      <w:r w:rsidRPr="00D15B96">
        <w:rPr>
          <w:rFonts w:asciiTheme="minorBidi" w:hAnsiTheme="minorBidi" w:cstheme="minorBidi"/>
          <w:b/>
          <w:bCs/>
          <w:rtl/>
        </w:rPr>
        <w:t xml:space="preserve"> – </w:t>
      </w:r>
      <w:r w:rsidRPr="00D15B96">
        <w:rPr>
          <w:rFonts w:asciiTheme="minorBidi" w:hAnsiTheme="minorBidi" w:cstheme="minorBidi"/>
          <w:b/>
          <w:bCs/>
          <w:rtl/>
        </w:rPr>
        <w:fldChar w:fldCharType="begin"/>
      </w:r>
      <w:r w:rsidRPr="00D15B96">
        <w:rPr>
          <w:rFonts w:asciiTheme="minorBidi" w:hAnsiTheme="minorBidi" w:cstheme="minorBidi"/>
          <w:b/>
          <w:bCs/>
          <w:rtl/>
        </w:rPr>
        <w:instrText xml:space="preserve"> </w:instrText>
      </w:r>
      <w:r w:rsidRPr="00D15B96">
        <w:rPr>
          <w:rFonts w:asciiTheme="minorBidi" w:hAnsiTheme="minorBidi" w:cstheme="minorBidi"/>
          <w:b/>
          <w:bCs/>
        </w:rPr>
        <w:instrText>REF</w:instrText>
      </w:r>
      <w:r w:rsidRPr="00D15B96">
        <w:rPr>
          <w:rFonts w:asciiTheme="minorBidi" w:hAnsiTheme="minorBidi" w:cstheme="minorBidi"/>
          <w:b/>
          <w:bCs/>
          <w:rtl/>
        </w:rPr>
        <w:instrText xml:space="preserve">  נספח_חוברת_ההצעה_כותרת \</w:instrText>
      </w:r>
      <w:r w:rsidRPr="00D15B96">
        <w:rPr>
          <w:rFonts w:asciiTheme="minorBidi" w:hAnsiTheme="minorBidi" w:cstheme="minorBidi"/>
          <w:b/>
          <w:bCs/>
        </w:rPr>
        <w:instrText>h  \* MERGEFORMAT</w:instrText>
      </w:r>
      <w:r w:rsidRPr="00D15B96">
        <w:rPr>
          <w:rFonts w:asciiTheme="minorBidi" w:hAnsiTheme="minorBidi" w:cstheme="minorBidi"/>
          <w:b/>
          <w:bCs/>
          <w:rtl/>
        </w:rPr>
        <w:instrText xml:space="preserve"> </w:instrText>
      </w:r>
      <w:r w:rsidRPr="00D15B96">
        <w:rPr>
          <w:rFonts w:asciiTheme="minorBidi" w:hAnsiTheme="minorBidi" w:cstheme="minorBidi"/>
          <w:b/>
          <w:bCs/>
          <w:rtl/>
        </w:rPr>
      </w:r>
      <w:r w:rsidRPr="00D15B96">
        <w:rPr>
          <w:rFonts w:asciiTheme="minorBidi" w:hAnsiTheme="minorBidi" w:cstheme="minorBidi"/>
          <w:b/>
          <w:bCs/>
          <w:rtl/>
        </w:rPr>
        <w:fldChar w:fldCharType="separate"/>
      </w:r>
      <w:r w:rsidR="005B20ED" w:rsidRPr="005B20ED">
        <w:rPr>
          <w:b/>
          <w:bCs/>
          <w:rtl/>
        </w:rPr>
        <w:t>חוברת ההצעה</w:t>
      </w:r>
      <w:r w:rsidRPr="00D15B96">
        <w:rPr>
          <w:rFonts w:asciiTheme="minorBidi" w:hAnsiTheme="minorBidi" w:cstheme="minorBidi"/>
          <w:b/>
          <w:bCs/>
          <w:rtl/>
        </w:rPr>
        <w:fldChar w:fldCharType="end"/>
      </w:r>
      <w:r w:rsidRPr="00D15B96">
        <w:rPr>
          <w:rFonts w:asciiTheme="minorBidi" w:hAnsiTheme="minorBidi" w:cstheme="minorBidi"/>
          <w:b/>
          <w:bCs/>
          <w:rtl/>
        </w:rPr>
        <w:t>.</w:t>
      </w:r>
    </w:p>
    <w:bookmarkEnd w:id="162"/>
    <w:p w14:paraId="3C1E8DF6" w14:textId="77777777" w:rsidR="005109B2" w:rsidRPr="005109B2" w:rsidRDefault="005109B2" w:rsidP="008738F3">
      <w:pPr>
        <w:keepNext/>
        <w:keepLines/>
        <w:widowControl w:val="0"/>
        <w:ind w:left="2948"/>
      </w:pPr>
    </w:p>
    <w:p w14:paraId="1D6440EE" w14:textId="08D6E6DB" w:rsidR="00496A8B" w:rsidRPr="002F06A4" w:rsidRDefault="0060440B" w:rsidP="008738F3">
      <w:pPr>
        <w:keepNext/>
        <w:keepLines/>
        <w:widowControl w:val="0"/>
        <w:ind w:left="720"/>
        <w:rPr>
          <w:rFonts w:asciiTheme="minorBidi" w:hAnsiTheme="minorBidi" w:cstheme="minorBidi"/>
          <w:bCs/>
          <w:rtl/>
        </w:rPr>
      </w:pPr>
      <w:r w:rsidRPr="002F06A4">
        <w:rPr>
          <w:rFonts w:asciiTheme="minorBidi" w:hAnsiTheme="minorBidi" w:cstheme="minorBidi"/>
          <w:bCs/>
          <w:rtl/>
        </w:rPr>
        <w:t xml:space="preserve"> </w:t>
      </w:r>
      <w:r w:rsidR="00496A8B" w:rsidRPr="002F06A4">
        <w:rPr>
          <w:rFonts w:asciiTheme="minorBidi" w:hAnsiTheme="minorBidi" w:cstheme="minorBidi"/>
          <w:bCs/>
          <w:rtl/>
        </w:rPr>
        <w:t>הצעה אשר לא תוגש בהתאם להוראות סעיף ז</w:t>
      </w:r>
      <w:r w:rsidR="00F81F6E">
        <w:rPr>
          <w:rFonts w:asciiTheme="minorBidi" w:hAnsiTheme="minorBidi" w:cstheme="minorBidi" w:hint="cs"/>
          <w:bCs/>
          <w:rtl/>
        </w:rPr>
        <w:t>ה, על סעיפי המשנה שלו,</w:t>
      </w:r>
      <w:r w:rsidR="00496A8B" w:rsidRPr="002F06A4">
        <w:rPr>
          <w:rFonts w:asciiTheme="minorBidi" w:hAnsiTheme="minorBidi" w:cstheme="minorBidi"/>
          <w:bCs/>
          <w:rtl/>
        </w:rPr>
        <w:t xml:space="preserve"> תדחה על הסף. </w:t>
      </w:r>
      <w:r w:rsidR="00496A8B">
        <w:rPr>
          <w:rFonts w:asciiTheme="minorBidi" w:hAnsiTheme="minorBidi" w:cstheme="minorBidi" w:hint="cs"/>
          <w:bCs/>
          <w:rtl/>
        </w:rPr>
        <w:t>המזמין שומר לעצמו</w:t>
      </w:r>
      <w:r w:rsidR="00496A8B" w:rsidRPr="002F06A4">
        <w:rPr>
          <w:rFonts w:asciiTheme="minorBidi" w:hAnsiTheme="minorBidi" w:cstheme="minorBidi"/>
          <w:bCs/>
          <w:rtl/>
        </w:rPr>
        <w:t xml:space="preserve"> את הזכות (אך אינ</w:t>
      </w:r>
      <w:r w:rsidR="00496A8B">
        <w:rPr>
          <w:rFonts w:asciiTheme="minorBidi" w:hAnsiTheme="minorBidi" w:cstheme="minorBidi" w:hint="cs"/>
          <w:bCs/>
          <w:rtl/>
        </w:rPr>
        <w:t>ו</w:t>
      </w:r>
      <w:r w:rsidR="00496A8B" w:rsidRPr="002F06A4">
        <w:rPr>
          <w:rFonts w:asciiTheme="minorBidi" w:hAnsiTheme="minorBidi" w:cstheme="minorBidi"/>
          <w:bCs/>
          <w:rtl/>
        </w:rPr>
        <w:t xml:space="preserve"> מחויב לעשות כן) לתקן פגמים טכניים שנפלו בהצעה על מנת להתא</w:t>
      </w:r>
      <w:r w:rsidR="00496A8B" w:rsidRPr="00B615BE">
        <w:rPr>
          <w:rFonts w:asciiTheme="minorBidi" w:hAnsiTheme="minorBidi" w:cstheme="minorBidi"/>
          <w:bCs/>
          <w:rtl/>
        </w:rPr>
        <w:t>ימ</w:t>
      </w:r>
      <w:r w:rsidR="00496A8B" w:rsidRPr="002F06A4">
        <w:rPr>
          <w:rFonts w:asciiTheme="minorBidi" w:hAnsiTheme="minorBidi" w:cstheme="minorBidi"/>
          <w:bCs/>
          <w:rtl/>
        </w:rPr>
        <w:t>ה לדרישות המכרז.</w:t>
      </w:r>
    </w:p>
    <w:p w14:paraId="42D33CEF" w14:textId="77777777" w:rsidR="001433A7" w:rsidRPr="002F06A4" w:rsidRDefault="008354CB" w:rsidP="008738F3">
      <w:pPr>
        <w:pStyle w:val="13"/>
        <w:widowControl w:val="0"/>
        <w:rPr>
          <w:rtl/>
        </w:rPr>
      </w:pPr>
      <w:bookmarkStart w:id="163" w:name="_Toc451095698"/>
      <w:bookmarkStart w:id="164" w:name="_Toc476649978"/>
      <w:bookmarkStart w:id="165" w:name="_Toc516551350"/>
      <w:bookmarkStart w:id="166" w:name="_Ref518559487"/>
      <w:bookmarkStart w:id="167" w:name="_Toc521604039"/>
      <w:bookmarkStart w:id="168" w:name="_Toc524610651"/>
      <w:bookmarkStart w:id="169" w:name="_Toc880184"/>
      <w:bookmarkStart w:id="170" w:name="_Toc71706419"/>
      <w:bookmarkStart w:id="171" w:name="_Toc71706479"/>
      <w:bookmarkStart w:id="172" w:name="_Toc126842771"/>
      <w:bookmarkStart w:id="173" w:name="_Toc126842827"/>
      <w:bookmarkStart w:id="174" w:name="_Toc133913077"/>
      <w:r w:rsidRPr="002F06A4">
        <w:rPr>
          <w:rtl/>
        </w:rPr>
        <w:t>דרישות נוספות</w:t>
      </w:r>
      <w:bookmarkEnd w:id="163"/>
      <w:bookmarkEnd w:id="164"/>
      <w:bookmarkEnd w:id="165"/>
      <w:bookmarkEnd w:id="166"/>
      <w:bookmarkEnd w:id="167"/>
      <w:bookmarkEnd w:id="168"/>
      <w:bookmarkEnd w:id="169"/>
      <w:bookmarkEnd w:id="170"/>
      <w:bookmarkEnd w:id="171"/>
      <w:bookmarkEnd w:id="172"/>
      <w:bookmarkEnd w:id="173"/>
      <w:bookmarkEnd w:id="174"/>
    </w:p>
    <w:p w14:paraId="3CD57145" w14:textId="611776F5" w:rsidR="00387AC8" w:rsidRDefault="00387AC8" w:rsidP="008738F3">
      <w:pPr>
        <w:pStyle w:val="afd"/>
        <w:keepNext/>
        <w:keepLines/>
        <w:widowControl w:val="0"/>
        <w:numPr>
          <w:ilvl w:val="1"/>
          <w:numId w:val="14"/>
        </w:numPr>
        <w:rPr>
          <w:rFonts w:asciiTheme="minorBidi" w:hAnsiTheme="minorBidi" w:cstheme="minorBidi"/>
        </w:rPr>
      </w:pPr>
      <w:bookmarkStart w:id="175" w:name="_Ref179538436"/>
      <w:bookmarkStart w:id="176" w:name="_Ref451463317"/>
      <w:r w:rsidRPr="002F06A4">
        <w:rPr>
          <w:rFonts w:asciiTheme="minorBidi" w:hAnsiTheme="minorBidi" w:cstheme="minorBidi"/>
          <w:rtl/>
        </w:rPr>
        <w:t xml:space="preserve">המציע יצרף להצעתו את </w:t>
      </w:r>
      <w:bookmarkStart w:id="177" w:name="דרישות_נוספות_חלקים_חסויים"/>
      <w:r w:rsidRPr="002F06A4">
        <w:rPr>
          <w:rFonts w:asciiTheme="minorBidi" w:hAnsiTheme="minorBidi" w:cstheme="minorBidi"/>
          <w:rtl/>
        </w:rPr>
        <w:t>רש</w:t>
      </w:r>
      <w:r w:rsidR="00412A92" w:rsidRPr="009852F1">
        <w:rPr>
          <w:rtl/>
        </w:rPr>
        <w:t>ימ</w:t>
      </w:r>
      <w:r w:rsidRPr="002F06A4">
        <w:rPr>
          <w:rFonts w:asciiTheme="minorBidi" w:hAnsiTheme="minorBidi" w:cstheme="minorBidi"/>
          <w:rtl/>
        </w:rPr>
        <w:t>ת הפרטים בהצעתו של המציע, שהמציע מעוניין שיהיו חסויים במידה והוא יזכה</w:t>
      </w:r>
      <w:bookmarkEnd w:id="177"/>
      <w:r w:rsidRPr="002F06A4">
        <w:rPr>
          <w:rFonts w:asciiTheme="minorBidi" w:hAnsiTheme="minorBidi" w:cstheme="minorBidi"/>
          <w:rtl/>
        </w:rPr>
        <w:t xml:space="preserve"> בהתאם לסעיף </w:t>
      </w:r>
      <w:bookmarkEnd w:id="175"/>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  _Ref233690289 \h \n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5</w:t>
      </w:r>
      <w:r w:rsidR="00992EF6">
        <w:rPr>
          <w:rFonts w:asciiTheme="minorBidi" w:hAnsiTheme="minorBidi" w:cstheme="minorBidi"/>
          <w:rtl/>
        </w:rPr>
        <w:fldChar w:fldCharType="end"/>
      </w:r>
      <w:r w:rsidRPr="002F06A4">
        <w:rPr>
          <w:rFonts w:asciiTheme="minorBidi" w:hAnsiTheme="minorBidi" w:cstheme="minorBidi"/>
          <w:rtl/>
        </w:rPr>
        <w:t xml:space="preserve"> ל</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5B20ED" w:rsidRPr="006E06D3">
        <w:rPr>
          <w:rtl/>
        </w:rPr>
        <w:t>נספח</w:t>
      </w:r>
      <w:r w:rsidR="005B20ED" w:rsidRPr="006E06D3">
        <w:rPr>
          <w:rFonts w:hint="cs"/>
          <w:rtl/>
        </w:rPr>
        <w:t xml:space="preserve"> א'</w:t>
      </w:r>
      <w:r w:rsidR="00992EF6">
        <w:rPr>
          <w:rFonts w:asciiTheme="minorBidi" w:hAnsiTheme="minorBidi" w:cstheme="minorBidi"/>
          <w:rtl/>
        </w:rPr>
        <w:fldChar w:fldCharType="end"/>
      </w:r>
      <w:r w:rsidRPr="002F06A4">
        <w:rPr>
          <w:rFonts w:asciiTheme="minorBidi" w:hAnsiTheme="minorBidi" w:cstheme="minorBidi"/>
          <w:rtl/>
        </w:rPr>
        <w:t xml:space="preserve"> למכרז.</w:t>
      </w:r>
      <w:bookmarkEnd w:id="176"/>
    </w:p>
    <w:p w14:paraId="0912723A" w14:textId="079EA843" w:rsidR="00C83292" w:rsidRPr="00A459EE" w:rsidRDefault="008354CB" w:rsidP="008738F3">
      <w:pPr>
        <w:pStyle w:val="afd"/>
        <w:keepNext/>
        <w:keepLines/>
        <w:widowControl w:val="0"/>
        <w:numPr>
          <w:ilvl w:val="1"/>
          <w:numId w:val="14"/>
        </w:numPr>
        <w:rPr>
          <w:rFonts w:asciiTheme="minorBidi" w:hAnsiTheme="minorBidi" w:cstheme="minorBidi"/>
        </w:rPr>
      </w:pPr>
      <w:bookmarkStart w:id="178" w:name="_Ref233709518"/>
      <w:bookmarkStart w:id="179" w:name="_Ref236564784"/>
      <w:bookmarkStart w:id="180" w:name="_Ref319496823"/>
      <w:bookmarkStart w:id="181" w:name="_Ref456689161"/>
      <w:bookmarkStart w:id="182" w:name="דרישה_סודיות_וניגוד_עניינים"/>
      <w:r w:rsidRPr="002F06A4">
        <w:rPr>
          <w:rFonts w:asciiTheme="minorBidi" w:hAnsiTheme="minorBidi" w:cstheme="minorBidi"/>
          <w:rtl/>
        </w:rPr>
        <w:t>המציע</w:t>
      </w:r>
      <w:r w:rsidR="007B0E16" w:rsidRPr="002F06A4">
        <w:rPr>
          <w:rFonts w:asciiTheme="minorBidi" w:hAnsiTheme="minorBidi" w:cstheme="minorBidi"/>
          <w:rtl/>
        </w:rPr>
        <w:t xml:space="preserve"> יצרף להצעתו </w:t>
      </w:r>
      <w:bookmarkStart w:id="183" w:name="התחייבויות_סודיות"/>
      <w:r w:rsidR="007B0E16" w:rsidRPr="002F06A4">
        <w:rPr>
          <w:rFonts w:asciiTheme="minorBidi" w:hAnsiTheme="minorBidi" w:cstheme="minorBidi"/>
          <w:rtl/>
        </w:rPr>
        <w:t>התחייב</w:t>
      </w:r>
      <w:r w:rsidRPr="002F06A4">
        <w:rPr>
          <w:rFonts w:asciiTheme="minorBidi" w:hAnsiTheme="minorBidi" w:cstheme="minorBidi"/>
          <w:rtl/>
        </w:rPr>
        <w:t xml:space="preserve">ות </w:t>
      </w:r>
      <w:r w:rsidR="00A459EE">
        <w:rPr>
          <w:rFonts w:asciiTheme="minorBidi" w:hAnsiTheme="minorBidi" w:cstheme="minorBidi" w:hint="cs"/>
          <w:rtl/>
        </w:rPr>
        <w:t>לסודיות ו</w:t>
      </w:r>
      <w:r w:rsidR="00A60D60">
        <w:rPr>
          <w:rFonts w:asciiTheme="minorBidi" w:hAnsiTheme="minorBidi" w:cstheme="minorBidi" w:hint="cs"/>
          <w:rtl/>
        </w:rPr>
        <w:t>להעדר</w:t>
      </w:r>
      <w:r w:rsidRPr="002F06A4">
        <w:rPr>
          <w:rFonts w:asciiTheme="minorBidi" w:hAnsiTheme="minorBidi" w:cstheme="minorBidi"/>
          <w:rtl/>
        </w:rPr>
        <w:t xml:space="preserve"> ניגוד עניינים</w:t>
      </w:r>
      <w:bookmarkEnd w:id="183"/>
      <w:r w:rsidRPr="002F06A4">
        <w:rPr>
          <w:rFonts w:asciiTheme="minorBidi" w:hAnsiTheme="minorBidi" w:cstheme="minorBidi"/>
          <w:rtl/>
        </w:rPr>
        <w:t xml:space="preserve"> חתומ</w:t>
      </w:r>
      <w:r w:rsidR="007B0E16" w:rsidRPr="002F06A4">
        <w:rPr>
          <w:rFonts w:asciiTheme="minorBidi" w:hAnsiTheme="minorBidi" w:cstheme="minorBidi"/>
          <w:rtl/>
        </w:rPr>
        <w:t>ה</w:t>
      </w:r>
      <w:r w:rsidRPr="002F06A4">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המציע (</w:t>
      </w:r>
      <w:r w:rsidR="00992EF6">
        <w:rPr>
          <w:rFonts w:asciiTheme="minorBidi" w:hAnsiTheme="minorBidi" w:cstheme="minorBidi"/>
          <w:highlight w:val="yellow"/>
          <w:rtl/>
        </w:rPr>
        <w:fldChar w:fldCharType="begin"/>
      </w:r>
      <w:r w:rsidR="00992EF6">
        <w:rPr>
          <w:rFonts w:asciiTheme="minorBidi" w:hAnsiTheme="minorBidi" w:cstheme="minorBidi"/>
          <w:highlight w:val="yellow"/>
          <w:rtl/>
        </w:rPr>
        <w:instrText xml:space="preserve"> </w:instrText>
      </w:r>
      <w:r w:rsidR="00992EF6">
        <w:rPr>
          <w:rFonts w:asciiTheme="minorBidi" w:hAnsiTheme="minorBidi" w:cstheme="minorBidi"/>
          <w:highlight w:val="yellow"/>
        </w:rPr>
        <w:instrText>REF</w:instrText>
      </w:r>
      <w:r w:rsidR="00992EF6">
        <w:rPr>
          <w:rFonts w:asciiTheme="minorBidi" w:hAnsiTheme="minorBidi" w:cstheme="minorBidi"/>
          <w:highlight w:val="yellow"/>
          <w:rtl/>
        </w:rPr>
        <w:instrText xml:space="preserve">  נספח_סודיות \</w:instrText>
      </w:r>
      <w:r w:rsidR="00992EF6">
        <w:rPr>
          <w:rFonts w:asciiTheme="minorBidi" w:hAnsiTheme="minorBidi" w:cstheme="minorBidi"/>
          <w:highlight w:val="yellow"/>
        </w:rPr>
        <w:instrText>h  \* MERGEFORMAT</w:instrText>
      </w:r>
      <w:r w:rsidR="00992EF6">
        <w:rPr>
          <w:rFonts w:asciiTheme="minorBidi" w:hAnsiTheme="minorBidi" w:cstheme="minorBidi"/>
          <w:highlight w:val="yellow"/>
          <w:rtl/>
        </w:rPr>
        <w:instrText xml:space="preserve"> </w:instrText>
      </w:r>
      <w:r w:rsidR="00992EF6">
        <w:rPr>
          <w:rFonts w:asciiTheme="minorBidi" w:hAnsiTheme="minorBidi" w:cstheme="minorBidi"/>
          <w:highlight w:val="yellow"/>
          <w:rtl/>
        </w:rPr>
      </w:r>
      <w:r w:rsidR="00992EF6">
        <w:rPr>
          <w:rFonts w:asciiTheme="minorBidi" w:hAnsiTheme="minorBidi" w:cstheme="minorBidi"/>
          <w:highlight w:val="yellow"/>
          <w:rtl/>
        </w:rPr>
        <w:fldChar w:fldCharType="separate"/>
      </w:r>
      <w:r w:rsidR="005B20ED" w:rsidRPr="002F06A4">
        <w:rPr>
          <w:rtl/>
        </w:rPr>
        <w:t>נספח א</w:t>
      </w:r>
      <w:r w:rsidR="005B20ED">
        <w:rPr>
          <w:rFonts w:hint="cs"/>
          <w:rtl/>
        </w:rPr>
        <w:t>'</w:t>
      </w:r>
      <w:r w:rsidR="00992EF6">
        <w:rPr>
          <w:rFonts w:asciiTheme="minorBidi" w:hAnsiTheme="minorBidi" w:cstheme="minorBidi"/>
          <w:highlight w:val="yellow"/>
          <w:rtl/>
        </w:rPr>
        <w:fldChar w:fldCharType="end"/>
      </w:r>
      <w:r w:rsidRPr="002F06A4">
        <w:rPr>
          <w:rFonts w:asciiTheme="minorBidi" w:hAnsiTheme="minorBidi" w:cstheme="minorBidi"/>
          <w:rtl/>
        </w:rPr>
        <w:t>).</w:t>
      </w:r>
      <w:bookmarkEnd w:id="178"/>
      <w:bookmarkEnd w:id="179"/>
      <w:bookmarkEnd w:id="180"/>
      <w:bookmarkEnd w:id="181"/>
      <w:bookmarkEnd w:id="182"/>
    </w:p>
    <w:p w14:paraId="23B4CE53" w14:textId="77777777" w:rsidR="007757A7" w:rsidRPr="002A3D12" w:rsidRDefault="007757A7" w:rsidP="008738F3">
      <w:pPr>
        <w:pStyle w:val="afd"/>
        <w:keepNext/>
        <w:keepLines/>
        <w:widowControl w:val="0"/>
        <w:numPr>
          <w:ilvl w:val="1"/>
          <w:numId w:val="14"/>
        </w:numPr>
        <w:jc w:val="left"/>
        <w:rPr>
          <w:rFonts w:asciiTheme="minorBidi" w:hAnsiTheme="minorBidi" w:cstheme="minorBidi"/>
          <w:rtl/>
        </w:rPr>
      </w:pPr>
      <w:bookmarkStart w:id="184" w:name="_Ref522458318"/>
      <w:bookmarkStart w:id="185" w:name="_Ref179530231"/>
      <w:bookmarkStart w:id="186" w:name="_Ref236564924"/>
      <w:bookmarkStart w:id="187" w:name="_Ref459201794"/>
      <w:r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84"/>
    </w:p>
    <w:p w14:paraId="6A5C02EB" w14:textId="294A2829" w:rsidR="007B0E16" w:rsidRPr="002F06A4" w:rsidRDefault="007B0E16" w:rsidP="008738F3">
      <w:pPr>
        <w:pStyle w:val="afd"/>
        <w:keepNext/>
        <w:keepLines/>
        <w:widowControl w:val="0"/>
        <w:numPr>
          <w:ilvl w:val="1"/>
          <w:numId w:val="14"/>
        </w:numPr>
        <w:rPr>
          <w:rFonts w:asciiTheme="minorBidi" w:hAnsiTheme="minorBidi" w:cstheme="minorBidi"/>
        </w:rPr>
      </w:pPr>
      <w:bookmarkStart w:id="188" w:name="_Ref524607511"/>
      <w:r w:rsidRPr="002F06A4">
        <w:rPr>
          <w:rFonts w:asciiTheme="minorBidi" w:hAnsiTheme="minorBidi" w:cstheme="minorBidi"/>
          <w:rtl/>
        </w:rPr>
        <w:t xml:space="preserve">המציע יצרף את </w:t>
      </w:r>
      <w:bookmarkStart w:id="189" w:name="דרישות_נוספות_מסמכי_המכרז"/>
      <w:r w:rsidRPr="002F06A4">
        <w:rPr>
          <w:rFonts w:asciiTheme="minorBidi" w:hAnsiTheme="minorBidi" w:cstheme="minorBidi"/>
          <w:rtl/>
        </w:rPr>
        <w:t xml:space="preserve">מסמכי המכרז, לרבות מסמכי התשובות ששלח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189"/>
      <w:r w:rsidRPr="002F06A4">
        <w:rPr>
          <w:rFonts w:asciiTheme="minorBidi" w:hAnsiTheme="minorBidi" w:cstheme="minorBidi"/>
          <w:rtl/>
        </w:rPr>
        <w:t>. יש לחתום על כל מסמכי המכרז בראשי תיבות בתחתית כל עמוד כהוכחה לקריאת המסמכים והבנתם.</w:t>
      </w:r>
      <w:bookmarkEnd w:id="185"/>
      <w:bookmarkEnd w:id="186"/>
      <w:r w:rsidR="007E368D" w:rsidRPr="002F06A4">
        <w:rPr>
          <w:rFonts w:asciiTheme="minorBidi" w:hAnsiTheme="minorBidi" w:cstheme="minorBidi"/>
          <w:rtl/>
        </w:rPr>
        <w:t xml:space="preserve"> בנוסף, על טופס הגשת ההצעה (</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5B20ED" w:rsidRPr="006E06D3">
        <w:rPr>
          <w:rtl/>
        </w:rPr>
        <w:t>נספח</w:t>
      </w:r>
      <w:r w:rsidR="005B20ED" w:rsidRPr="006E06D3">
        <w:rPr>
          <w:rFonts w:hint="cs"/>
          <w:rtl/>
        </w:rPr>
        <w:t xml:space="preserve"> א'</w:t>
      </w:r>
      <w:r w:rsidR="00992EF6">
        <w:rPr>
          <w:rFonts w:asciiTheme="minorBidi" w:hAnsiTheme="minorBidi" w:cstheme="minorBidi"/>
          <w:rtl/>
        </w:rPr>
        <w:fldChar w:fldCharType="end"/>
      </w:r>
      <w:r w:rsidR="007E368D" w:rsidRPr="002F06A4">
        <w:rPr>
          <w:rFonts w:asciiTheme="minorBidi" w:hAnsiTheme="minorBidi" w:cstheme="minorBidi"/>
          <w:rtl/>
        </w:rPr>
        <w:t>)</w:t>
      </w:r>
      <w:r w:rsidR="00F23CB4" w:rsidRPr="002F06A4">
        <w:rPr>
          <w:rFonts w:asciiTheme="minorBidi" w:hAnsiTheme="minorBidi" w:cstheme="minorBidi"/>
          <w:rtl/>
        </w:rPr>
        <w:t xml:space="preserve"> י</w:t>
      </w:r>
      <w:r w:rsidR="007E368D" w:rsidRPr="002F06A4">
        <w:rPr>
          <w:rFonts w:asciiTheme="minorBidi" w:hAnsiTheme="minorBidi" w:cstheme="minorBidi"/>
          <w:rtl/>
        </w:rPr>
        <w:t xml:space="preserve">חתמו גם </w:t>
      </w:r>
      <w:proofErr w:type="spellStart"/>
      <w:r w:rsidR="007E368D" w:rsidRPr="002F06A4">
        <w:rPr>
          <w:rFonts w:asciiTheme="minorBidi" w:hAnsiTheme="minorBidi" w:cstheme="minorBidi"/>
          <w:rtl/>
        </w:rPr>
        <w:t>מורשי</w:t>
      </w:r>
      <w:proofErr w:type="spellEnd"/>
      <w:r w:rsidR="007E368D" w:rsidRPr="002F06A4">
        <w:rPr>
          <w:rFonts w:asciiTheme="minorBidi" w:hAnsiTheme="minorBidi" w:cstheme="minorBidi"/>
          <w:rtl/>
        </w:rPr>
        <w:t xml:space="preserve"> חת</w:t>
      </w:r>
      <w:r w:rsidR="00412A92" w:rsidRPr="009852F1">
        <w:rPr>
          <w:rtl/>
        </w:rPr>
        <w:t>ימ</w:t>
      </w:r>
      <w:r w:rsidR="007E368D" w:rsidRPr="002F06A4">
        <w:rPr>
          <w:rFonts w:asciiTheme="minorBidi" w:hAnsiTheme="minorBidi" w:cstheme="minorBidi"/>
          <w:rtl/>
        </w:rPr>
        <w:t xml:space="preserve">ה מטעם המציע, בצירוף חותמת רשמית של המציע. המציע יצרף להצעתו אישור חתום על ידי עורך דין בדבר </w:t>
      </w:r>
      <w:proofErr w:type="spellStart"/>
      <w:r w:rsidR="007E368D" w:rsidRPr="002F06A4">
        <w:rPr>
          <w:rFonts w:asciiTheme="minorBidi" w:hAnsiTheme="minorBidi" w:cstheme="minorBidi"/>
          <w:rtl/>
        </w:rPr>
        <w:t>מורשי</w:t>
      </w:r>
      <w:proofErr w:type="spellEnd"/>
      <w:r w:rsidR="007E368D" w:rsidRPr="002F06A4">
        <w:rPr>
          <w:rFonts w:asciiTheme="minorBidi" w:hAnsiTheme="minorBidi" w:cstheme="minorBidi"/>
          <w:rtl/>
        </w:rPr>
        <w:t xml:space="preserve"> החת</w:t>
      </w:r>
      <w:r w:rsidR="00412A92" w:rsidRPr="009852F1">
        <w:rPr>
          <w:rtl/>
        </w:rPr>
        <w:t>ימ</w:t>
      </w:r>
      <w:r w:rsidR="007E368D" w:rsidRPr="002F06A4">
        <w:rPr>
          <w:rFonts w:asciiTheme="minorBidi" w:hAnsiTheme="minorBidi" w:cstheme="minorBidi"/>
          <w:rtl/>
        </w:rPr>
        <w:t xml:space="preserve">ה המורשים לחייב את המציע, בנוסח </w:t>
      </w:r>
      <w:r w:rsidR="00992EF6">
        <w:rPr>
          <w:rFonts w:asciiTheme="minorBidi" w:hAnsiTheme="minorBidi" w:cstheme="minorBidi"/>
        </w:rPr>
        <w:fldChar w:fldCharType="begin"/>
      </w:r>
      <w:r w:rsidR="00992EF6">
        <w:rPr>
          <w:rFonts w:asciiTheme="minorBidi" w:hAnsiTheme="minorBidi" w:cstheme="minorBidi"/>
        </w:rPr>
        <w:instrText xml:space="preserve"> REF  </w:instrText>
      </w:r>
      <w:r w:rsidR="00992EF6">
        <w:rPr>
          <w:rFonts w:asciiTheme="minorBidi" w:hAnsiTheme="minorBidi" w:cstheme="minorBidi"/>
          <w:rtl/>
        </w:rPr>
        <w:instrText>נספח_אישור_מורשי_חתימה</w:instrText>
      </w:r>
      <w:r w:rsidR="00992EF6">
        <w:rPr>
          <w:rFonts w:asciiTheme="minorBidi" w:hAnsiTheme="minorBidi" w:cstheme="minorBidi"/>
        </w:rPr>
        <w:instrText xml:space="preserve"> \h  \* MERGEFORMAT </w:instrText>
      </w:r>
      <w:r w:rsidR="00992EF6">
        <w:rPr>
          <w:rFonts w:asciiTheme="minorBidi" w:hAnsiTheme="minorBidi" w:cstheme="minorBidi"/>
        </w:rPr>
      </w:r>
      <w:r w:rsidR="00992EF6">
        <w:rPr>
          <w:rFonts w:asciiTheme="minorBidi" w:hAnsiTheme="minorBidi" w:cstheme="minorBidi"/>
        </w:rPr>
        <w:fldChar w:fldCharType="separate"/>
      </w:r>
      <w:r w:rsidR="005B20ED">
        <w:rPr>
          <w:rFonts w:hint="cs"/>
          <w:rtl/>
        </w:rPr>
        <w:t>שגיאה! מקור ההפניה לא נמצא.</w:t>
      </w:r>
      <w:r w:rsidR="00992EF6">
        <w:rPr>
          <w:rFonts w:asciiTheme="minorBidi" w:hAnsiTheme="minorBidi" w:cstheme="minorBidi"/>
        </w:rPr>
        <w:fldChar w:fldCharType="end"/>
      </w:r>
      <w:r w:rsidR="007E368D" w:rsidRPr="002F06A4">
        <w:rPr>
          <w:rFonts w:asciiTheme="minorBidi" w:hAnsiTheme="minorBidi" w:cstheme="minorBidi"/>
          <w:rtl/>
        </w:rPr>
        <w:t>.</w:t>
      </w:r>
      <w:bookmarkEnd w:id="187"/>
      <w:r w:rsidR="00AC66AC" w:rsidRPr="002F06A4">
        <w:rPr>
          <w:rFonts w:asciiTheme="minorBidi" w:hAnsiTheme="minorBidi" w:cstheme="minorBidi"/>
          <w:rtl/>
        </w:rPr>
        <w:t xml:space="preserve"> </w:t>
      </w:r>
      <w:bookmarkEnd w:id="188"/>
    </w:p>
    <w:p w14:paraId="66E8D71F" w14:textId="77777777" w:rsidR="008354CB" w:rsidRDefault="008354CB" w:rsidP="008738F3">
      <w:pPr>
        <w:pStyle w:val="afd"/>
        <w:keepNext/>
        <w:keepLines/>
        <w:widowControl w:val="0"/>
        <w:numPr>
          <w:ilvl w:val="1"/>
          <w:numId w:val="14"/>
        </w:numPr>
        <w:rPr>
          <w:rFonts w:asciiTheme="minorBidi" w:hAnsiTheme="minorBidi" w:cstheme="minorBidi"/>
        </w:rPr>
      </w:pPr>
      <w:bookmarkStart w:id="190" w:name="_Ref464683106"/>
      <w:r w:rsidRPr="002F06A4">
        <w:rPr>
          <w:rFonts w:asciiTheme="minorBidi" w:hAnsiTheme="minorBidi" w:cstheme="minorBidi"/>
          <w:rtl/>
        </w:rPr>
        <w:t>כל מסמך אחר הנדרש לצורך הגשת הצעה זו, על פי מסמכי המכרז.</w:t>
      </w:r>
      <w:bookmarkEnd w:id="190"/>
    </w:p>
    <w:p w14:paraId="0D91B3BB" w14:textId="77777777" w:rsidR="00CA2283" w:rsidRPr="00276434" w:rsidRDefault="00EA029D" w:rsidP="008738F3">
      <w:pPr>
        <w:pStyle w:val="13"/>
        <w:widowControl w:val="0"/>
      </w:pPr>
      <w:bookmarkStart w:id="191" w:name="_Toc524610652"/>
      <w:bookmarkStart w:id="192" w:name="_Toc880185"/>
      <w:bookmarkStart w:id="193" w:name="_Toc71706420"/>
      <w:bookmarkStart w:id="194" w:name="_Toc71706480"/>
      <w:bookmarkStart w:id="195" w:name="_Toc126842772"/>
      <w:bookmarkStart w:id="196" w:name="_Toc126842828"/>
      <w:bookmarkStart w:id="197" w:name="_Toc133913078"/>
      <w:bookmarkStart w:id="198" w:name="_Ref517780383"/>
      <w:r w:rsidRPr="00276434">
        <w:rPr>
          <w:rFonts w:hint="cs"/>
          <w:rtl/>
        </w:rPr>
        <w:t>הצעה של המציע לבדו</w:t>
      </w:r>
      <w:bookmarkEnd w:id="191"/>
      <w:bookmarkEnd w:id="192"/>
      <w:bookmarkEnd w:id="193"/>
      <w:bookmarkEnd w:id="194"/>
      <w:bookmarkEnd w:id="195"/>
      <w:bookmarkEnd w:id="196"/>
      <w:bookmarkEnd w:id="197"/>
    </w:p>
    <w:p w14:paraId="29A8BCE4" w14:textId="77777777" w:rsidR="00EA029D" w:rsidRPr="00FE6E57" w:rsidRDefault="00EA029D">
      <w:pPr>
        <w:keepNext/>
        <w:keepLines/>
        <w:widowControl w:val="0"/>
        <w:numPr>
          <w:ilvl w:val="1"/>
          <w:numId w:val="16"/>
        </w:numPr>
      </w:pPr>
      <w:r w:rsidRPr="00FE6E57">
        <w:rPr>
          <w:rFonts w:hint="cs"/>
          <w:rtl/>
        </w:rPr>
        <w:lastRenderedPageBreak/>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496333E5" w14:textId="77777777" w:rsidR="00EA029D" w:rsidRPr="00FE6E57" w:rsidRDefault="00EA029D">
      <w:pPr>
        <w:keepNext/>
        <w:keepLines/>
        <w:widowControl w:val="0"/>
        <w:numPr>
          <w:ilvl w:val="1"/>
          <w:numId w:val="16"/>
        </w:numPr>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w:t>
      </w:r>
      <w:r w:rsidR="000D5BE6">
        <w:rPr>
          <w:rFonts w:hint="cs"/>
          <w:rtl/>
        </w:rPr>
        <w:t>, אחות</w:t>
      </w:r>
      <w:r w:rsidRPr="00FE6E57">
        <w:rPr>
          <w:rtl/>
        </w:rPr>
        <w:t xml:space="preserve">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7DCAB373" w14:textId="77777777" w:rsidR="00EA029D" w:rsidRPr="00EA029D" w:rsidRDefault="00EA029D">
      <w:pPr>
        <w:keepNext/>
        <w:keepLines/>
        <w:widowControl w:val="0"/>
        <w:numPr>
          <w:ilvl w:val="1"/>
          <w:numId w:val="16"/>
        </w:numPr>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64534C1E" w14:textId="77777777" w:rsidR="007232C9" w:rsidRPr="00276434" w:rsidRDefault="007232C9" w:rsidP="008738F3">
      <w:pPr>
        <w:pStyle w:val="13"/>
        <w:widowControl w:val="0"/>
      </w:pPr>
      <w:bookmarkStart w:id="199" w:name="_Ref523827088"/>
      <w:bookmarkStart w:id="200" w:name="_Toc524610653"/>
      <w:bookmarkStart w:id="201" w:name="_Toc880186"/>
      <w:bookmarkStart w:id="202" w:name="_Toc71706421"/>
      <w:bookmarkStart w:id="203" w:name="_Toc71706481"/>
      <w:bookmarkStart w:id="204" w:name="_Toc126842773"/>
      <w:bookmarkStart w:id="205" w:name="_Toc126842829"/>
      <w:bookmarkStart w:id="206" w:name="_Toc133913079"/>
      <w:r w:rsidRPr="00276434">
        <w:rPr>
          <w:rtl/>
        </w:rPr>
        <w:t>הצעת מחיר</w:t>
      </w:r>
      <w:bookmarkEnd w:id="198"/>
      <w:bookmarkEnd w:id="199"/>
      <w:bookmarkEnd w:id="200"/>
      <w:bookmarkEnd w:id="201"/>
      <w:bookmarkEnd w:id="202"/>
      <w:bookmarkEnd w:id="203"/>
      <w:bookmarkEnd w:id="204"/>
      <w:bookmarkEnd w:id="205"/>
      <w:bookmarkEnd w:id="206"/>
    </w:p>
    <w:p w14:paraId="6A9C1926" w14:textId="46515589" w:rsidR="005E1558" w:rsidRPr="003676CD" w:rsidRDefault="007232C9">
      <w:pPr>
        <w:keepNext/>
        <w:keepLines/>
        <w:widowControl w:val="0"/>
        <w:numPr>
          <w:ilvl w:val="1"/>
          <w:numId w:val="16"/>
        </w:numPr>
      </w:pPr>
      <w:r w:rsidRPr="00254DBC">
        <w:rPr>
          <w:rtl/>
        </w:rPr>
        <w:t>הצעת המחיר תוגש על גבי הטופ</w:t>
      </w:r>
      <w:r w:rsidR="00F07BA8">
        <w:rPr>
          <w:rFonts w:hint="cs"/>
          <w:rtl/>
        </w:rPr>
        <w:t>ס</w:t>
      </w:r>
      <w:r w:rsidR="003676CD">
        <w:rPr>
          <w:rFonts w:hint="cs"/>
          <w:rtl/>
        </w:rPr>
        <w:t xml:space="preserve"> בנספח ב' </w:t>
      </w:r>
      <w:r w:rsidR="003676CD">
        <w:rPr>
          <w:rtl/>
        </w:rPr>
        <w:t>–</w:t>
      </w:r>
      <w:r w:rsidR="003676CD">
        <w:rPr>
          <w:rFonts w:hint="cs"/>
          <w:rtl/>
        </w:rPr>
        <w:t xml:space="preserve"> הצעת במחיר </w:t>
      </w:r>
      <w:r w:rsidRPr="00254DBC">
        <w:rPr>
          <w:rtl/>
        </w:rPr>
        <w:t>ותכלול התייחסות לכל הפרמטרים שבו</w:t>
      </w:r>
      <w:r w:rsidR="00934E35" w:rsidRPr="00254DBC">
        <w:rPr>
          <w:rFonts w:hint="cs"/>
          <w:rtl/>
        </w:rPr>
        <w:t>.</w:t>
      </w:r>
    </w:p>
    <w:p w14:paraId="017DC97C" w14:textId="3F78B711" w:rsidR="007232C9" w:rsidRDefault="007232C9">
      <w:pPr>
        <w:keepNext/>
        <w:keepLines/>
        <w:widowControl w:val="0"/>
        <w:numPr>
          <w:ilvl w:val="1"/>
          <w:numId w:val="16"/>
        </w:numPr>
        <w:rPr>
          <w:rFonts w:ascii="Courier" w:hAnsi="Courier"/>
        </w:rPr>
      </w:pPr>
      <w:r w:rsidRPr="007232C9">
        <w:rPr>
          <w:rtl/>
        </w:rPr>
        <w:t>הצעת המחיר תכלול את כל הוצאות המציע, לרבות העלויות בגין העסקת כוח אדם, העמדת האמצעים הנדרשים לביצוע השירותים לרבות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r w:rsidR="00337602">
        <w:rPr>
          <w:rFonts w:ascii="Courier" w:hAnsi="Courier" w:hint="cs"/>
          <w:rtl/>
        </w:rPr>
        <w:t xml:space="preserve">, למעט ההוצאות שבאחריות המשרד כאמור בסעיף </w:t>
      </w:r>
      <w:r w:rsidR="00337602">
        <w:rPr>
          <w:rFonts w:ascii="Courier" w:hAnsi="Courier"/>
          <w:rtl/>
        </w:rPr>
        <w:fldChar w:fldCharType="begin"/>
      </w:r>
      <w:r w:rsidR="00337602">
        <w:rPr>
          <w:rFonts w:ascii="Courier" w:hAnsi="Courier"/>
          <w:rtl/>
        </w:rPr>
        <w:instrText xml:space="preserve"> </w:instrText>
      </w:r>
      <w:r w:rsidR="00337602">
        <w:rPr>
          <w:rFonts w:ascii="Courier" w:hAnsi="Courier" w:hint="cs"/>
        </w:rPr>
        <w:instrText>REF</w:instrText>
      </w:r>
      <w:r w:rsidR="00337602">
        <w:rPr>
          <w:rFonts w:ascii="Courier" w:hAnsi="Courier" w:hint="cs"/>
          <w:rtl/>
        </w:rPr>
        <w:instrText xml:space="preserve"> _</w:instrText>
      </w:r>
      <w:r w:rsidR="00337602">
        <w:rPr>
          <w:rFonts w:ascii="Courier" w:hAnsi="Courier" w:hint="cs"/>
        </w:rPr>
        <w:instrText>Ref1405654 \r \h</w:instrText>
      </w:r>
      <w:r w:rsidR="00337602">
        <w:rPr>
          <w:rFonts w:ascii="Courier" w:hAnsi="Courier"/>
          <w:rtl/>
        </w:rPr>
        <w:instrText xml:space="preserve"> </w:instrText>
      </w:r>
      <w:r w:rsidR="00337602">
        <w:rPr>
          <w:rFonts w:ascii="Courier" w:hAnsi="Courier"/>
          <w:rtl/>
        </w:rPr>
      </w:r>
      <w:r w:rsidR="00337602">
        <w:rPr>
          <w:rFonts w:ascii="Courier" w:hAnsi="Courier"/>
          <w:rtl/>
        </w:rPr>
        <w:fldChar w:fldCharType="separate"/>
      </w:r>
      <w:r w:rsidR="005B20ED">
        <w:rPr>
          <w:rFonts w:ascii="Courier" w:hAnsi="Courier" w:hint="eastAsia"/>
          <w:cs/>
        </w:rPr>
        <w:t>‎</w:t>
      </w:r>
      <w:r w:rsidR="005B20ED">
        <w:rPr>
          <w:rFonts w:ascii="Courier" w:hAnsi="Courier"/>
        </w:rPr>
        <w:t>2</w:t>
      </w:r>
      <w:r w:rsidR="00337602">
        <w:rPr>
          <w:rFonts w:ascii="Courier" w:hAnsi="Courier"/>
          <w:rtl/>
        </w:rPr>
        <w:fldChar w:fldCharType="end"/>
      </w:r>
      <w:r w:rsidR="00337602">
        <w:rPr>
          <w:rFonts w:ascii="Courier" w:hAnsi="Courier" w:hint="cs"/>
          <w:rtl/>
        </w:rPr>
        <w:t xml:space="preserve"> ל</w:t>
      </w:r>
      <w:r w:rsidR="00337602">
        <w:rPr>
          <w:rFonts w:ascii="Courier" w:hAnsi="Courier"/>
          <w:rtl/>
        </w:rPr>
        <w:fldChar w:fldCharType="begin"/>
      </w:r>
      <w:r w:rsidR="00337602">
        <w:rPr>
          <w:rFonts w:ascii="Courier" w:hAnsi="Courier"/>
          <w:rtl/>
        </w:rPr>
        <w:instrText xml:space="preserve"> </w:instrText>
      </w:r>
      <w:r w:rsidR="00337602">
        <w:rPr>
          <w:rFonts w:ascii="Courier" w:hAnsi="Courier" w:hint="cs"/>
        </w:rPr>
        <w:instrText>REF</w:instrText>
      </w:r>
      <w:r w:rsidR="00337602">
        <w:rPr>
          <w:rFonts w:ascii="Courier" w:hAnsi="Courier" w:hint="cs"/>
          <w:rtl/>
        </w:rPr>
        <w:instrText xml:space="preserve"> נספח_מפרט_שירותים \</w:instrText>
      </w:r>
      <w:r w:rsidR="00337602">
        <w:rPr>
          <w:rFonts w:ascii="Courier" w:hAnsi="Courier" w:hint="cs"/>
        </w:rPr>
        <w:instrText>h</w:instrText>
      </w:r>
      <w:r w:rsidR="00337602">
        <w:rPr>
          <w:rFonts w:ascii="Courier" w:hAnsi="Courier"/>
          <w:rtl/>
        </w:rPr>
        <w:instrText xml:space="preserve"> </w:instrText>
      </w:r>
      <w:r w:rsidR="00337602">
        <w:rPr>
          <w:rFonts w:ascii="Courier" w:hAnsi="Courier"/>
          <w:rtl/>
        </w:rPr>
      </w:r>
      <w:r w:rsidR="00337602">
        <w:rPr>
          <w:rFonts w:ascii="Courier" w:hAnsi="Courier"/>
          <w:rtl/>
        </w:rPr>
        <w:fldChar w:fldCharType="separate"/>
      </w:r>
      <w:r w:rsidR="005B20ED">
        <w:rPr>
          <w:rFonts w:hint="cs"/>
          <w:rtl/>
        </w:rPr>
        <w:t>נספח ג'</w:t>
      </w:r>
      <w:r w:rsidR="005B20ED">
        <w:rPr>
          <w:noProof/>
        </w:rPr>
        <w:t>1</w:t>
      </w:r>
      <w:r w:rsidR="005B20ED">
        <w:rPr>
          <w:rFonts w:hint="cs"/>
          <w:rtl/>
        </w:rPr>
        <w:t xml:space="preserve"> לחוזה ההתקשרות </w:t>
      </w:r>
      <w:r w:rsidR="005B20ED">
        <w:rPr>
          <w:rtl/>
        </w:rPr>
        <w:t>–</w:t>
      </w:r>
      <w:r w:rsidR="005B20ED">
        <w:rPr>
          <w:rFonts w:hint="cs"/>
          <w:rtl/>
        </w:rPr>
        <w:t xml:space="preserve"> מפרט שירותים</w:t>
      </w:r>
      <w:r w:rsidR="00337602">
        <w:rPr>
          <w:rFonts w:ascii="Courier" w:hAnsi="Courier"/>
          <w:rtl/>
        </w:rPr>
        <w:fldChar w:fldCharType="end"/>
      </w:r>
      <w:r w:rsidR="00337602">
        <w:rPr>
          <w:rFonts w:ascii="Courier" w:hAnsi="Courier" w:hint="cs"/>
          <w:rtl/>
        </w:rPr>
        <w:t>.</w:t>
      </w:r>
    </w:p>
    <w:p w14:paraId="2B834353" w14:textId="6AB1351A" w:rsidR="00806F02" w:rsidRDefault="00806F02">
      <w:pPr>
        <w:keepNext/>
        <w:keepLines/>
        <w:widowControl w:val="0"/>
        <w:numPr>
          <w:ilvl w:val="1"/>
          <w:numId w:val="16"/>
        </w:numPr>
        <w:rPr>
          <w:rFonts w:ascii="Courier" w:hAnsi="Courier"/>
        </w:rPr>
      </w:pPr>
      <w:r>
        <w:rPr>
          <w:rFonts w:ascii="Courier" w:hAnsi="Courier" w:hint="cs"/>
          <w:rtl/>
        </w:rPr>
        <w:t>הצעת המחיר תבוסס על אחוז הנחה</w:t>
      </w:r>
      <w:r w:rsidR="001A4C5D">
        <w:rPr>
          <w:rFonts w:ascii="Courier" w:hAnsi="Courier" w:hint="cs"/>
          <w:rtl/>
        </w:rPr>
        <w:t xml:space="preserve"> אחיד</w:t>
      </w:r>
      <w:r w:rsidR="009F34F0">
        <w:rPr>
          <w:rFonts w:ascii="Courier" w:hAnsi="Courier" w:hint="cs"/>
          <w:rtl/>
        </w:rPr>
        <w:t xml:space="preserve"> ממחיר מירבי לשעת עבודה של מדריך הכושר </w:t>
      </w:r>
      <w:r w:rsidR="001A4C5D">
        <w:rPr>
          <w:rFonts w:ascii="Courier" w:hAnsi="Courier" w:hint="cs"/>
          <w:rtl/>
        </w:rPr>
        <w:t>ו</w:t>
      </w:r>
      <w:r w:rsidR="009F34F0">
        <w:rPr>
          <w:rFonts w:ascii="Courier" w:hAnsi="Courier" w:hint="cs"/>
          <w:rtl/>
        </w:rPr>
        <w:t>לשעת עבודה של מדריך בסטודיו</w:t>
      </w:r>
      <w:r>
        <w:rPr>
          <w:rFonts w:ascii="Courier" w:hAnsi="Courier" w:hint="cs"/>
          <w:rtl/>
        </w:rPr>
        <w:t xml:space="preserve"> כולל מע"מ</w:t>
      </w:r>
      <w:r w:rsidR="00084954">
        <w:rPr>
          <w:rFonts w:ascii="Courier" w:hAnsi="Courier" w:hint="cs"/>
          <w:rtl/>
        </w:rPr>
        <w:t>.</w:t>
      </w:r>
    </w:p>
    <w:p w14:paraId="5AE38C60" w14:textId="77777777" w:rsidR="00324D9E" w:rsidRPr="00324D9E" w:rsidRDefault="00324D9E" w:rsidP="008738F3">
      <w:pPr>
        <w:pStyle w:val="13"/>
        <w:widowControl w:val="0"/>
        <w:rPr>
          <w:b/>
        </w:rPr>
      </w:pPr>
      <w:bookmarkStart w:id="207" w:name="_Toc516551351"/>
      <w:bookmarkStart w:id="208" w:name="_Toc521604040"/>
      <w:bookmarkStart w:id="209" w:name="_Toc524610654"/>
      <w:bookmarkStart w:id="210" w:name="_Toc880187"/>
      <w:bookmarkStart w:id="211" w:name="_Toc71706422"/>
      <w:bookmarkStart w:id="212" w:name="_Toc71706482"/>
      <w:bookmarkStart w:id="213" w:name="_Toc126842774"/>
      <w:bookmarkStart w:id="214" w:name="_Toc126842830"/>
      <w:bookmarkStart w:id="215" w:name="_Toc133913080"/>
      <w:r w:rsidRPr="00324D9E">
        <w:rPr>
          <w:rFonts w:hint="cs"/>
          <w:rtl/>
        </w:rPr>
        <w:t>בדיקת</w:t>
      </w:r>
      <w:r w:rsidRPr="00324D9E">
        <w:rPr>
          <w:rFonts w:hint="cs"/>
          <w:b/>
          <w:rtl/>
        </w:rPr>
        <w:t xml:space="preserve"> ההצעות והערכתן</w:t>
      </w:r>
      <w:bookmarkEnd w:id="207"/>
      <w:bookmarkEnd w:id="208"/>
      <w:bookmarkEnd w:id="209"/>
      <w:bookmarkEnd w:id="210"/>
      <w:bookmarkEnd w:id="211"/>
      <w:bookmarkEnd w:id="212"/>
      <w:bookmarkEnd w:id="213"/>
      <w:bookmarkEnd w:id="214"/>
      <w:bookmarkEnd w:id="215"/>
    </w:p>
    <w:p w14:paraId="668D12CB" w14:textId="77777777" w:rsidR="00BF1548" w:rsidRPr="00BF1548" w:rsidRDefault="00324D9E">
      <w:pPr>
        <w:keepNext/>
        <w:keepLines/>
        <w:widowControl w:val="0"/>
        <w:numPr>
          <w:ilvl w:val="1"/>
          <w:numId w:val="16"/>
        </w:numPr>
        <w:rPr>
          <w:b/>
          <w:bCs/>
        </w:rPr>
      </w:pPr>
      <w:bookmarkStart w:id="216" w:name="_Ref337566"/>
      <w:bookmarkStart w:id="217" w:name="_Ref514865226"/>
      <w:r w:rsidRPr="00324D9E">
        <w:rPr>
          <w:rFonts w:hint="cs"/>
          <w:rtl/>
        </w:rPr>
        <w:t xml:space="preserve">בחינת ההצעות תיעשה לפי </w:t>
      </w:r>
      <w:r w:rsidR="00BF1548">
        <w:rPr>
          <w:rFonts w:hint="cs"/>
          <w:rtl/>
        </w:rPr>
        <w:t>שקלול ציוני איכות ומחיר לפי ה</w:t>
      </w:r>
      <w:r w:rsidRPr="00324D9E">
        <w:rPr>
          <w:rFonts w:hint="cs"/>
          <w:rtl/>
        </w:rPr>
        <w:t>יחס</w:t>
      </w:r>
      <w:r w:rsidR="00BF1548">
        <w:rPr>
          <w:rFonts w:hint="cs"/>
          <w:rtl/>
        </w:rPr>
        <w:t>:</w:t>
      </w:r>
      <w:bookmarkEnd w:id="216"/>
    </w:p>
    <w:p w14:paraId="4D16E05E" w14:textId="6F3609A6" w:rsidR="00324D9E" w:rsidRPr="00BF1548" w:rsidRDefault="00BF1548">
      <w:pPr>
        <w:keepNext/>
        <w:keepLines/>
        <w:widowControl w:val="0"/>
        <w:numPr>
          <w:ilvl w:val="2"/>
          <w:numId w:val="16"/>
        </w:numPr>
        <w:rPr>
          <w:b/>
          <w:bCs/>
        </w:rPr>
      </w:pPr>
      <w:bookmarkStart w:id="218" w:name="_Ref514926878"/>
      <w:bookmarkStart w:id="219" w:name="_Ref337643"/>
      <w:bookmarkEnd w:id="217"/>
      <w:r>
        <w:rPr>
          <w:rFonts w:hint="cs"/>
          <w:rtl/>
        </w:rPr>
        <w:t xml:space="preserve">איכות הצעה </w:t>
      </w:r>
      <w:r>
        <w:rPr>
          <w:rtl/>
        </w:rPr>
        <w:t>–</w:t>
      </w:r>
      <w:r>
        <w:rPr>
          <w:rFonts w:hint="cs"/>
          <w:rtl/>
        </w:rPr>
        <w:t xml:space="preserve"> </w:t>
      </w:r>
      <w:bookmarkStart w:id="220" w:name="ציון_איכות"/>
      <w:bookmarkEnd w:id="218"/>
      <w:r w:rsidR="00E20FAE">
        <w:t>60</w:t>
      </w:r>
      <w:r w:rsidR="009C7DEE">
        <w:t>%</w:t>
      </w:r>
      <w:bookmarkEnd w:id="219"/>
      <w:bookmarkEnd w:id="220"/>
    </w:p>
    <w:p w14:paraId="01AA6233" w14:textId="44D548D2" w:rsidR="00BF1548" w:rsidRPr="00BF1548" w:rsidRDefault="00BF1548">
      <w:pPr>
        <w:keepNext/>
        <w:keepLines/>
        <w:widowControl w:val="0"/>
        <w:numPr>
          <w:ilvl w:val="2"/>
          <w:numId w:val="16"/>
        </w:numPr>
        <w:rPr>
          <w:rtl/>
        </w:rPr>
      </w:pPr>
      <w:bookmarkStart w:id="221" w:name="_Ref514926929"/>
      <w:bookmarkStart w:id="222" w:name="_Ref337610"/>
      <w:r w:rsidRPr="00BF1548">
        <w:rPr>
          <w:rFonts w:hint="cs"/>
          <w:rtl/>
        </w:rPr>
        <w:t>הצעת מחיר</w:t>
      </w:r>
      <w:r w:rsidRPr="00BF1548">
        <w:rPr>
          <w:rtl/>
        </w:rPr>
        <w:t>–</w:t>
      </w:r>
      <w:r w:rsidRPr="00BF1548">
        <w:rPr>
          <w:rFonts w:hint="cs"/>
          <w:rtl/>
        </w:rPr>
        <w:t xml:space="preserve"> </w:t>
      </w:r>
      <w:bookmarkStart w:id="223" w:name="ציון_מחיר"/>
      <w:bookmarkEnd w:id="221"/>
      <w:bookmarkEnd w:id="222"/>
      <w:r w:rsidR="009C7DEE">
        <w:rPr>
          <w:rFonts w:hint="cs"/>
          <w:rtl/>
        </w:rPr>
        <w:t>40%</w:t>
      </w:r>
      <w:bookmarkEnd w:id="223"/>
    </w:p>
    <w:p w14:paraId="0085EF29" w14:textId="72915D05" w:rsidR="00324D9E" w:rsidRPr="00324D9E" w:rsidRDefault="00324D9E">
      <w:pPr>
        <w:keepNext/>
        <w:keepLines/>
        <w:widowControl w:val="0"/>
        <w:numPr>
          <w:ilvl w:val="1"/>
          <w:numId w:val="16"/>
        </w:numPr>
        <w:rPr>
          <w:rtl/>
        </w:rPr>
      </w:pPr>
      <w:r w:rsidRPr="00324D9E">
        <w:rPr>
          <w:rFonts w:hint="cs"/>
          <w:rtl/>
        </w:rPr>
        <w:t xml:space="preserve">הבחינה תעשה </w:t>
      </w:r>
      <w:r w:rsidR="00FF0031">
        <w:rPr>
          <w:rFonts w:hint="cs"/>
          <w:rtl/>
        </w:rPr>
        <w:t>בחמישה</w:t>
      </w:r>
      <w:r w:rsidRPr="00324D9E">
        <w:rPr>
          <w:rFonts w:hint="cs"/>
          <w:rtl/>
        </w:rPr>
        <w:t xml:space="preserve"> שלבים: </w:t>
      </w:r>
    </w:p>
    <w:p w14:paraId="2D34A6F4" w14:textId="77777777" w:rsidR="00324D9E" w:rsidRPr="00324D9E" w:rsidRDefault="00324D9E">
      <w:pPr>
        <w:keepNext/>
        <w:keepLines/>
        <w:widowControl w:val="0"/>
        <w:numPr>
          <w:ilvl w:val="2"/>
          <w:numId w:val="16"/>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57F5ABCF" w14:textId="37989B1A" w:rsidR="00CA6F9F" w:rsidRDefault="00324D9E">
      <w:pPr>
        <w:keepNext/>
        <w:keepLines/>
        <w:widowControl w:val="0"/>
        <w:numPr>
          <w:ilvl w:val="2"/>
          <w:numId w:val="16"/>
        </w:numPr>
        <w:rPr>
          <w:b/>
        </w:rPr>
      </w:pPr>
      <w:bookmarkStart w:id="224" w:name="_Ref514859104"/>
      <w:r w:rsidRPr="00324D9E">
        <w:rPr>
          <w:rFonts w:hint="cs"/>
          <w:bCs/>
          <w:rtl/>
        </w:rPr>
        <w:t xml:space="preserve">בשלב </w:t>
      </w:r>
      <w:r w:rsidR="00CA6F9F">
        <w:rPr>
          <w:rFonts w:hint="cs"/>
          <w:bCs/>
          <w:rtl/>
        </w:rPr>
        <w:t>ב'</w:t>
      </w:r>
      <w:r w:rsidRPr="00324D9E">
        <w:rPr>
          <w:rFonts w:hint="cs"/>
          <w:b/>
          <w:rtl/>
        </w:rPr>
        <w:t xml:space="preserve"> יחושב ציון האיכות </w:t>
      </w:r>
      <w:r w:rsidR="00FF0031">
        <w:rPr>
          <w:rFonts w:hint="cs"/>
          <w:b/>
          <w:rtl/>
        </w:rPr>
        <w:t xml:space="preserve">הכולל </w:t>
      </w:r>
      <w:r w:rsidRPr="00324D9E">
        <w:rPr>
          <w:rFonts w:hint="cs"/>
          <w:b/>
          <w:rtl/>
        </w:rPr>
        <w:t xml:space="preserve">למציעים </w:t>
      </w:r>
      <w:bookmarkStart w:id="225" w:name="_Ref514860239"/>
      <w:bookmarkEnd w:id="224"/>
      <w:r w:rsidR="00946697">
        <w:rPr>
          <w:rFonts w:hint="cs"/>
          <w:b/>
          <w:rtl/>
        </w:rPr>
        <w:t xml:space="preserve">על בסיס </w:t>
      </w:r>
      <w:r w:rsidR="00FF0031">
        <w:rPr>
          <w:rFonts w:hint="cs"/>
          <w:b/>
          <w:rtl/>
        </w:rPr>
        <w:t>הצעתם.</w:t>
      </w:r>
    </w:p>
    <w:p w14:paraId="06CD14B5" w14:textId="5B15B5AE" w:rsidR="00324D9E" w:rsidRPr="00324D9E" w:rsidRDefault="00324D9E">
      <w:pPr>
        <w:keepNext/>
        <w:keepLines/>
        <w:widowControl w:val="0"/>
        <w:numPr>
          <w:ilvl w:val="2"/>
          <w:numId w:val="16"/>
        </w:numPr>
        <w:rPr>
          <w:b/>
        </w:rPr>
      </w:pPr>
      <w:r w:rsidRPr="00324D9E">
        <w:rPr>
          <w:rFonts w:hint="cs"/>
          <w:bCs/>
          <w:rtl/>
        </w:rPr>
        <w:t xml:space="preserve">בשלב </w:t>
      </w:r>
      <w:r w:rsidR="00FF0031">
        <w:rPr>
          <w:rFonts w:hint="cs"/>
          <w:bCs/>
          <w:rtl/>
        </w:rPr>
        <w:t>ג</w:t>
      </w:r>
      <w:r w:rsidR="00CA6F9F">
        <w:rPr>
          <w:rFonts w:hint="cs"/>
          <w:bCs/>
          <w:rtl/>
        </w:rPr>
        <w:t>'</w:t>
      </w:r>
      <w:r w:rsidRPr="00324D9E">
        <w:rPr>
          <w:rFonts w:hint="cs"/>
          <w:b/>
          <w:rtl/>
        </w:rPr>
        <w:t xml:space="preserve"> תיבחן הצעת המחיר</w:t>
      </w:r>
      <w:bookmarkEnd w:id="225"/>
      <w:r w:rsidR="00CA6F9F">
        <w:rPr>
          <w:rFonts w:hint="cs"/>
          <w:b/>
          <w:rtl/>
        </w:rPr>
        <w:t>.</w:t>
      </w:r>
    </w:p>
    <w:p w14:paraId="04A02026" w14:textId="54D93CB9" w:rsidR="00324D9E" w:rsidRDefault="00324D9E">
      <w:pPr>
        <w:keepNext/>
        <w:keepLines/>
        <w:widowControl w:val="0"/>
        <w:numPr>
          <w:ilvl w:val="2"/>
          <w:numId w:val="16"/>
        </w:numPr>
        <w:rPr>
          <w:b/>
        </w:rPr>
      </w:pPr>
      <w:r w:rsidRPr="00324D9E">
        <w:rPr>
          <w:rFonts w:hint="cs"/>
          <w:bCs/>
          <w:rtl/>
        </w:rPr>
        <w:t xml:space="preserve">בשלב </w:t>
      </w:r>
      <w:r w:rsidR="00FF0031">
        <w:rPr>
          <w:rFonts w:hint="cs"/>
          <w:bCs/>
          <w:rtl/>
        </w:rPr>
        <w:t>ד</w:t>
      </w:r>
      <w:r w:rsidR="00CA6F9F">
        <w:rPr>
          <w:rFonts w:hint="cs"/>
          <w:bCs/>
          <w:rtl/>
        </w:rPr>
        <w:t>'</w:t>
      </w:r>
      <w:r w:rsidRPr="00324D9E">
        <w:rPr>
          <w:rFonts w:hint="cs"/>
          <w:b/>
          <w:rtl/>
        </w:rPr>
        <w:t xml:space="preserve"> יחושב הציון המשוקלל</w:t>
      </w:r>
      <w:r w:rsidR="000D5BE6">
        <w:rPr>
          <w:rFonts w:hint="cs"/>
          <w:b/>
          <w:rtl/>
        </w:rPr>
        <w:t>.</w:t>
      </w:r>
      <w:r w:rsidRPr="00324D9E">
        <w:rPr>
          <w:rFonts w:hint="cs"/>
          <w:b/>
          <w:rtl/>
        </w:rPr>
        <w:t xml:space="preserve"> </w:t>
      </w:r>
    </w:p>
    <w:p w14:paraId="0DFE14B8" w14:textId="42072634" w:rsidR="000D5BE6" w:rsidRPr="00324D9E" w:rsidRDefault="000C1DB1">
      <w:pPr>
        <w:keepNext/>
        <w:keepLines/>
        <w:widowControl w:val="0"/>
        <w:numPr>
          <w:ilvl w:val="2"/>
          <w:numId w:val="16"/>
        </w:numPr>
        <w:rPr>
          <w:b/>
        </w:rPr>
      </w:pPr>
      <w:r>
        <w:rPr>
          <w:rFonts w:hint="cs"/>
          <w:bCs/>
          <w:rtl/>
        </w:rPr>
        <w:t>ב</w:t>
      </w:r>
      <w:r w:rsidR="000D5BE6" w:rsidRPr="000D5BE6">
        <w:rPr>
          <w:bCs/>
          <w:rtl/>
        </w:rPr>
        <w:t xml:space="preserve">שלב </w:t>
      </w:r>
      <w:r w:rsidR="00FF0031">
        <w:rPr>
          <w:rFonts w:hint="cs"/>
          <w:bCs/>
          <w:rtl/>
        </w:rPr>
        <w:t>ה</w:t>
      </w:r>
      <w:r w:rsidR="000D5BE6" w:rsidRPr="000D5BE6">
        <w:rPr>
          <w:bCs/>
          <w:rtl/>
        </w:rPr>
        <w:t>'</w:t>
      </w:r>
      <w:r w:rsidR="000D5BE6" w:rsidRPr="000D5BE6">
        <w:rPr>
          <w:b/>
          <w:rtl/>
        </w:rPr>
        <w:t xml:space="preserve"> </w:t>
      </w:r>
      <w:r>
        <w:rPr>
          <w:rFonts w:hint="cs"/>
          <w:b/>
          <w:rtl/>
        </w:rPr>
        <w:t xml:space="preserve">ייבחר </w:t>
      </w:r>
      <w:r w:rsidR="000D5BE6" w:rsidRPr="000D5BE6">
        <w:rPr>
          <w:b/>
          <w:rtl/>
        </w:rPr>
        <w:t>הספק הזוכה</w:t>
      </w:r>
      <w:r w:rsidR="000D5BE6">
        <w:rPr>
          <w:rFonts w:hint="cs"/>
          <w:b/>
          <w:rtl/>
        </w:rPr>
        <w:t>.</w:t>
      </w:r>
    </w:p>
    <w:p w14:paraId="676D922F" w14:textId="77777777" w:rsidR="00324D9E" w:rsidRPr="000D5BE6" w:rsidRDefault="001006D1" w:rsidP="008738F3">
      <w:pPr>
        <w:pStyle w:val="20"/>
        <w:keepNext/>
        <w:keepLines/>
        <w:widowControl w:val="0"/>
        <w:numPr>
          <w:ilvl w:val="1"/>
          <w:numId w:val="14"/>
        </w:numPr>
        <w:rPr>
          <w:b/>
          <w:bCs/>
        </w:rPr>
      </w:pPr>
      <w:bookmarkStart w:id="226" w:name="_Toc514933109"/>
      <w:bookmarkStart w:id="227" w:name="_Toc514940367"/>
      <w:bookmarkStart w:id="228" w:name="_Toc516551352"/>
      <w:bookmarkStart w:id="229" w:name="_Toc880188"/>
      <w:r w:rsidRPr="000D5BE6">
        <w:rPr>
          <w:rFonts w:hint="cs"/>
          <w:b/>
          <w:bCs/>
          <w:rtl/>
        </w:rPr>
        <w:t>ש</w:t>
      </w:r>
      <w:r w:rsidR="00324D9E" w:rsidRPr="000D5BE6">
        <w:rPr>
          <w:rFonts w:hint="cs"/>
          <w:b/>
          <w:bCs/>
          <w:rtl/>
        </w:rPr>
        <w:t>לב א': בחינת עמידה בתנאי סף</w:t>
      </w:r>
      <w:bookmarkEnd w:id="226"/>
      <w:bookmarkEnd w:id="227"/>
      <w:bookmarkEnd w:id="228"/>
      <w:bookmarkEnd w:id="229"/>
      <w:r w:rsidR="00324D9E" w:rsidRPr="000D5BE6">
        <w:rPr>
          <w:rFonts w:hint="cs"/>
          <w:b/>
          <w:bCs/>
          <w:rtl/>
        </w:rPr>
        <w:t xml:space="preserve"> </w:t>
      </w:r>
    </w:p>
    <w:p w14:paraId="718E0FE1" w14:textId="59DDDF76" w:rsidR="00324D9E" w:rsidRDefault="00324D9E">
      <w:pPr>
        <w:keepNext/>
        <w:keepLines/>
        <w:widowControl w:val="0"/>
        <w:numPr>
          <w:ilvl w:val="2"/>
          <w:numId w:val="16"/>
        </w:numPr>
        <w:rPr>
          <w:b/>
        </w:rPr>
      </w:pPr>
      <w:r w:rsidRPr="00324D9E">
        <w:rPr>
          <w:rFonts w:hint="cs"/>
          <w:b/>
          <w:rtl/>
        </w:rPr>
        <w:lastRenderedPageBreak/>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5B20ED">
        <w:rPr>
          <w:b/>
          <w:cs/>
        </w:rPr>
        <w:t>‎</w:t>
      </w:r>
      <w:r w:rsidR="005B20ED">
        <w:rPr>
          <w:b/>
        </w:rPr>
        <w:t>5</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DB5AC7">
        <w:rPr>
          <w:b/>
          <w:rtl/>
        </w:rPr>
        <w:instrText xml:space="preserve"> \* </w:instrText>
      </w:r>
      <w:r w:rsidR="00DB5AC7">
        <w:rPr>
          <w:b/>
        </w:rPr>
        <w:instrText>MERGEFORMAT</w:instrText>
      </w:r>
      <w:r w:rsidR="00DB5AC7">
        <w:rPr>
          <w:b/>
          <w:rtl/>
        </w:rPr>
        <w:instrText xml:space="preserve"> </w:instrText>
      </w:r>
      <w:r w:rsidR="00701ED1">
        <w:rPr>
          <w:b/>
          <w:rtl/>
        </w:rPr>
      </w:r>
      <w:r w:rsidR="00701ED1">
        <w:rPr>
          <w:b/>
          <w:rtl/>
        </w:rPr>
        <w:fldChar w:fldCharType="separate"/>
      </w:r>
      <w:r w:rsidR="005B20ED">
        <w:rPr>
          <w:b/>
          <w:cs/>
        </w:rPr>
        <w:t>‎</w:t>
      </w:r>
      <w:r w:rsidR="005B20ED">
        <w:rPr>
          <w:b/>
        </w:rPr>
        <w:t>7</w:t>
      </w:r>
      <w:r w:rsidR="00701ED1">
        <w:rPr>
          <w:b/>
          <w:rtl/>
        </w:rPr>
        <w:fldChar w:fldCharType="end"/>
      </w:r>
      <w:r w:rsidRPr="00324D9E">
        <w:rPr>
          <w:rFonts w:hint="cs"/>
          <w:b/>
          <w:rtl/>
        </w:rPr>
        <w:t xml:space="preserve">. </w:t>
      </w:r>
    </w:p>
    <w:p w14:paraId="72041FC6" w14:textId="77777777" w:rsidR="00BF199B" w:rsidRPr="00BF199B" w:rsidRDefault="00BF199B">
      <w:pPr>
        <w:keepNext/>
        <w:keepLines/>
        <w:widowControl w:val="0"/>
        <w:numPr>
          <w:ilvl w:val="2"/>
          <w:numId w:val="16"/>
        </w:numPr>
        <w:rPr>
          <w:b/>
          <w:bCs/>
        </w:rPr>
      </w:pPr>
      <w:bookmarkStart w:id="230" w:name="_Ref517780058"/>
      <w:r w:rsidRPr="00BF199B">
        <w:rPr>
          <w:b/>
          <w:bCs/>
          <w:rtl/>
        </w:rPr>
        <w:t>בחינת הצעות חסרות</w:t>
      </w:r>
      <w:bookmarkEnd w:id="230"/>
    </w:p>
    <w:p w14:paraId="2343E4A5" w14:textId="77777777" w:rsidR="00BF199B" w:rsidRPr="00BF199B" w:rsidRDefault="00BF199B">
      <w:pPr>
        <w:keepNext/>
        <w:keepLines/>
        <w:widowControl w:val="0"/>
        <w:numPr>
          <w:ilvl w:val="3"/>
          <w:numId w:val="16"/>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14:paraId="7EA74F33" w14:textId="77777777" w:rsidR="00BF199B" w:rsidRPr="00BF199B" w:rsidRDefault="00BF199B">
      <w:pPr>
        <w:keepNext/>
        <w:keepLines/>
        <w:widowControl w:val="0"/>
        <w:numPr>
          <w:ilvl w:val="3"/>
          <w:numId w:val="16"/>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w:t>
      </w:r>
      <w:proofErr w:type="spellStart"/>
      <w:r w:rsidRPr="00BF199B">
        <w:rPr>
          <w:b/>
          <w:rtl/>
        </w:rPr>
        <w:t>בהירויות</w:t>
      </w:r>
      <w:proofErr w:type="spellEnd"/>
      <w:r w:rsidRPr="00BF199B">
        <w:rPr>
          <w:b/>
          <w:rtl/>
        </w:rPr>
        <w:t xml:space="preserve"> שעלולות להתעורר בבדיקת ההצעות או הדרושים לשם ניהול תקין והוגן של המכרז – </w:t>
      </w:r>
      <w:proofErr w:type="spellStart"/>
      <w:r w:rsidRPr="00BF199B">
        <w:rPr>
          <w:b/>
          <w:rtl/>
        </w:rPr>
        <w:t>הכל</w:t>
      </w:r>
      <w:proofErr w:type="spellEnd"/>
      <w:r w:rsidRPr="00BF199B">
        <w:rPr>
          <w:b/>
          <w:rtl/>
        </w:rPr>
        <w:t xml:space="preserve"> בכפוף להוראות </w:t>
      </w:r>
      <w:proofErr w:type="spellStart"/>
      <w:r w:rsidRPr="00BF199B">
        <w:rPr>
          <w:b/>
          <w:rtl/>
        </w:rPr>
        <w:t>התכ"מ</w:t>
      </w:r>
      <w:proofErr w:type="spellEnd"/>
      <w:r w:rsidRPr="00BF199B">
        <w:rPr>
          <w:b/>
          <w:rtl/>
        </w:rPr>
        <w:t xml:space="preserve">, להוראות חוק חובת המכרזים, והתקנות שהותקנו מכוחו. </w:t>
      </w:r>
    </w:p>
    <w:p w14:paraId="73965FBF" w14:textId="77777777" w:rsidR="00BF199B" w:rsidRPr="00324D9E" w:rsidRDefault="00BF199B">
      <w:pPr>
        <w:keepNext/>
        <w:keepLines/>
        <w:widowControl w:val="0"/>
        <w:numPr>
          <w:ilvl w:val="3"/>
          <w:numId w:val="16"/>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6AE404EA" w14:textId="77777777" w:rsidR="00324D9E" w:rsidRPr="00324D9E" w:rsidRDefault="00324D9E">
      <w:pPr>
        <w:keepNext/>
        <w:keepLines/>
        <w:widowControl w:val="0"/>
        <w:numPr>
          <w:ilvl w:val="2"/>
          <w:numId w:val="16"/>
        </w:numPr>
        <w:rPr>
          <w:rtl/>
        </w:rPr>
      </w:pPr>
      <w:r w:rsidRPr="00324D9E">
        <w:rPr>
          <w:rFonts w:hint="cs"/>
          <w:b/>
          <w:rtl/>
        </w:rPr>
        <w:t>רק</w:t>
      </w:r>
      <w:r w:rsidRPr="00324D9E">
        <w:rPr>
          <w:rFonts w:hint="cs"/>
          <w:rtl/>
        </w:rPr>
        <w:t xml:space="preserve"> הצע</w:t>
      </w:r>
      <w:r w:rsidR="00AD694B">
        <w:rPr>
          <w:rFonts w:hint="cs"/>
          <w:rtl/>
        </w:rPr>
        <w:t xml:space="preserve">ות שיעמדו </w:t>
      </w:r>
      <w:r w:rsidRPr="00324D9E">
        <w:rPr>
          <w:rFonts w:hint="cs"/>
          <w:rtl/>
        </w:rPr>
        <w:t xml:space="preserve">בתנאי הסף </w:t>
      </w:r>
      <w:r w:rsidR="00AD694B">
        <w:rPr>
          <w:rFonts w:hint="cs"/>
          <w:rtl/>
        </w:rPr>
        <w:t>י</w:t>
      </w:r>
      <w:r w:rsidRPr="00324D9E">
        <w:rPr>
          <w:rFonts w:hint="cs"/>
          <w:rtl/>
        </w:rPr>
        <w:t>עבר</w:t>
      </w:r>
      <w:r w:rsidR="00AD694B">
        <w:rPr>
          <w:rFonts w:hint="cs"/>
          <w:rtl/>
        </w:rPr>
        <w:t>ו</w:t>
      </w:r>
      <w:r w:rsidRPr="00324D9E">
        <w:rPr>
          <w:rFonts w:hint="cs"/>
          <w:rtl/>
        </w:rPr>
        <w:t xml:space="preserve"> לשלב השני</w:t>
      </w:r>
      <w:r w:rsidR="00AD694B">
        <w:rPr>
          <w:rFonts w:hint="cs"/>
          <w:rtl/>
        </w:rPr>
        <w:t xml:space="preserve"> של בדיקת ההצעות</w:t>
      </w:r>
      <w:r w:rsidRPr="00324D9E">
        <w:rPr>
          <w:rFonts w:hint="cs"/>
          <w:rtl/>
        </w:rPr>
        <w:t>.</w:t>
      </w:r>
    </w:p>
    <w:p w14:paraId="489D7FD1" w14:textId="3C5A6403" w:rsidR="00324D9E" w:rsidRPr="000D5BE6" w:rsidRDefault="00324D9E" w:rsidP="008738F3">
      <w:pPr>
        <w:pStyle w:val="20"/>
        <w:keepNext/>
        <w:keepLines/>
        <w:widowControl w:val="0"/>
        <w:numPr>
          <w:ilvl w:val="1"/>
          <w:numId w:val="14"/>
        </w:numPr>
        <w:rPr>
          <w:b/>
          <w:bCs/>
          <w:rtl/>
        </w:rPr>
      </w:pPr>
      <w:bookmarkStart w:id="231" w:name="_Ref514925945"/>
      <w:bookmarkStart w:id="232" w:name="_Toc514933110"/>
      <w:bookmarkStart w:id="233" w:name="_Toc514940368"/>
      <w:bookmarkStart w:id="234" w:name="_Toc516551353"/>
      <w:bookmarkStart w:id="235" w:name="_Toc880189"/>
      <w:r w:rsidRPr="000D5BE6">
        <w:rPr>
          <w:rFonts w:hint="cs"/>
          <w:b/>
          <w:bCs/>
          <w:rtl/>
        </w:rPr>
        <w:t>שלב ב': בחינת איכות ההצעה (</w:t>
      </w:r>
      <w:r w:rsidR="00BF1548" w:rsidRPr="000D5BE6">
        <w:rPr>
          <w:rFonts w:hint="cs"/>
          <w:b/>
          <w:bCs/>
          <w:rtl/>
        </w:rPr>
        <w:t xml:space="preserve">כמפורט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Ref514926878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5B20ED">
        <w:rPr>
          <w:b/>
          <w:bCs/>
          <w:cs/>
        </w:rPr>
        <w:t>‎</w:t>
      </w:r>
      <w:r w:rsidR="005B20ED">
        <w:rPr>
          <w:b/>
          <w:bCs/>
        </w:rPr>
        <w:t>11.1.1</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31"/>
      <w:bookmarkEnd w:id="232"/>
      <w:bookmarkEnd w:id="233"/>
      <w:bookmarkEnd w:id="234"/>
      <w:bookmarkEnd w:id="235"/>
    </w:p>
    <w:p w14:paraId="712799E4" w14:textId="77777777" w:rsidR="006624C9" w:rsidRPr="005749C8" w:rsidRDefault="006624C9">
      <w:pPr>
        <w:keepNext/>
        <w:keepLines/>
        <w:widowControl w:val="0"/>
        <w:numPr>
          <w:ilvl w:val="2"/>
          <w:numId w:val="16"/>
        </w:numPr>
        <w:rPr>
          <w:b/>
        </w:rPr>
      </w:pPr>
      <w:r w:rsidRPr="005749C8">
        <w:rPr>
          <w:b/>
          <w:rtl/>
        </w:rPr>
        <w:t>בשלב זה תיבדק איכות ההצעות, בהתאם לאמות המידה ולמשקולות הבאים</w:t>
      </w:r>
      <w:r w:rsidRPr="005749C8">
        <w:rPr>
          <w:rFonts w:hint="cs"/>
          <w:b/>
          <w:rtl/>
        </w:rPr>
        <w:t>. מובהר שבכל קריטריון רשאי המזמין להעריך את ההצעות באופן יחסי אחת לשנייה ואף להעניק את מלוא הנקודות להצעה הטובה ביותר ולדרג את האחרות ביחס אליה אלא אם נקבעו בקריטריון להלן תנאים קבועים אחרים במפורש.</w:t>
      </w:r>
    </w:p>
    <w:p w14:paraId="1747C26E" w14:textId="2808794C" w:rsidR="006624C9" w:rsidRPr="005749C8" w:rsidRDefault="006624C9">
      <w:pPr>
        <w:keepNext/>
        <w:keepLines/>
        <w:widowControl w:val="0"/>
        <w:numPr>
          <w:ilvl w:val="2"/>
          <w:numId w:val="16"/>
        </w:numPr>
        <w:rPr>
          <w:b/>
        </w:rPr>
      </w:pPr>
      <w:bookmarkStart w:id="236" w:name="_Ref536599150"/>
      <w:r w:rsidRPr="005749C8">
        <w:rPr>
          <w:rFonts w:hint="cs"/>
          <w:b/>
          <w:rtl/>
        </w:rPr>
        <w:t xml:space="preserve">בשלב הראשון ייבדקו וינוקדו הפרמטרים </w:t>
      </w:r>
      <w:r w:rsidRPr="005749C8">
        <w:rPr>
          <w:b/>
          <w:rtl/>
        </w:rPr>
        <w:fldChar w:fldCharType="begin"/>
      </w:r>
      <w:r w:rsidRPr="005749C8">
        <w:rPr>
          <w:b/>
          <w:rtl/>
        </w:rPr>
        <w:instrText xml:space="preserve"> </w:instrText>
      </w:r>
      <w:r w:rsidRPr="005749C8">
        <w:rPr>
          <w:rFonts w:hint="cs"/>
          <w:b/>
        </w:rPr>
        <w:instrText>REF</w:instrText>
      </w:r>
      <w:r w:rsidRPr="005749C8">
        <w:rPr>
          <w:rFonts w:hint="cs"/>
          <w:b/>
          <w:rtl/>
        </w:rPr>
        <w:instrText xml:space="preserve"> _</w:instrText>
      </w:r>
      <w:r w:rsidRPr="005749C8">
        <w:rPr>
          <w:rFonts w:hint="cs"/>
          <w:b/>
        </w:rPr>
        <w:instrText>Ref536598931 \r \h</w:instrText>
      </w:r>
      <w:r w:rsidRPr="005749C8">
        <w:rPr>
          <w:b/>
          <w:rtl/>
        </w:rPr>
        <w:instrText xml:space="preserve">  \* </w:instrText>
      </w:r>
      <w:r w:rsidRPr="005749C8">
        <w:rPr>
          <w:b/>
        </w:rPr>
        <w:instrText>MERGEFORMAT</w:instrText>
      </w:r>
      <w:r w:rsidRPr="005749C8">
        <w:rPr>
          <w:b/>
          <w:rtl/>
        </w:rPr>
        <w:instrText xml:space="preserve"> </w:instrText>
      </w:r>
      <w:r w:rsidRPr="005749C8">
        <w:rPr>
          <w:b/>
          <w:rtl/>
        </w:rPr>
      </w:r>
      <w:r w:rsidRPr="005749C8">
        <w:rPr>
          <w:b/>
          <w:rtl/>
        </w:rPr>
        <w:fldChar w:fldCharType="separate"/>
      </w:r>
      <w:r w:rsidR="005B20ED">
        <w:rPr>
          <w:b/>
          <w:cs/>
        </w:rPr>
        <w:t>‎</w:t>
      </w:r>
      <w:r w:rsidR="005B20ED">
        <w:rPr>
          <w:b/>
        </w:rPr>
        <w:t>1</w:t>
      </w:r>
      <w:r w:rsidRPr="005749C8">
        <w:rPr>
          <w:b/>
          <w:rtl/>
        </w:rPr>
        <w:fldChar w:fldCharType="end"/>
      </w:r>
      <w:r w:rsidRPr="005749C8">
        <w:rPr>
          <w:rFonts w:hint="cs"/>
          <w:b/>
          <w:rtl/>
        </w:rPr>
        <w:t>-</w:t>
      </w:r>
      <w:r w:rsidRPr="005749C8">
        <w:rPr>
          <w:b/>
          <w:rtl/>
        </w:rPr>
        <w:fldChar w:fldCharType="begin"/>
      </w:r>
      <w:r w:rsidRPr="005749C8">
        <w:rPr>
          <w:b/>
          <w:rtl/>
        </w:rPr>
        <w:instrText xml:space="preserve"> </w:instrText>
      </w:r>
      <w:r w:rsidRPr="005749C8">
        <w:rPr>
          <w:rFonts w:hint="cs"/>
          <w:b/>
        </w:rPr>
        <w:instrText>REF</w:instrText>
      </w:r>
      <w:r w:rsidRPr="005749C8">
        <w:rPr>
          <w:rFonts w:hint="cs"/>
          <w:b/>
          <w:rtl/>
        </w:rPr>
        <w:instrText xml:space="preserve"> _</w:instrText>
      </w:r>
      <w:r w:rsidRPr="005749C8">
        <w:rPr>
          <w:rFonts w:hint="cs"/>
          <w:b/>
        </w:rPr>
        <w:instrText>Ref536599088 \r \h</w:instrText>
      </w:r>
      <w:r w:rsidRPr="005749C8">
        <w:rPr>
          <w:b/>
          <w:rtl/>
        </w:rPr>
        <w:instrText xml:space="preserve"> </w:instrText>
      </w:r>
      <w:r w:rsidR="005749C8">
        <w:rPr>
          <w:b/>
          <w:rtl/>
        </w:rPr>
        <w:instrText xml:space="preserve"> \* </w:instrText>
      </w:r>
      <w:r w:rsidR="005749C8">
        <w:rPr>
          <w:b/>
        </w:rPr>
        <w:instrText>MERGEFORMAT</w:instrText>
      </w:r>
      <w:r w:rsidR="005749C8">
        <w:rPr>
          <w:b/>
          <w:rtl/>
        </w:rPr>
        <w:instrText xml:space="preserve"> </w:instrText>
      </w:r>
      <w:r w:rsidRPr="005749C8">
        <w:rPr>
          <w:b/>
          <w:rtl/>
        </w:rPr>
      </w:r>
      <w:r w:rsidRPr="005749C8">
        <w:rPr>
          <w:b/>
          <w:rtl/>
        </w:rPr>
        <w:fldChar w:fldCharType="separate"/>
      </w:r>
      <w:r w:rsidR="005B20ED">
        <w:rPr>
          <w:b/>
          <w:cs/>
        </w:rPr>
        <w:t>‎</w:t>
      </w:r>
      <w:r w:rsidR="005B20ED">
        <w:rPr>
          <w:b/>
        </w:rPr>
        <w:t>4</w:t>
      </w:r>
      <w:r w:rsidRPr="005749C8">
        <w:rPr>
          <w:b/>
          <w:rtl/>
        </w:rPr>
        <w:fldChar w:fldCharType="end"/>
      </w:r>
      <w:r w:rsidRPr="005749C8">
        <w:rPr>
          <w:rFonts w:hint="cs"/>
          <w:b/>
          <w:rtl/>
        </w:rPr>
        <w:t xml:space="preserve"> בטבלת בדיקת האיכות להלן. רק 5 המציעים שיקבלו את הניקוד המצטבר הגבוה ביותר בחלק זה, יעברו לבדיקת הפרמטרים </w:t>
      </w:r>
      <w:r w:rsidRPr="005749C8">
        <w:rPr>
          <w:b/>
          <w:rtl/>
        </w:rPr>
        <w:fldChar w:fldCharType="begin"/>
      </w:r>
      <w:r w:rsidRPr="005749C8">
        <w:rPr>
          <w:b/>
          <w:rtl/>
        </w:rPr>
        <w:instrText xml:space="preserve"> </w:instrText>
      </w:r>
      <w:r w:rsidRPr="005749C8">
        <w:rPr>
          <w:rFonts w:hint="cs"/>
          <w:b/>
        </w:rPr>
        <w:instrText>REF</w:instrText>
      </w:r>
      <w:r w:rsidRPr="005749C8">
        <w:rPr>
          <w:rFonts w:hint="cs"/>
          <w:b/>
          <w:rtl/>
        </w:rPr>
        <w:instrText xml:space="preserve"> _</w:instrText>
      </w:r>
      <w:r w:rsidRPr="005749C8">
        <w:rPr>
          <w:rFonts w:hint="cs"/>
          <w:b/>
        </w:rPr>
        <w:instrText>Ref189713 \r \h</w:instrText>
      </w:r>
      <w:r w:rsidRPr="005749C8">
        <w:rPr>
          <w:b/>
          <w:rtl/>
        </w:rPr>
        <w:instrText xml:space="preserve"> </w:instrText>
      </w:r>
      <w:r w:rsidR="005749C8">
        <w:rPr>
          <w:b/>
          <w:rtl/>
        </w:rPr>
        <w:instrText xml:space="preserve"> \* </w:instrText>
      </w:r>
      <w:r w:rsidR="005749C8">
        <w:rPr>
          <w:b/>
        </w:rPr>
        <w:instrText>MERGEFORMAT</w:instrText>
      </w:r>
      <w:r w:rsidR="005749C8">
        <w:rPr>
          <w:b/>
          <w:rtl/>
        </w:rPr>
        <w:instrText xml:space="preserve"> </w:instrText>
      </w:r>
      <w:r w:rsidRPr="005749C8">
        <w:rPr>
          <w:b/>
          <w:rtl/>
        </w:rPr>
      </w:r>
      <w:r w:rsidRPr="005749C8">
        <w:rPr>
          <w:b/>
          <w:rtl/>
        </w:rPr>
        <w:fldChar w:fldCharType="separate"/>
      </w:r>
      <w:r w:rsidR="005B20ED">
        <w:rPr>
          <w:rFonts w:hint="cs"/>
          <w:b/>
          <w:rtl/>
        </w:rPr>
        <w:t>שגיאה! מקור ההפניה לא נמצא.</w:t>
      </w:r>
      <w:r w:rsidRPr="005749C8">
        <w:rPr>
          <w:b/>
          <w:rtl/>
        </w:rPr>
        <w:fldChar w:fldCharType="end"/>
      </w:r>
      <w:r w:rsidRPr="005749C8">
        <w:rPr>
          <w:rFonts w:hint="cs"/>
          <w:b/>
          <w:rtl/>
        </w:rPr>
        <w:t>-</w:t>
      </w:r>
      <w:r w:rsidRPr="005749C8">
        <w:rPr>
          <w:b/>
          <w:rtl/>
        </w:rPr>
        <w:fldChar w:fldCharType="begin"/>
      </w:r>
      <w:r w:rsidRPr="005749C8">
        <w:rPr>
          <w:b/>
          <w:rtl/>
        </w:rPr>
        <w:instrText xml:space="preserve"> </w:instrText>
      </w:r>
      <w:r w:rsidRPr="005749C8">
        <w:rPr>
          <w:rFonts w:hint="cs"/>
          <w:b/>
        </w:rPr>
        <w:instrText>REF</w:instrText>
      </w:r>
      <w:r w:rsidRPr="005749C8">
        <w:rPr>
          <w:rFonts w:hint="cs"/>
          <w:b/>
          <w:rtl/>
        </w:rPr>
        <w:instrText xml:space="preserve"> _</w:instrText>
      </w:r>
      <w:r w:rsidRPr="005749C8">
        <w:rPr>
          <w:rFonts w:hint="cs"/>
          <w:b/>
        </w:rPr>
        <w:instrText>Ref536599095 \r \h</w:instrText>
      </w:r>
      <w:r w:rsidRPr="005749C8">
        <w:rPr>
          <w:b/>
          <w:rtl/>
        </w:rPr>
        <w:instrText xml:space="preserve">  \* </w:instrText>
      </w:r>
      <w:r w:rsidRPr="005749C8">
        <w:rPr>
          <w:b/>
        </w:rPr>
        <w:instrText>MERGEFORMAT</w:instrText>
      </w:r>
      <w:r w:rsidRPr="005749C8">
        <w:rPr>
          <w:b/>
          <w:rtl/>
        </w:rPr>
        <w:instrText xml:space="preserve"> </w:instrText>
      </w:r>
      <w:r w:rsidRPr="005749C8">
        <w:rPr>
          <w:b/>
          <w:rtl/>
        </w:rPr>
      </w:r>
      <w:r w:rsidRPr="005749C8">
        <w:rPr>
          <w:b/>
          <w:rtl/>
        </w:rPr>
        <w:fldChar w:fldCharType="separate"/>
      </w:r>
      <w:r w:rsidR="005B20ED">
        <w:rPr>
          <w:b/>
          <w:cs/>
        </w:rPr>
        <w:t>‎</w:t>
      </w:r>
      <w:r w:rsidR="005B20ED">
        <w:rPr>
          <w:b/>
        </w:rPr>
        <w:t>5</w:t>
      </w:r>
      <w:r w:rsidRPr="005749C8">
        <w:rPr>
          <w:b/>
          <w:rtl/>
        </w:rPr>
        <w:fldChar w:fldCharType="end"/>
      </w:r>
      <w:r w:rsidRPr="005749C8">
        <w:rPr>
          <w:rFonts w:hint="cs"/>
          <w:b/>
          <w:rtl/>
        </w:rPr>
        <w:t>.</w:t>
      </w:r>
      <w:bookmarkEnd w:id="236"/>
    </w:p>
    <w:p w14:paraId="36FAC084" w14:textId="1E9EA260" w:rsidR="006624C9" w:rsidRDefault="006624C9">
      <w:pPr>
        <w:keepNext/>
        <w:keepLines/>
        <w:widowControl w:val="0"/>
        <w:numPr>
          <w:ilvl w:val="2"/>
          <w:numId w:val="16"/>
        </w:numPr>
        <w:rPr>
          <w:b/>
        </w:rPr>
      </w:pPr>
      <w:bookmarkStart w:id="237" w:name="_Ref190095"/>
      <w:r w:rsidRPr="005749C8">
        <w:rPr>
          <w:rFonts w:hint="cs"/>
          <w:b/>
          <w:rtl/>
        </w:rPr>
        <w:t xml:space="preserve">מבלי לגרוע מהאמור לעיל, המזמין רשאי להחליט, על פי שיקול דעתו הבלעדי, להעביר להמשך הבדיקה מציעים נוספים, אשר הניקוד המצטבר שלהם בפרמטרים </w:t>
      </w:r>
      <w:r w:rsidRPr="005749C8">
        <w:rPr>
          <w:b/>
          <w:rtl/>
        </w:rPr>
        <w:fldChar w:fldCharType="begin"/>
      </w:r>
      <w:r w:rsidRPr="005749C8">
        <w:rPr>
          <w:b/>
          <w:rtl/>
        </w:rPr>
        <w:instrText xml:space="preserve"> </w:instrText>
      </w:r>
      <w:r w:rsidRPr="005749C8">
        <w:rPr>
          <w:rFonts w:hint="cs"/>
          <w:b/>
        </w:rPr>
        <w:instrText>REF</w:instrText>
      </w:r>
      <w:r w:rsidRPr="005749C8">
        <w:rPr>
          <w:rFonts w:hint="cs"/>
          <w:b/>
          <w:rtl/>
        </w:rPr>
        <w:instrText xml:space="preserve"> _</w:instrText>
      </w:r>
      <w:r w:rsidRPr="005749C8">
        <w:rPr>
          <w:rFonts w:hint="cs"/>
          <w:b/>
        </w:rPr>
        <w:instrText>Ref536598931 \r \h</w:instrText>
      </w:r>
      <w:r w:rsidRPr="005749C8">
        <w:rPr>
          <w:b/>
          <w:rtl/>
        </w:rPr>
        <w:instrText xml:space="preserve">  \* </w:instrText>
      </w:r>
      <w:r w:rsidRPr="005749C8">
        <w:rPr>
          <w:b/>
        </w:rPr>
        <w:instrText>MERGEFORMAT</w:instrText>
      </w:r>
      <w:r w:rsidRPr="005749C8">
        <w:rPr>
          <w:b/>
          <w:rtl/>
        </w:rPr>
        <w:instrText xml:space="preserve"> </w:instrText>
      </w:r>
      <w:r w:rsidRPr="005749C8">
        <w:rPr>
          <w:b/>
          <w:rtl/>
        </w:rPr>
      </w:r>
      <w:r w:rsidRPr="005749C8">
        <w:rPr>
          <w:b/>
          <w:rtl/>
        </w:rPr>
        <w:fldChar w:fldCharType="separate"/>
      </w:r>
      <w:r w:rsidR="005B20ED">
        <w:rPr>
          <w:b/>
          <w:cs/>
        </w:rPr>
        <w:t>‎</w:t>
      </w:r>
      <w:r w:rsidR="005B20ED">
        <w:rPr>
          <w:b/>
        </w:rPr>
        <w:t>1</w:t>
      </w:r>
      <w:r w:rsidRPr="005749C8">
        <w:rPr>
          <w:b/>
          <w:rtl/>
        </w:rPr>
        <w:fldChar w:fldCharType="end"/>
      </w:r>
      <w:r w:rsidRPr="005749C8">
        <w:rPr>
          <w:rFonts w:hint="cs"/>
          <w:b/>
          <w:rtl/>
        </w:rPr>
        <w:t>-</w:t>
      </w:r>
      <w:r w:rsidRPr="005749C8">
        <w:rPr>
          <w:b/>
          <w:rtl/>
        </w:rPr>
        <w:fldChar w:fldCharType="begin"/>
      </w:r>
      <w:r w:rsidRPr="005749C8">
        <w:rPr>
          <w:b/>
          <w:rtl/>
        </w:rPr>
        <w:instrText xml:space="preserve"> </w:instrText>
      </w:r>
      <w:r w:rsidRPr="005749C8">
        <w:rPr>
          <w:rFonts w:hint="cs"/>
          <w:b/>
        </w:rPr>
        <w:instrText>REF</w:instrText>
      </w:r>
      <w:r w:rsidRPr="005749C8">
        <w:rPr>
          <w:rFonts w:hint="cs"/>
          <w:b/>
          <w:rtl/>
        </w:rPr>
        <w:instrText xml:space="preserve"> _</w:instrText>
      </w:r>
      <w:r w:rsidRPr="005749C8">
        <w:rPr>
          <w:rFonts w:hint="cs"/>
          <w:b/>
        </w:rPr>
        <w:instrText>Ref536599088 \r \h</w:instrText>
      </w:r>
      <w:r w:rsidRPr="005749C8">
        <w:rPr>
          <w:b/>
          <w:rtl/>
        </w:rPr>
        <w:instrText xml:space="preserve"> </w:instrText>
      </w:r>
      <w:r w:rsidR="005749C8">
        <w:rPr>
          <w:b/>
          <w:rtl/>
        </w:rPr>
        <w:instrText xml:space="preserve"> \* </w:instrText>
      </w:r>
      <w:r w:rsidR="005749C8">
        <w:rPr>
          <w:b/>
        </w:rPr>
        <w:instrText>MERGEFORMAT</w:instrText>
      </w:r>
      <w:r w:rsidR="005749C8">
        <w:rPr>
          <w:b/>
          <w:rtl/>
        </w:rPr>
        <w:instrText xml:space="preserve"> </w:instrText>
      </w:r>
      <w:r w:rsidRPr="005749C8">
        <w:rPr>
          <w:b/>
          <w:rtl/>
        </w:rPr>
      </w:r>
      <w:r w:rsidRPr="005749C8">
        <w:rPr>
          <w:b/>
          <w:rtl/>
        </w:rPr>
        <w:fldChar w:fldCharType="separate"/>
      </w:r>
      <w:r w:rsidR="005B20ED">
        <w:rPr>
          <w:b/>
          <w:cs/>
        </w:rPr>
        <w:t>‎</w:t>
      </w:r>
      <w:r w:rsidR="005B20ED">
        <w:rPr>
          <w:b/>
        </w:rPr>
        <w:t>4</w:t>
      </w:r>
      <w:r w:rsidRPr="005749C8">
        <w:rPr>
          <w:b/>
          <w:rtl/>
        </w:rPr>
        <w:fldChar w:fldCharType="end"/>
      </w:r>
      <w:r w:rsidRPr="005749C8">
        <w:rPr>
          <w:rFonts w:hint="cs"/>
          <w:b/>
          <w:rtl/>
        </w:rPr>
        <w:t xml:space="preserve"> נמוך בלא יותר מ-5 נקודות מניקוד המציע החמישי בגובהו.</w:t>
      </w:r>
      <w:bookmarkEnd w:id="237"/>
    </w:p>
    <w:p w14:paraId="02227133" w14:textId="64CB0513" w:rsidR="00705300" w:rsidRPr="005749C8" w:rsidRDefault="00705300">
      <w:pPr>
        <w:keepNext/>
        <w:keepLines/>
        <w:widowControl w:val="0"/>
        <w:numPr>
          <w:ilvl w:val="2"/>
          <w:numId w:val="16"/>
        </w:numPr>
        <w:rPr>
          <w:b/>
        </w:rPr>
      </w:pPr>
      <w:bookmarkStart w:id="238" w:name="_Ref708537"/>
      <w:r>
        <w:rPr>
          <w:rFonts w:hint="cs"/>
          <w:b/>
          <w:rtl/>
        </w:rPr>
        <w:t>להלן הפרמטרים לבדיקת איכות ההצעות:</w:t>
      </w:r>
      <w:bookmarkEnd w:id="238"/>
    </w:p>
    <w:tbl>
      <w:tblPr>
        <w:tblStyle w:val="af5"/>
        <w:tblpPr w:leftFromText="180" w:rightFromText="180" w:vertAnchor="text" w:tblpXSpec="right" w:tblpY="1"/>
        <w:tblOverlap w:val="never"/>
        <w:bidiVisual/>
        <w:tblW w:w="5000" w:type="pct"/>
        <w:tblLook w:val="04A0" w:firstRow="1" w:lastRow="0" w:firstColumn="1" w:lastColumn="0" w:noHBand="0" w:noVBand="1"/>
      </w:tblPr>
      <w:tblGrid>
        <w:gridCol w:w="705"/>
        <w:gridCol w:w="2186"/>
        <w:gridCol w:w="1762"/>
        <w:gridCol w:w="3149"/>
        <w:gridCol w:w="1542"/>
      </w:tblGrid>
      <w:tr w:rsidR="006624C9" w14:paraId="101FC3C2" w14:textId="77777777" w:rsidTr="009F34F0">
        <w:trPr>
          <w:tblHeader/>
        </w:trPr>
        <w:tc>
          <w:tcPr>
            <w:tcW w:w="377" w:type="pct"/>
          </w:tcPr>
          <w:p w14:paraId="4CB85787" w14:textId="77777777" w:rsidR="006624C9" w:rsidRDefault="006624C9" w:rsidP="001F5326">
            <w:pPr>
              <w:keepNext/>
              <w:keepLines/>
              <w:widowControl w:val="0"/>
              <w:jc w:val="center"/>
              <w:rPr>
                <w:b/>
                <w:bCs/>
                <w:u w:val="single"/>
                <w:rtl/>
              </w:rPr>
            </w:pPr>
          </w:p>
        </w:tc>
        <w:tc>
          <w:tcPr>
            <w:tcW w:w="1170" w:type="pct"/>
          </w:tcPr>
          <w:p w14:paraId="5702AC22" w14:textId="77777777" w:rsidR="006624C9" w:rsidRPr="000C1076" w:rsidRDefault="006624C9" w:rsidP="001F5326">
            <w:pPr>
              <w:keepNext/>
              <w:keepLines/>
              <w:widowControl w:val="0"/>
              <w:jc w:val="center"/>
              <w:rPr>
                <w:b/>
                <w:bCs/>
                <w:u w:val="single"/>
                <w:rtl/>
              </w:rPr>
            </w:pPr>
            <w:r>
              <w:rPr>
                <w:rFonts w:hint="cs"/>
                <w:b/>
                <w:bCs/>
                <w:u w:val="single"/>
                <w:rtl/>
              </w:rPr>
              <w:t>הגורם הנבדק</w:t>
            </w:r>
          </w:p>
        </w:tc>
        <w:tc>
          <w:tcPr>
            <w:tcW w:w="943" w:type="pct"/>
          </w:tcPr>
          <w:p w14:paraId="1C92893E" w14:textId="77777777" w:rsidR="006624C9" w:rsidRPr="000C1076" w:rsidRDefault="006624C9" w:rsidP="001F5326">
            <w:pPr>
              <w:keepNext/>
              <w:keepLines/>
              <w:widowControl w:val="0"/>
              <w:jc w:val="center"/>
              <w:rPr>
                <w:b/>
                <w:bCs/>
                <w:u w:val="single"/>
                <w:rtl/>
              </w:rPr>
            </w:pPr>
            <w:r>
              <w:rPr>
                <w:rFonts w:hint="cs"/>
                <w:b/>
                <w:bCs/>
                <w:u w:val="single"/>
                <w:rtl/>
              </w:rPr>
              <w:t>פרמטר</w:t>
            </w:r>
          </w:p>
        </w:tc>
        <w:tc>
          <w:tcPr>
            <w:tcW w:w="1685" w:type="pct"/>
          </w:tcPr>
          <w:p w14:paraId="3CA7D0C9" w14:textId="77777777" w:rsidR="006624C9" w:rsidRPr="000C1076" w:rsidRDefault="006624C9" w:rsidP="001F5326">
            <w:pPr>
              <w:keepNext/>
              <w:keepLines/>
              <w:widowControl w:val="0"/>
              <w:jc w:val="center"/>
              <w:rPr>
                <w:b/>
                <w:bCs/>
                <w:u w:val="single"/>
                <w:rtl/>
              </w:rPr>
            </w:pPr>
            <w:r>
              <w:rPr>
                <w:rFonts w:hint="cs"/>
                <w:b/>
                <w:bCs/>
                <w:u w:val="single"/>
                <w:rtl/>
              </w:rPr>
              <w:t>פירוט</w:t>
            </w:r>
          </w:p>
        </w:tc>
        <w:tc>
          <w:tcPr>
            <w:tcW w:w="825" w:type="pct"/>
          </w:tcPr>
          <w:p w14:paraId="0D0190E1" w14:textId="77777777" w:rsidR="006624C9" w:rsidRPr="000C1076" w:rsidRDefault="006624C9" w:rsidP="001F5326">
            <w:pPr>
              <w:keepNext/>
              <w:keepLines/>
              <w:widowControl w:val="0"/>
              <w:jc w:val="center"/>
              <w:rPr>
                <w:b/>
                <w:bCs/>
                <w:u w:val="single"/>
                <w:rtl/>
              </w:rPr>
            </w:pPr>
            <w:r>
              <w:rPr>
                <w:rFonts w:hint="cs"/>
                <w:b/>
                <w:bCs/>
                <w:u w:val="single"/>
                <w:rtl/>
              </w:rPr>
              <w:t>ניקוד מירבי</w:t>
            </w:r>
          </w:p>
        </w:tc>
      </w:tr>
      <w:tr w:rsidR="006624C9" w14:paraId="6DD99239" w14:textId="77777777" w:rsidTr="009F34F0">
        <w:tc>
          <w:tcPr>
            <w:tcW w:w="377" w:type="pct"/>
          </w:tcPr>
          <w:p w14:paraId="2DA5AFE9" w14:textId="77777777" w:rsidR="006624C9" w:rsidRPr="00C300E1" w:rsidRDefault="006624C9">
            <w:pPr>
              <w:pStyle w:val="afd"/>
              <w:keepNext/>
              <w:keepLines/>
              <w:widowControl w:val="0"/>
              <w:numPr>
                <w:ilvl w:val="0"/>
                <w:numId w:val="32"/>
              </w:numPr>
              <w:contextualSpacing/>
              <w:rPr>
                <w:rtl/>
              </w:rPr>
            </w:pPr>
            <w:bookmarkStart w:id="239" w:name="_Ref536598931"/>
          </w:p>
        </w:tc>
        <w:bookmarkEnd w:id="239"/>
        <w:tc>
          <w:tcPr>
            <w:tcW w:w="1170" w:type="pct"/>
          </w:tcPr>
          <w:p w14:paraId="485A4D98" w14:textId="77777777" w:rsidR="006624C9" w:rsidRDefault="006624C9" w:rsidP="001F5326">
            <w:pPr>
              <w:keepNext/>
              <w:keepLines/>
              <w:widowControl w:val="0"/>
              <w:rPr>
                <w:rtl/>
              </w:rPr>
            </w:pPr>
            <w:r>
              <w:rPr>
                <w:rFonts w:hint="cs"/>
                <w:rtl/>
              </w:rPr>
              <w:t>המציע</w:t>
            </w:r>
          </w:p>
        </w:tc>
        <w:tc>
          <w:tcPr>
            <w:tcW w:w="943" w:type="pct"/>
          </w:tcPr>
          <w:p w14:paraId="4B5F92CA" w14:textId="531A5C0F" w:rsidR="006624C9" w:rsidRDefault="006624C9" w:rsidP="001F5326">
            <w:pPr>
              <w:keepNext/>
              <w:keepLines/>
              <w:widowControl w:val="0"/>
              <w:rPr>
                <w:rtl/>
              </w:rPr>
            </w:pPr>
            <w:r>
              <w:rPr>
                <w:rFonts w:hint="cs"/>
                <w:rtl/>
              </w:rPr>
              <w:t xml:space="preserve">כמות חדרי כושר שהמציע </w:t>
            </w:r>
            <w:r w:rsidR="00066148">
              <w:rPr>
                <w:rFonts w:hint="cs"/>
                <w:rtl/>
              </w:rPr>
              <w:t>הפעיל/</w:t>
            </w:r>
            <w:r>
              <w:rPr>
                <w:rFonts w:hint="cs"/>
                <w:rtl/>
              </w:rPr>
              <w:t>מפעיל</w:t>
            </w:r>
            <w:r w:rsidR="00066148">
              <w:rPr>
                <w:rFonts w:hint="cs"/>
                <w:rtl/>
              </w:rPr>
              <w:t xml:space="preserve"> בתקופה האמורה בתנאי הסף</w:t>
            </w:r>
          </w:p>
        </w:tc>
        <w:tc>
          <w:tcPr>
            <w:tcW w:w="1685" w:type="pct"/>
          </w:tcPr>
          <w:p w14:paraId="6E850EA3" w14:textId="213C719A" w:rsidR="006624C9" w:rsidRDefault="006624C9" w:rsidP="001F5326">
            <w:pPr>
              <w:keepNext/>
              <w:keepLines/>
              <w:widowControl w:val="0"/>
              <w:rPr>
                <w:rtl/>
              </w:rPr>
            </w:pPr>
            <w:r>
              <w:rPr>
                <w:rFonts w:hint="cs"/>
                <w:rtl/>
              </w:rPr>
              <w:t xml:space="preserve">על כל חדר כושר נוסף העומד בתנאי הסף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Ref536545208 \r \h</w:instrText>
            </w:r>
            <w:r>
              <w:rPr>
                <w:rtl/>
              </w:rPr>
              <w:instrText xml:space="preserve"> </w:instrText>
            </w:r>
            <w:r>
              <w:rPr>
                <w:rtl/>
              </w:rPr>
            </w:r>
            <w:r>
              <w:rPr>
                <w:rtl/>
              </w:rPr>
              <w:fldChar w:fldCharType="separate"/>
            </w:r>
            <w:r w:rsidR="005B20ED">
              <w:rPr>
                <w:cs/>
              </w:rPr>
              <w:t>‎</w:t>
            </w:r>
            <w:r w:rsidR="005B20ED">
              <w:t>7.3.1</w:t>
            </w:r>
            <w:r>
              <w:rPr>
                <w:rtl/>
              </w:rPr>
              <w:fldChar w:fldCharType="end"/>
            </w:r>
            <w:r>
              <w:rPr>
                <w:rFonts w:hint="cs"/>
                <w:rtl/>
              </w:rPr>
              <w:t xml:space="preserve"> לעיל, מעבר לנדרש בתנאי הסף, יקבל המציע 3 נקודות, עד למקסימום 1</w:t>
            </w:r>
            <w:r w:rsidR="009F34F0">
              <w:rPr>
                <w:rFonts w:hint="cs"/>
                <w:rtl/>
              </w:rPr>
              <w:t>5</w:t>
            </w:r>
            <w:r>
              <w:rPr>
                <w:rFonts w:hint="cs"/>
                <w:rtl/>
              </w:rPr>
              <w:t xml:space="preserve"> נקודות.</w:t>
            </w:r>
          </w:p>
          <w:p w14:paraId="2C8F2FAB" w14:textId="12D3B1B2" w:rsidR="00572B11" w:rsidRDefault="00572B11" w:rsidP="001F5326">
            <w:pPr>
              <w:keepNext/>
              <w:keepLines/>
              <w:widowControl w:val="0"/>
              <w:rPr>
                <w:rtl/>
              </w:rPr>
            </w:pPr>
            <w:r>
              <w:rPr>
                <w:rFonts w:hint="cs"/>
                <w:b/>
                <w:bCs/>
                <w:rtl/>
              </w:rPr>
              <w:lastRenderedPageBreak/>
              <w:t xml:space="preserve">לצורך הוכחת סעיף זה, המציע ימלא את הטבלה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Ref706808 \r \h</w:instrText>
            </w:r>
            <w:r>
              <w:rPr>
                <w:b/>
                <w:bCs/>
                <w:rtl/>
              </w:rPr>
              <w:instrText xml:space="preserve"> </w:instrText>
            </w:r>
            <w:r>
              <w:rPr>
                <w:b/>
                <w:bCs/>
                <w:rtl/>
              </w:rPr>
            </w:r>
            <w:r>
              <w:rPr>
                <w:b/>
                <w:bCs/>
                <w:rtl/>
              </w:rPr>
              <w:fldChar w:fldCharType="separate"/>
            </w:r>
            <w:r w:rsidR="005B20ED">
              <w:rPr>
                <w:b/>
                <w:bCs/>
                <w:cs/>
              </w:rPr>
              <w:t>‎</w:t>
            </w:r>
            <w:r w:rsidR="005B20ED">
              <w:rPr>
                <w:b/>
                <w:bCs/>
              </w:rPr>
              <w:t>10.1.2</w:t>
            </w:r>
            <w:r>
              <w:rPr>
                <w:b/>
                <w:bCs/>
                <w:rtl/>
              </w:rPr>
              <w:fldChar w:fldCharType="end"/>
            </w:r>
            <w:r>
              <w:rPr>
                <w:rFonts w:hint="cs"/>
                <w:b/>
                <w:bCs/>
                <w:rtl/>
              </w:rPr>
              <w:t xml:space="preserve"> </w:t>
            </w:r>
            <w:r w:rsidRPr="00A946FA">
              <w:rPr>
                <w:rFonts w:hint="cs"/>
                <w:b/>
                <w:bCs/>
                <w:rtl/>
              </w:rPr>
              <w:t>ל</w:t>
            </w:r>
            <w:r w:rsidRPr="00A946FA">
              <w:rPr>
                <w:b/>
                <w:bCs/>
                <w:rtl/>
              </w:rPr>
              <w:fldChar w:fldCharType="begin"/>
            </w:r>
            <w:r w:rsidRPr="00A946FA">
              <w:rPr>
                <w:b/>
                <w:bCs/>
                <w:rtl/>
              </w:rPr>
              <w:instrText xml:space="preserve"> </w:instrText>
            </w:r>
            <w:r w:rsidRPr="00A946FA">
              <w:rPr>
                <w:rFonts w:hint="cs"/>
                <w:b/>
                <w:bCs/>
              </w:rPr>
              <w:instrText>REF</w:instrText>
            </w:r>
            <w:r w:rsidRPr="00A946FA">
              <w:rPr>
                <w:rFonts w:hint="cs"/>
                <w:b/>
                <w:bCs/>
                <w:rtl/>
              </w:rPr>
              <w:instrText xml:space="preserve"> נספח_חוברת_ההצעה \</w:instrText>
            </w:r>
            <w:r w:rsidRPr="00A946FA">
              <w:rPr>
                <w:rFonts w:hint="cs"/>
                <w:b/>
                <w:bCs/>
              </w:rPr>
              <w:instrText>h</w:instrText>
            </w:r>
            <w:r w:rsidRPr="00A946FA">
              <w:rPr>
                <w:b/>
                <w:bCs/>
                <w:rtl/>
              </w:rPr>
              <w:instrText xml:space="preserve">  \* </w:instrText>
            </w:r>
            <w:r w:rsidRPr="00A946FA">
              <w:rPr>
                <w:b/>
                <w:bCs/>
              </w:rPr>
              <w:instrText>MERGEFORMAT</w:instrText>
            </w:r>
            <w:r w:rsidRPr="00A946FA">
              <w:rPr>
                <w:b/>
                <w:bCs/>
                <w:rtl/>
              </w:rPr>
              <w:instrText xml:space="preserve"> </w:instrText>
            </w:r>
            <w:r w:rsidRPr="00A946FA">
              <w:rPr>
                <w:b/>
                <w:bCs/>
                <w:rtl/>
              </w:rPr>
            </w:r>
            <w:r w:rsidRPr="00A946FA">
              <w:rPr>
                <w:b/>
                <w:bCs/>
                <w:rtl/>
              </w:rPr>
              <w:fldChar w:fldCharType="separate"/>
            </w:r>
            <w:r w:rsidR="005B20ED" w:rsidRPr="005B20ED">
              <w:rPr>
                <w:b/>
                <w:bCs/>
                <w:rtl/>
              </w:rPr>
              <w:t>נספח</w:t>
            </w:r>
            <w:r w:rsidR="005B20ED" w:rsidRPr="005B20ED">
              <w:rPr>
                <w:rFonts w:hint="cs"/>
                <w:b/>
                <w:bCs/>
                <w:rtl/>
              </w:rPr>
              <w:t xml:space="preserve"> א'</w:t>
            </w:r>
            <w:r w:rsidRPr="00A946FA">
              <w:rPr>
                <w:b/>
                <w:bCs/>
                <w:rtl/>
              </w:rPr>
              <w:fldChar w:fldCharType="end"/>
            </w:r>
            <w:r>
              <w:rPr>
                <w:rFonts w:hint="cs"/>
                <w:b/>
                <w:bCs/>
                <w:rtl/>
              </w:rPr>
              <w:t>.</w:t>
            </w:r>
          </w:p>
        </w:tc>
        <w:tc>
          <w:tcPr>
            <w:tcW w:w="825" w:type="pct"/>
          </w:tcPr>
          <w:p w14:paraId="0C247643" w14:textId="088DBCF2" w:rsidR="006624C9" w:rsidRDefault="006624C9" w:rsidP="001F5326">
            <w:pPr>
              <w:keepNext/>
              <w:keepLines/>
              <w:widowControl w:val="0"/>
              <w:rPr>
                <w:rtl/>
              </w:rPr>
            </w:pPr>
            <w:r>
              <w:rPr>
                <w:rFonts w:hint="cs"/>
                <w:rtl/>
              </w:rPr>
              <w:lastRenderedPageBreak/>
              <w:t>1</w:t>
            </w:r>
            <w:r w:rsidR="009F34F0">
              <w:rPr>
                <w:rFonts w:hint="cs"/>
                <w:rtl/>
              </w:rPr>
              <w:t>5</w:t>
            </w:r>
          </w:p>
        </w:tc>
      </w:tr>
      <w:tr w:rsidR="006624C9" w14:paraId="079863CB" w14:textId="77777777" w:rsidTr="009F34F0">
        <w:tc>
          <w:tcPr>
            <w:tcW w:w="377" w:type="pct"/>
          </w:tcPr>
          <w:p w14:paraId="18CEF907" w14:textId="77777777" w:rsidR="006624C9" w:rsidRPr="00C300E1" w:rsidRDefault="006624C9">
            <w:pPr>
              <w:pStyle w:val="afd"/>
              <w:keepNext/>
              <w:keepLines/>
              <w:widowControl w:val="0"/>
              <w:numPr>
                <w:ilvl w:val="0"/>
                <w:numId w:val="32"/>
              </w:numPr>
              <w:contextualSpacing/>
              <w:rPr>
                <w:rtl/>
              </w:rPr>
            </w:pPr>
          </w:p>
        </w:tc>
        <w:tc>
          <w:tcPr>
            <w:tcW w:w="1170" w:type="pct"/>
          </w:tcPr>
          <w:p w14:paraId="57343CF6" w14:textId="013FE393" w:rsidR="006624C9" w:rsidRDefault="006624C9" w:rsidP="001F5326">
            <w:pPr>
              <w:keepNext/>
              <w:keepLines/>
              <w:widowControl w:val="0"/>
              <w:rPr>
                <w:rtl/>
              </w:rPr>
            </w:pPr>
            <w:r>
              <w:rPr>
                <w:rFonts w:hint="cs"/>
                <w:rtl/>
              </w:rPr>
              <w:t xml:space="preserve">מנהל </w:t>
            </w:r>
            <w:r w:rsidR="001F5326">
              <w:rPr>
                <w:rFonts w:hint="cs"/>
                <w:rtl/>
              </w:rPr>
              <w:t>מתחם הכושר</w:t>
            </w:r>
            <w:r w:rsidR="00C01D12">
              <w:rPr>
                <w:rFonts w:hint="cs"/>
                <w:rtl/>
              </w:rPr>
              <w:t xml:space="preserve"> </w:t>
            </w:r>
          </w:p>
        </w:tc>
        <w:tc>
          <w:tcPr>
            <w:tcW w:w="943" w:type="pct"/>
          </w:tcPr>
          <w:p w14:paraId="0A1384C9" w14:textId="77777777" w:rsidR="006624C9" w:rsidRDefault="006624C9" w:rsidP="001F5326">
            <w:pPr>
              <w:keepNext/>
              <w:keepLines/>
              <w:widowControl w:val="0"/>
              <w:rPr>
                <w:rtl/>
              </w:rPr>
            </w:pPr>
            <w:r>
              <w:rPr>
                <w:rFonts w:hint="cs"/>
                <w:rtl/>
              </w:rPr>
              <w:t>השכלה</w:t>
            </w:r>
          </w:p>
        </w:tc>
        <w:tc>
          <w:tcPr>
            <w:tcW w:w="1685" w:type="pct"/>
          </w:tcPr>
          <w:p w14:paraId="20566231" w14:textId="7F4E6FCB" w:rsidR="006624C9" w:rsidRPr="00661936" w:rsidRDefault="006624C9" w:rsidP="00826BFC">
            <w:pPr>
              <w:keepNext/>
              <w:keepLines/>
              <w:widowControl w:val="0"/>
              <w:rPr>
                <w:rtl/>
              </w:rPr>
            </w:pPr>
            <w:r>
              <w:rPr>
                <w:rFonts w:hint="cs"/>
                <w:rtl/>
              </w:rPr>
              <w:t xml:space="preserve">מנהל </w:t>
            </w:r>
            <w:r w:rsidR="009606A7">
              <w:rPr>
                <w:rFonts w:hint="cs"/>
                <w:rtl/>
              </w:rPr>
              <w:t>מתחם ה</w:t>
            </w:r>
            <w:r>
              <w:rPr>
                <w:rFonts w:hint="cs"/>
                <w:rtl/>
              </w:rPr>
              <w:t xml:space="preserve">כושר שהינו בעל תעודת הסמכה </w:t>
            </w:r>
            <w:r w:rsidR="00826BFC">
              <w:rPr>
                <w:rFonts w:hint="cs"/>
                <w:rtl/>
              </w:rPr>
              <w:t>כ</w:t>
            </w:r>
            <w:r w:rsidRPr="00661936">
              <w:rPr>
                <w:rFonts w:hint="cs"/>
                <w:rtl/>
              </w:rPr>
              <w:t>מדריך חדר כושר מוסמך</w:t>
            </w:r>
          </w:p>
          <w:p w14:paraId="1930D61C" w14:textId="77777777" w:rsidR="006624C9" w:rsidRDefault="006624C9" w:rsidP="001F5326">
            <w:pPr>
              <w:keepNext/>
              <w:keepLines/>
              <w:widowControl w:val="0"/>
              <w:rPr>
                <w:rtl/>
              </w:rPr>
            </w:pPr>
            <w:r>
              <w:rPr>
                <w:rFonts w:hint="cs"/>
                <w:rtl/>
              </w:rPr>
              <w:t>יזכה את המציע ב-2 נקודות.</w:t>
            </w:r>
          </w:p>
          <w:p w14:paraId="0192ABAB" w14:textId="2AC9FF44" w:rsidR="006624C9" w:rsidRDefault="006624C9" w:rsidP="001F5326">
            <w:pPr>
              <w:keepNext/>
              <w:keepLines/>
              <w:widowControl w:val="0"/>
              <w:rPr>
                <w:rtl/>
              </w:rPr>
            </w:pPr>
            <w:r>
              <w:rPr>
                <w:rFonts w:hint="cs"/>
                <w:rtl/>
              </w:rPr>
              <w:t xml:space="preserve">מנהל </w:t>
            </w:r>
            <w:r w:rsidR="009606A7">
              <w:rPr>
                <w:rFonts w:hint="cs"/>
                <w:rtl/>
              </w:rPr>
              <w:t>מתחם ה</w:t>
            </w:r>
            <w:r>
              <w:rPr>
                <w:rFonts w:hint="cs"/>
                <w:rtl/>
              </w:rPr>
              <w:t>כושר שהינו בעל תואר אקדמי ראשון לפחות בחינוך גופני יזכה את המציע ב-</w:t>
            </w:r>
            <w:r w:rsidR="00084954">
              <w:rPr>
                <w:rFonts w:hint="cs"/>
                <w:rtl/>
              </w:rPr>
              <w:t>5</w:t>
            </w:r>
            <w:r>
              <w:rPr>
                <w:rFonts w:hint="cs"/>
                <w:rtl/>
              </w:rPr>
              <w:t xml:space="preserve"> נקודות.</w:t>
            </w:r>
          </w:p>
          <w:p w14:paraId="72D07B23" w14:textId="594B79FE" w:rsidR="006624C9" w:rsidRDefault="006624C9" w:rsidP="001F5326">
            <w:pPr>
              <w:keepNext/>
              <w:keepLines/>
              <w:widowControl w:val="0"/>
              <w:rPr>
                <w:rtl/>
              </w:rPr>
            </w:pPr>
            <w:r>
              <w:rPr>
                <w:rFonts w:hint="cs"/>
                <w:rtl/>
              </w:rPr>
              <w:t xml:space="preserve">מקסימום הניקוד בסעיף זה הינו </w:t>
            </w:r>
            <w:r w:rsidR="00084954">
              <w:rPr>
                <w:rFonts w:hint="cs"/>
                <w:rtl/>
              </w:rPr>
              <w:t>5</w:t>
            </w:r>
            <w:r>
              <w:rPr>
                <w:rFonts w:hint="cs"/>
                <w:rtl/>
              </w:rPr>
              <w:t xml:space="preserve"> נקודות.</w:t>
            </w:r>
          </w:p>
          <w:p w14:paraId="4310DA83" w14:textId="77777777" w:rsidR="006624C9" w:rsidRPr="00661936" w:rsidRDefault="006624C9" w:rsidP="001F5326">
            <w:pPr>
              <w:keepNext/>
              <w:keepLines/>
              <w:widowControl w:val="0"/>
              <w:rPr>
                <w:rtl/>
              </w:rPr>
            </w:pPr>
            <w:r>
              <w:rPr>
                <w:rFonts w:hint="cs"/>
                <w:b/>
                <w:bCs/>
                <w:rtl/>
              </w:rPr>
              <w:t>על המציע לצרף להצעתו העתק של התעודות המעידות על עמידה בפרמטר זה.</w:t>
            </w:r>
          </w:p>
        </w:tc>
        <w:tc>
          <w:tcPr>
            <w:tcW w:w="825" w:type="pct"/>
          </w:tcPr>
          <w:p w14:paraId="789BAF13" w14:textId="2ADCBF6D" w:rsidR="006624C9" w:rsidRDefault="00084954" w:rsidP="001F5326">
            <w:pPr>
              <w:keepNext/>
              <w:keepLines/>
              <w:widowControl w:val="0"/>
              <w:rPr>
                <w:rtl/>
              </w:rPr>
            </w:pPr>
            <w:r>
              <w:rPr>
                <w:rFonts w:hint="cs"/>
                <w:rtl/>
              </w:rPr>
              <w:t>5</w:t>
            </w:r>
          </w:p>
        </w:tc>
      </w:tr>
      <w:tr w:rsidR="006624C9" w14:paraId="182BE19C" w14:textId="77777777" w:rsidTr="009F34F0">
        <w:tc>
          <w:tcPr>
            <w:tcW w:w="377" w:type="pct"/>
          </w:tcPr>
          <w:p w14:paraId="7C3907D5" w14:textId="77777777" w:rsidR="006624C9" w:rsidRPr="00C300E1" w:rsidRDefault="006624C9">
            <w:pPr>
              <w:pStyle w:val="afd"/>
              <w:keepNext/>
              <w:keepLines/>
              <w:widowControl w:val="0"/>
              <w:numPr>
                <w:ilvl w:val="0"/>
                <w:numId w:val="32"/>
              </w:numPr>
              <w:contextualSpacing/>
              <w:rPr>
                <w:rtl/>
              </w:rPr>
            </w:pPr>
            <w:bookmarkStart w:id="240" w:name="_Ref536598938"/>
          </w:p>
        </w:tc>
        <w:bookmarkEnd w:id="240"/>
        <w:tc>
          <w:tcPr>
            <w:tcW w:w="1170" w:type="pct"/>
          </w:tcPr>
          <w:p w14:paraId="32EE7336" w14:textId="7168F795" w:rsidR="006624C9" w:rsidRDefault="006624C9" w:rsidP="001F5326">
            <w:pPr>
              <w:keepNext/>
              <w:keepLines/>
              <w:widowControl w:val="0"/>
              <w:rPr>
                <w:rtl/>
              </w:rPr>
            </w:pPr>
            <w:r>
              <w:rPr>
                <w:rFonts w:hint="cs"/>
                <w:rtl/>
              </w:rPr>
              <w:t xml:space="preserve">מנהל </w:t>
            </w:r>
            <w:r w:rsidR="001F5326">
              <w:rPr>
                <w:rFonts w:hint="cs"/>
                <w:rtl/>
              </w:rPr>
              <w:t>מתחם הכושר</w:t>
            </w:r>
          </w:p>
        </w:tc>
        <w:tc>
          <w:tcPr>
            <w:tcW w:w="943" w:type="pct"/>
          </w:tcPr>
          <w:p w14:paraId="00C6A9C6" w14:textId="77777777" w:rsidR="006624C9" w:rsidRDefault="006624C9" w:rsidP="001F5326">
            <w:pPr>
              <w:keepNext/>
              <w:keepLines/>
              <w:widowControl w:val="0"/>
              <w:rPr>
                <w:rtl/>
              </w:rPr>
            </w:pPr>
            <w:r>
              <w:rPr>
                <w:rFonts w:hint="cs"/>
                <w:rtl/>
              </w:rPr>
              <w:t>ניסיון בניהול חדרי כושר</w:t>
            </w:r>
          </w:p>
        </w:tc>
        <w:tc>
          <w:tcPr>
            <w:tcW w:w="1685" w:type="pct"/>
          </w:tcPr>
          <w:p w14:paraId="40E9E061" w14:textId="7F14A199" w:rsidR="006624C9" w:rsidRDefault="006624C9" w:rsidP="001F5326">
            <w:pPr>
              <w:keepNext/>
              <w:keepLines/>
              <w:widowControl w:val="0"/>
              <w:rPr>
                <w:rtl/>
              </w:rPr>
            </w:pPr>
            <w:r>
              <w:rPr>
                <w:rFonts w:hint="cs"/>
                <w:rtl/>
              </w:rPr>
              <w:t xml:space="preserve">עבור כל שנת ניסיון של מנהל </w:t>
            </w:r>
            <w:r w:rsidR="001F5326">
              <w:rPr>
                <w:rFonts w:hint="cs"/>
                <w:rtl/>
              </w:rPr>
              <w:t>מתחם הכושר</w:t>
            </w:r>
            <w:r>
              <w:rPr>
                <w:rFonts w:hint="cs"/>
                <w:rtl/>
              </w:rPr>
              <w:t xml:space="preserve"> המוצע, העומדת בתנאי הסף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Ref536598491 \r \h</w:instrText>
            </w:r>
            <w:r>
              <w:rPr>
                <w:rtl/>
              </w:rPr>
              <w:instrText xml:space="preserve"> </w:instrText>
            </w:r>
            <w:r>
              <w:rPr>
                <w:rtl/>
              </w:rPr>
            </w:r>
            <w:r>
              <w:rPr>
                <w:rtl/>
              </w:rPr>
              <w:fldChar w:fldCharType="separate"/>
            </w:r>
            <w:r w:rsidR="005B20ED">
              <w:rPr>
                <w:cs/>
              </w:rPr>
              <w:t>‎</w:t>
            </w:r>
            <w:r w:rsidR="005B20ED">
              <w:t>7.3.3</w:t>
            </w:r>
            <w:r>
              <w:rPr>
                <w:rtl/>
              </w:rPr>
              <w:fldChar w:fldCharType="end"/>
            </w:r>
            <w:r>
              <w:rPr>
                <w:rFonts w:hint="cs"/>
                <w:rtl/>
              </w:rPr>
              <w:t xml:space="preserve">, מעבר לנדרש בתנאי הסף ובמהלך </w:t>
            </w:r>
            <w:r>
              <w:rPr>
                <w:rFonts w:hint="cs"/>
                <w:b/>
                <w:bCs/>
                <w:rtl/>
              </w:rPr>
              <w:t xml:space="preserve">10 השנים שקדמו </w:t>
            </w:r>
            <w:r>
              <w:rPr>
                <w:rFonts w:hint="cs"/>
                <w:rtl/>
              </w:rPr>
              <w:t xml:space="preserve">למועד האחרון להגשת הצעות, יקבל המציע </w:t>
            </w:r>
            <w:r w:rsidR="00C01D12">
              <w:rPr>
                <w:rFonts w:hint="cs"/>
                <w:rtl/>
              </w:rPr>
              <w:t>5</w:t>
            </w:r>
            <w:r>
              <w:rPr>
                <w:rFonts w:hint="cs"/>
                <w:rtl/>
              </w:rPr>
              <w:t xml:space="preserve"> נקודות, עד למקסימום </w:t>
            </w:r>
            <w:r w:rsidR="00C01D12">
              <w:rPr>
                <w:rFonts w:hint="cs"/>
                <w:rtl/>
              </w:rPr>
              <w:t>20</w:t>
            </w:r>
            <w:r>
              <w:rPr>
                <w:rFonts w:hint="cs"/>
                <w:rtl/>
              </w:rPr>
              <w:t xml:space="preserve"> נקודות.</w:t>
            </w:r>
          </w:p>
          <w:p w14:paraId="606BCB86" w14:textId="7A879B7D" w:rsidR="00AC4444" w:rsidRPr="008C067A" w:rsidRDefault="00AC4444" w:rsidP="001F5326">
            <w:pPr>
              <w:keepNext/>
              <w:keepLines/>
              <w:widowControl w:val="0"/>
              <w:rPr>
                <w:rtl/>
              </w:rPr>
            </w:pPr>
            <w:r>
              <w:rPr>
                <w:rFonts w:hint="cs"/>
                <w:b/>
                <w:bCs/>
                <w:rtl/>
              </w:rPr>
              <w:t xml:space="preserve">לצורך הוכחת סעיף זה, המציע ימלא את הטבלה בסעיף </w:t>
            </w:r>
            <w:r>
              <w:rPr>
                <w:b/>
                <w:bCs/>
                <w:rtl/>
              </w:rPr>
              <w:fldChar w:fldCharType="begin"/>
            </w:r>
            <w:r>
              <w:rPr>
                <w:b/>
                <w:bCs/>
                <w:rtl/>
              </w:rPr>
              <w:instrText xml:space="preserve"> </w:instrText>
            </w:r>
            <w:r>
              <w:rPr>
                <w:rFonts w:hint="cs"/>
                <w:b/>
                <w:bCs/>
              </w:rPr>
              <w:instrText>REF</w:instrText>
            </w:r>
            <w:r>
              <w:rPr>
                <w:rFonts w:hint="cs"/>
                <w:b/>
                <w:bCs/>
                <w:rtl/>
              </w:rPr>
              <w:instrText xml:space="preserve"> _</w:instrText>
            </w:r>
            <w:r>
              <w:rPr>
                <w:rFonts w:hint="cs"/>
                <w:b/>
                <w:bCs/>
              </w:rPr>
              <w:instrText>Ref707922 \r \h</w:instrText>
            </w:r>
            <w:r>
              <w:rPr>
                <w:b/>
                <w:bCs/>
                <w:rtl/>
              </w:rPr>
              <w:instrText xml:space="preserve"> </w:instrText>
            </w:r>
            <w:r>
              <w:rPr>
                <w:b/>
                <w:bCs/>
                <w:rtl/>
              </w:rPr>
            </w:r>
            <w:r>
              <w:rPr>
                <w:b/>
                <w:bCs/>
                <w:rtl/>
              </w:rPr>
              <w:fldChar w:fldCharType="separate"/>
            </w:r>
            <w:r w:rsidR="005B20ED">
              <w:rPr>
                <w:b/>
                <w:bCs/>
                <w:cs/>
              </w:rPr>
              <w:t>‎</w:t>
            </w:r>
            <w:r w:rsidR="005B20ED">
              <w:rPr>
                <w:b/>
                <w:bCs/>
              </w:rPr>
              <w:t>10.2.7</w:t>
            </w:r>
            <w:r>
              <w:rPr>
                <w:b/>
                <w:bCs/>
                <w:rtl/>
              </w:rPr>
              <w:fldChar w:fldCharType="end"/>
            </w:r>
            <w:r>
              <w:rPr>
                <w:rFonts w:hint="cs"/>
                <w:b/>
                <w:bCs/>
                <w:rtl/>
              </w:rPr>
              <w:t xml:space="preserve"> </w:t>
            </w:r>
            <w:r w:rsidRPr="00A946FA">
              <w:rPr>
                <w:rFonts w:hint="cs"/>
                <w:b/>
                <w:bCs/>
                <w:rtl/>
              </w:rPr>
              <w:t>ל</w:t>
            </w:r>
            <w:r w:rsidRPr="00A946FA">
              <w:rPr>
                <w:b/>
                <w:bCs/>
                <w:rtl/>
              </w:rPr>
              <w:fldChar w:fldCharType="begin"/>
            </w:r>
            <w:r w:rsidRPr="00A946FA">
              <w:rPr>
                <w:b/>
                <w:bCs/>
                <w:rtl/>
              </w:rPr>
              <w:instrText xml:space="preserve"> </w:instrText>
            </w:r>
            <w:r w:rsidRPr="00A946FA">
              <w:rPr>
                <w:rFonts w:hint="cs"/>
                <w:b/>
                <w:bCs/>
              </w:rPr>
              <w:instrText>REF</w:instrText>
            </w:r>
            <w:r w:rsidRPr="00A946FA">
              <w:rPr>
                <w:rFonts w:hint="cs"/>
                <w:b/>
                <w:bCs/>
                <w:rtl/>
              </w:rPr>
              <w:instrText xml:space="preserve"> נספח_חוברת_ההצעה \</w:instrText>
            </w:r>
            <w:r w:rsidRPr="00A946FA">
              <w:rPr>
                <w:rFonts w:hint="cs"/>
                <w:b/>
                <w:bCs/>
              </w:rPr>
              <w:instrText>h</w:instrText>
            </w:r>
            <w:r w:rsidRPr="00A946FA">
              <w:rPr>
                <w:b/>
                <w:bCs/>
                <w:rtl/>
              </w:rPr>
              <w:instrText xml:space="preserve">  \* </w:instrText>
            </w:r>
            <w:r w:rsidRPr="00A946FA">
              <w:rPr>
                <w:b/>
                <w:bCs/>
              </w:rPr>
              <w:instrText>MERGEFORMAT</w:instrText>
            </w:r>
            <w:r w:rsidRPr="00A946FA">
              <w:rPr>
                <w:b/>
                <w:bCs/>
                <w:rtl/>
              </w:rPr>
              <w:instrText xml:space="preserve"> </w:instrText>
            </w:r>
            <w:r w:rsidRPr="00A946FA">
              <w:rPr>
                <w:b/>
                <w:bCs/>
                <w:rtl/>
              </w:rPr>
            </w:r>
            <w:r w:rsidRPr="00A946FA">
              <w:rPr>
                <w:b/>
                <w:bCs/>
                <w:rtl/>
              </w:rPr>
              <w:fldChar w:fldCharType="separate"/>
            </w:r>
            <w:r w:rsidR="005B20ED" w:rsidRPr="005B20ED">
              <w:rPr>
                <w:b/>
                <w:bCs/>
                <w:rtl/>
              </w:rPr>
              <w:t>נספח</w:t>
            </w:r>
            <w:r w:rsidR="005B20ED" w:rsidRPr="005B20ED">
              <w:rPr>
                <w:rFonts w:hint="cs"/>
                <w:b/>
                <w:bCs/>
                <w:rtl/>
              </w:rPr>
              <w:t xml:space="preserve"> א'</w:t>
            </w:r>
            <w:r w:rsidRPr="00A946FA">
              <w:rPr>
                <w:b/>
                <w:bCs/>
                <w:rtl/>
              </w:rPr>
              <w:fldChar w:fldCharType="end"/>
            </w:r>
            <w:r>
              <w:rPr>
                <w:rFonts w:hint="cs"/>
                <w:b/>
                <w:bCs/>
                <w:rtl/>
              </w:rPr>
              <w:t>.</w:t>
            </w:r>
          </w:p>
        </w:tc>
        <w:tc>
          <w:tcPr>
            <w:tcW w:w="825" w:type="pct"/>
          </w:tcPr>
          <w:p w14:paraId="226BAF2C" w14:textId="169B3406" w:rsidR="006624C9" w:rsidRDefault="00C01D12" w:rsidP="001F5326">
            <w:pPr>
              <w:keepNext/>
              <w:keepLines/>
              <w:widowControl w:val="0"/>
              <w:rPr>
                <w:rtl/>
              </w:rPr>
            </w:pPr>
            <w:r>
              <w:rPr>
                <w:rFonts w:hint="cs"/>
                <w:rtl/>
              </w:rPr>
              <w:t>20</w:t>
            </w:r>
          </w:p>
        </w:tc>
      </w:tr>
      <w:tr w:rsidR="006624C9" w14:paraId="3EFDE724" w14:textId="77777777" w:rsidTr="009F34F0">
        <w:tc>
          <w:tcPr>
            <w:tcW w:w="377" w:type="pct"/>
          </w:tcPr>
          <w:p w14:paraId="667AE11B" w14:textId="77777777" w:rsidR="006624C9" w:rsidRPr="00C300E1" w:rsidRDefault="006624C9">
            <w:pPr>
              <w:pStyle w:val="afd"/>
              <w:keepNext/>
              <w:keepLines/>
              <w:widowControl w:val="0"/>
              <w:numPr>
                <w:ilvl w:val="0"/>
                <w:numId w:val="32"/>
              </w:numPr>
              <w:contextualSpacing/>
              <w:rPr>
                <w:rtl/>
              </w:rPr>
            </w:pPr>
            <w:bookmarkStart w:id="241" w:name="_Ref536599088"/>
          </w:p>
        </w:tc>
        <w:bookmarkEnd w:id="241"/>
        <w:tc>
          <w:tcPr>
            <w:tcW w:w="1170" w:type="pct"/>
            <w:shd w:val="clear" w:color="auto" w:fill="auto"/>
          </w:tcPr>
          <w:p w14:paraId="131AB4EF" w14:textId="77777777" w:rsidR="006624C9" w:rsidRDefault="006624C9" w:rsidP="001F5326">
            <w:pPr>
              <w:keepNext/>
              <w:keepLines/>
              <w:widowControl w:val="0"/>
              <w:rPr>
                <w:rtl/>
              </w:rPr>
            </w:pPr>
            <w:r>
              <w:rPr>
                <w:rFonts w:hint="cs"/>
                <w:rtl/>
              </w:rPr>
              <w:t>המציע</w:t>
            </w:r>
          </w:p>
        </w:tc>
        <w:tc>
          <w:tcPr>
            <w:tcW w:w="943" w:type="pct"/>
            <w:shd w:val="clear" w:color="auto" w:fill="auto"/>
          </w:tcPr>
          <w:p w14:paraId="029BEC6D" w14:textId="4DC4AE5A" w:rsidR="006624C9" w:rsidRDefault="006624C9" w:rsidP="001F5326">
            <w:pPr>
              <w:keepNext/>
              <w:keepLines/>
              <w:widowControl w:val="0"/>
              <w:rPr>
                <w:rtl/>
              </w:rPr>
            </w:pPr>
            <w:r>
              <w:rPr>
                <w:rFonts w:hint="cs"/>
                <w:rtl/>
              </w:rPr>
              <w:t xml:space="preserve">תכנית הפעלת </w:t>
            </w:r>
            <w:r w:rsidR="001F5326">
              <w:rPr>
                <w:rFonts w:hint="cs"/>
                <w:rtl/>
              </w:rPr>
              <w:t>מתחם הכושר</w:t>
            </w:r>
          </w:p>
        </w:tc>
        <w:tc>
          <w:tcPr>
            <w:tcW w:w="1685" w:type="pct"/>
            <w:shd w:val="clear" w:color="auto" w:fill="auto"/>
          </w:tcPr>
          <w:p w14:paraId="0FAFF8FA" w14:textId="55A95FC0" w:rsidR="00697CC7" w:rsidRDefault="006624C9" w:rsidP="00697CC7">
            <w:pPr>
              <w:keepNext/>
              <w:keepLines/>
              <w:widowControl w:val="0"/>
              <w:rPr>
                <w:rtl/>
              </w:rPr>
            </w:pPr>
            <w:r>
              <w:rPr>
                <w:rFonts w:hint="cs"/>
                <w:rtl/>
              </w:rPr>
              <w:t xml:space="preserve">המציע יצרף להצעתו מסמך המפרט את תכנית הפעלת </w:t>
            </w:r>
            <w:r w:rsidR="001F5326">
              <w:rPr>
                <w:rFonts w:hint="cs"/>
                <w:rtl/>
              </w:rPr>
              <w:t>מתחם הכושר</w:t>
            </w:r>
            <w:r>
              <w:rPr>
                <w:rFonts w:hint="cs"/>
                <w:rtl/>
              </w:rPr>
              <w:t>, בהתאם לפורמט שמצורף</w:t>
            </w:r>
            <w:r w:rsidR="00697CC7">
              <w:rPr>
                <w:rFonts w:hint="cs"/>
                <w:rtl/>
              </w:rPr>
              <w:t xml:space="preserve"> בנספח א'</w:t>
            </w:r>
            <w:r w:rsidR="00FA1463">
              <w:rPr>
                <w:rFonts w:hint="cs"/>
                <w:rtl/>
              </w:rPr>
              <w:t>7</w:t>
            </w:r>
            <w:r>
              <w:rPr>
                <w:rFonts w:hint="cs"/>
                <w:rtl/>
              </w:rPr>
              <w:t>. המציע ינוקד בהתאם לפרמטרים הבאים:</w:t>
            </w:r>
          </w:p>
          <w:p w14:paraId="3F010B14" w14:textId="13B8BB63" w:rsidR="00697CC7" w:rsidRDefault="00697CC7" w:rsidP="00697CC7">
            <w:pPr>
              <w:keepNext/>
              <w:keepLines/>
              <w:widowControl w:val="0"/>
              <w:rPr>
                <w:rFonts w:eastAsia="Calibri"/>
                <w:rtl/>
              </w:rPr>
            </w:pPr>
            <w:r w:rsidRPr="00697CC7">
              <w:rPr>
                <w:rFonts w:eastAsia="Calibri" w:hint="cs"/>
                <w:rtl/>
              </w:rPr>
              <w:t>תכנית טיפול ואחזקה</w:t>
            </w:r>
            <w:r>
              <w:rPr>
                <w:rFonts w:eastAsia="Calibri" w:hint="cs"/>
                <w:rtl/>
              </w:rPr>
              <w:t xml:space="preserve"> </w:t>
            </w:r>
            <w:r>
              <w:rPr>
                <w:rFonts w:eastAsia="Calibri"/>
                <w:rtl/>
              </w:rPr>
              <w:t>–</w:t>
            </w:r>
            <w:r>
              <w:rPr>
                <w:rFonts w:eastAsia="Calibri" w:hint="cs"/>
                <w:rtl/>
              </w:rPr>
              <w:t xml:space="preserve"> 10 נק'</w:t>
            </w:r>
          </w:p>
          <w:p w14:paraId="12F105E3" w14:textId="467D6B4B" w:rsidR="00697CC7" w:rsidRDefault="00697CC7" w:rsidP="00697CC7">
            <w:pPr>
              <w:keepNext/>
              <w:keepLines/>
              <w:widowControl w:val="0"/>
              <w:rPr>
                <w:rFonts w:eastAsia="Calibri"/>
                <w:rtl/>
              </w:rPr>
            </w:pPr>
            <w:r w:rsidRPr="00697CC7">
              <w:rPr>
                <w:rFonts w:eastAsia="Calibri" w:hint="cs"/>
                <w:rtl/>
              </w:rPr>
              <w:t>כמות מדריכים והכשרתם</w:t>
            </w:r>
            <w:r>
              <w:rPr>
                <w:rFonts w:eastAsia="Calibri" w:hint="cs"/>
                <w:rtl/>
              </w:rPr>
              <w:t xml:space="preserve"> </w:t>
            </w:r>
            <w:r>
              <w:rPr>
                <w:rFonts w:eastAsia="Calibri"/>
                <w:rtl/>
              </w:rPr>
              <w:t>–</w:t>
            </w:r>
            <w:r>
              <w:rPr>
                <w:rFonts w:eastAsia="Calibri" w:hint="cs"/>
                <w:rtl/>
              </w:rPr>
              <w:t xml:space="preserve"> 5 נק'</w:t>
            </w:r>
          </w:p>
          <w:p w14:paraId="44A6EFDB" w14:textId="28A78476" w:rsidR="00697CC7" w:rsidRDefault="00697CC7" w:rsidP="00697CC7">
            <w:pPr>
              <w:keepNext/>
              <w:keepLines/>
              <w:widowControl w:val="0"/>
              <w:rPr>
                <w:rFonts w:eastAsia="Calibri"/>
                <w:rtl/>
              </w:rPr>
            </w:pPr>
            <w:r w:rsidRPr="00697CC7">
              <w:rPr>
                <w:rFonts w:eastAsia="Calibri" w:hint="cs"/>
                <w:rtl/>
              </w:rPr>
              <w:t>לו"ז חוגים</w:t>
            </w:r>
            <w:r>
              <w:rPr>
                <w:rFonts w:eastAsia="Calibri" w:hint="cs"/>
                <w:rtl/>
              </w:rPr>
              <w:t xml:space="preserve"> וגיוון בפעילויות לרבות התאמה לקהל היעד </w:t>
            </w:r>
            <w:r>
              <w:rPr>
                <w:rFonts w:eastAsia="Calibri"/>
                <w:rtl/>
              </w:rPr>
              <w:t>–</w:t>
            </w:r>
            <w:r>
              <w:rPr>
                <w:rFonts w:eastAsia="Calibri" w:hint="cs"/>
                <w:rtl/>
              </w:rPr>
              <w:t xml:space="preserve"> </w:t>
            </w:r>
            <w:r w:rsidR="002164EA">
              <w:rPr>
                <w:rFonts w:eastAsia="Calibri" w:hint="cs"/>
                <w:rtl/>
              </w:rPr>
              <w:t>5</w:t>
            </w:r>
            <w:r>
              <w:rPr>
                <w:rFonts w:eastAsia="Calibri" w:hint="cs"/>
                <w:rtl/>
              </w:rPr>
              <w:t xml:space="preserve"> </w:t>
            </w:r>
            <w:proofErr w:type="spellStart"/>
            <w:r>
              <w:rPr>
                <w:rFonts w:eastAsia="Calibri" w:hint="cs"/>
                <w:rtl/>
              </w:rPr>
              <w:t>נק</w:t>
            </w:r>
            <w:proofErr w:type="spellEnd"/>
            <w:r>
              <w:rPr>
                <w:rFonts w:eastAsia="Calibri" w:hint="cs"/>
                <w:rtl/>
              </w:rPr>
              <w:t>'.</w:t>
            </w:r>
          </w:p>
          <w:p w14:paraId="48BF0190" w14:textId="3CE24279" w:rsidR="00697CC7" w:rsidRDefault="00697CC7" w:rsidP="00697CC7">
            <w:pPr>
              <w:keepNext/>
              <w:keepLines/>
              <w:widowControl w:val="0"/>
              <w:rPr>
                <w:rFonts w:eastAsia="Calibri"/>
                <w:rtl/>
              </w:rPr>
            </w:pPr>
            <w:r w:rsidRPr="00697CC7">
              <w:rPr>
                <w:rFonts w:eastAsia="Calibri" w:hint="cs"/>
                <w:rtl/>
              </w:rPr>
              <w:t xml:space="preserve">לו"ז לפתיחה ממועד ההתקשרות </w:t>
            </w:r>
            <w:r w:rsidRPr="00697CC7">
              <w:rPr>
                <w:rFonts w:eastAsia="Calibri"/>
                <w:rtl/>
              </w:rPr>
              <w:t>–</w:t>
            </w:r>
            <w:r w:rsidRPr="00697CC7">
              <w:rPr>
                <w:rFonts w:eastAsia="Calibri" w:hint="cs"/>
                <w:rtl/>
              </w:rPr>
              <w:t xml:space="preserve"> יובהר </w:t>
            </w:r>
            <w:proofErr w:type="spellStart"/>
            <w:r w:rsidRPr="00697CC7">
              <w:rPr>
                <w:rFonts w:eastAsia="Calibri" w:hint="cs"/>
                <w:rtl/>
              </w:rPr>
              <w:t>שהלו"ז</w:t>
            </w:r>
            <w:proofErr w:type="spellEnd"/>
            <w:r w:rsidRPr="00697CC7">
              <w:rPr>
                <w:rFonts w:eastAsia="Calibri" w:hint="cs"/>
                <w:rtl/>
              </w:rPr>
              <w:t xml:space="preserve"> של המציע הזוכה הינו מחייב</w:t>
            </w:r>
            <w:r w:rsidR="002164EA">
              <w:rPr>
                <w:rFonts w:eastAsia="Calibri" w:hint="cs"/>
                <w:rtl/>
              </w:rPr>
              <w:t xml:space="preserve"> </w:t>
            </w:r>
            <w:r w:rsidR="002164EA">
              <w:rPr>
                <w:rFonts w:eastAsia="Calibri"/>
                <w:rtl/>
              </w:rPr>
              <w:t>–</w:t>
            </w:r>
            <w:r w:rsidR="002164EA">
              <w:rPr>
                <w:rFonts w:eastAsia="Calibri" w:hint="cs"/>
                <w:rtl/>
              </w:rPr>
              <w:t xml:space="preserve"> 5 </w:t>
            </w:r>
            <w:proofErr w:type="spellStart"/>
            <w:r w:rsidR="002164EA">
              <w:rPr>
                <w:rFonts w:eastAsia="Calibri" w:hint="cs"/>
                <w:rtl/>
              </w:rPr>
              <w:t>נק</w:t>
            </w:r>
            <w:proofErr w:type="spellEnd"/>
            <w:r w:rsidR="002164EA">
              <w:rPr>
                <w:rFonts w:eastAsia="Calibri" w:hint="cs"/>
                <w:rtl/>
              </w:rPr>
              <w:t>'</w:t>
            </w:r>
            <w:r w:rsidRPr="00697CC7">
              <w:rPr>
                <w:rFonts w:eastAsia="Calibri" w:hint="cs"/>
                <w:rtl/>
              </w:rPr>
              <w:t>.</w:t>
            </w:r>
          </w:p>
          <w:p w14:paraId="0DF0858E" w14:textId="058765C7" w:rsidR="006624C9" w:rsidRDefault="006624C9" w:rsidP="001F5326">
            <w:pPr>
              <w:keepNext/>
              <w:keepLines/>
              <w:widowControl w:val="0"/>
              <w:rPr>
                <w:rtl/>
              </w:rPr>
            </w:pPr>
            <w:r>
              <w:rPr>
                <w:rFonts w:hint="cs"/>
                <w:rtl/>
              </w:rPr>
              <w:t>התרשמות כללית</w:t>
            </w:r>
            <w:r w:rsidR="00697CC7">
              <w:rPr>
                <w:rFonts w:hint="cs"/>
                <w:rtl/>
              </w:rPr>
              <w:t xml:space="preserve"> </w:t>
            </w:r>
            <w:r>
              <w:rPr>
                <w:rtl/>
              </w:rPr>
              <w:t>–</w:t>
            </w:r>
            <w:r>
              <w:rPr>
                <w:rFonts w:hint="cs"/>
                <w:rtl/>
              </w:rPr>
              <w:t xml:space="preserve"> </w:t>
            </w:r>
            <w:r w:rsidR="00084954">
              <w:rPr>
                <w:rFonts w:hint="cs"/>
                <w:rtl/>
              </w:rPr>
              <w:t>5</w:t>
            </w:r>
            <w:r>
              <w:rPr>
                <w:rFonts w:hint="cs"/>
                <w:rtl/>
              </w:rPr>
              <w:t xml:space="preserve"> נק'</w:t>
            </w:r>
          </w:p>
        </w:tc>
        <w:tc>
          <w:tcPr>
            <w:tcW w:w="825" w:type="pct"/>
            <w:shd w:val="clear" w:color="auto" w:fill="auto"/>
          </w:tcPr>
          <w:p w14:paraId="5F4040AC" w14:textId="1380A5CC" w:rsidR="006624C9" w:rsidRDefault="00E01074" w:rsidP="001F5326">
            <w:pPr>
              <w:keepNext/>
              <w:keepLines/>
              <w:widowControl w:val="0"/>
              <w:rPr>
                <w:rtl/>
              </w:rPr>
            </w:pPr>
            <w:r>
              <w:rPr>
                <w:rFonts w:hint="cs"/>
                <w:rtl/>
              </w:rPr>
              <w:t>3</w:t>
            </w:r>
            <w:r w:rsidR="001A4C5D">
              <w:rPr>
                <w:rFonts w:hint="cs"/>
                <w:rtl/>
              </w:rPr>
              <w:t>0</w:t>
            </w:r>
          </w:p>
        </w:tc>
      </w:tr>
      <w:tr w:rsidR="006624C9" w14:paraId="1E8B00DE" w14:textId="77777777" w:rsidTr="009F34F0">
        <w:tc>
          <w:tcPr>
            <w:tcW w:w="377" w:type="pct"/>
          </w:tcPr>
          <w:p w14:paraId="2453E88E" w14:textId="77777777" w:rsidR="006624C9" w:rsidRPr="00C300E1" w:rsidRDefault="006624C9">
            <w:pPr>
              <w:pStyle w:val="afd"/>
              <w:keepNext/>
              <w:keepLines/>
              <w:widowControl w:val="0"/>
              <w:numPr>
                <w:ilvl w:val="0"/>
                <w:numId w:val="32"/>
              </w:numPr>
              <w:contextualSpacing/>
              <w:rPr>
                <w:rtl/>
              </w:rPr>
            </w:pPr>
            <w:bookmarkStart w:id="242" w:name="_Ref536599095"/>
          </w:p>
        </w:tc>
        <w:bookmarkEnd w:id="242"/>
        <w:tc>
          <w:tcPr>
            <w:tcW w:w="1170" w:type="pct"/>
            <w:shd w:val="clear" w:color="auto" w:fill="auto"/>
          </w:tcPr>
          <w:p w14:paraId="420D4AB4" w14:textId="4BE94A9A" w:rsidR="006624C9" w:rsidRDefault="006624C9" w:rsidP="001F5326">
            <w:pPr>
              <w:keepNext/>
              <w:keepLines/>
              <w:widowControl w:val="0"/>
              <w:rPr>
                <w:rtl/>
              </w:rPr>
            </w:pPr>
            <w:r>
              <w:rPr>
                <w:rFonts w:hint="cs"/>
                <w:rtl/>
              </w:rPr>
              <w:t xml:space="preserve">המציע ומנהל </w:t>
            </w:r>
            <w:r w:rsidR="001F5326">
              <w:rPr>
                <w:rFonts w:hint="cs"/>
                <w:rtl/>
              </w:rPr>
              <w:t>מתחם הכושר</w:t>
            </w:r>
          </w:p>
        </w:tc>
        <w:tc>
          <w:tcPr>
            <w:tcW w:w="943" w:type="pct"/>
            <w:shd w:val="clear" w:color="auto" w:fill="auto"/>
          </w:tcPr>
          <w:p w14:paraId="12F7C14C" w14:textId="5063A71E" w:rsidR="006624C9" w:rsidRDefault="006624C9" w:rsidP="001F5326">
            <w:pPr>
              <w:keepNext/>
              <w:keepLines/>
              <w:widowControl w:val="0"/>
              <w:rPr>
                <w:rtl/>
              </w:rPr>
            </w:pPr>
            <w:r>
              <w:rPr>
                <w:rFonts w:hint="cs"/>
                <w:rtl/>
              </w:rPr>
              <w:t>ראיון</w:t>
            </w:r>
            <w:r w:rsidR="00800B15">
              <w:rPr>
                <w:rFonts w:hint="cs"/>
                <w:rtl/>
              </w:rPr>
              <w:t xml:space="preserve"> (זום או פרונטלי בהתאם לשיקול דעת המזמין)</w:t>
            </w:r>
          </w:p>
        </w:tc>
        <w:tc>
          <w:tcPr>
            <w:tcW w:w="1685" w:type="pct"/>
            <w:shd w:val="clear" w:color="auto" w:fill="auto"/>
          </w:tcPr>
          <w:p w14:paraId="45BF3549" w14:textId="5A582AFD" w:rsidR="006624C9" w:rsidRDefault="006624C9" w:rsidP="001F5326">
            <w:pPr>
              <w:keepNext/>
              <w:keepLines/>
              <w:widowControl w:val="0"/>
              <w:rPr>
                <w:rtl/>
              </w:rPr>
            </w:pPr>
            <w:r>
              <w:rPr>
                <w:rFonts w:hint="cs"/>
                <w:rtl/>
              </w:rPr>
              <w:t xml:space="preserve">המזמין יקיים ראיון עם מנהל המציע ומנהל </w:t>
            </w:r>
            <w:r w:rsidR="001F5326">
              <w:rPr>
                <w:rFonts w:hint="cs"/>
                <w:rtl/>
              </w:rPr>
              <w:t>מתחם הכושר</w:t>
            </w:r>
            <w:r>
              <w:rPr>
                <w:rFonts w:hint="cs"/>
                <w:rtl/>
              </w:rPr>
              <w:t>. הניקוד יתבסס על הפרמטרים הבאים:</w:t>
            </w:r>
          </w:p>
          <w:p w14:paraId="536BFF98" w14:textId="6616A2B2" w:rsidR="006624C9" w:rsidRDefault="006624C9" w:rsidP="001F5326">
            <w:pPr>
              <w:keepNext/>
              <w:keepLines/>
              <w:widowControl w:val="0"/>
              <w:rPr>
                <w:rtl/>
              </w:rPr>
            </w:pPr>
            <w:r>
              <w:rPr>
                <w:rFonts w:hint="cs"/>
                <w:rtl/>
              </w:rPr>
              <w:t xml:space="preserve">ניסיון והיכרות עם הפעלת חדרי כושר </w:t>
            </w:r>
            <w:r>
              <w:rPr>
                <w:rtl/>
              </w:rPr>
              <w:t>–</w:t>
            </w:r>
            <w:r>
              <w:rPr>
                <w:rFonts w:hint="cs"/>
                <w:rtl/>
              </w:rPr>
              <w:t xml:space="preserve"> </w:t>
            </w:r>
            <w:r w:rsidR="00084954">
              <w:rPr>
                <w:rFonts w:hint="cs"/>
                <w:rtl/>
              </w:rPr>
              <w:t>10</w:t>
            </w:r>
            <w:r>
              <w:rPr>
                <w:rFonts w:hint="cs"/>
                <w:rtl/>
              </w:rPr>
              <w:t xml:space="preserve"> נק'</w:t>
            </w:r>
          </w:p>
          <w:p w14:paraId="71394E65" w14:textId="4A9C1463" w:rsidR="006624C9" w:rsidRDefault="006624C9" w:rsidP="001F5326">
            <w:pPr>
              <w:keepNext/>
              <w:keepLines/>
              <w:widowControl w:val="0"/>
              <w:rPr>
                <w:rtl/>
              </w:rPr>
            </w:pPr>
            <w:r>
              <w:rPr>
                <w:rFonts w:hint="cs"/>
                <w:rtl/>
              </w:rPr>
              <w:t xml:space="preserve">הבנת מפרט השירותים והתאמת השירות המוצע לעובדי המשרד </w:t>
            </w:r>
            <w:r>
              <w:rPr>
                <w:rtl/>
              </w:rPr>
              <w:t>–</w:t>
            </w:r>
            <w:r>
              <w:rPr>
                <w:rFonts w:hint="cs"/>
                <w:rtl/>
              </w:rPr>
              <w:t xml:space="preserve"> </w:t>
            </w:r>
            <w:r w:rsidR="00084954">
              <w:rPr>
                <w:rFonts w:hint="cs"/>
                <w:rtl/>
              </w:rPr>
              <w:t>10</w:t>
            </w:r>
            <w:r>
              <w:rPr>
                <w:rFonts w:hint="cs"/>
                <w:rtl/>
              </w:rPr>
              <w:t xml:space="preserve"> נק'</w:t>
            </w:r>
          </w:p>
          <w:p w14:paraId="3E817346" w14:textId="3B1C27A6" w:rsidR="006624C9" w:rsidRDefault="00C10FE0" w:rsidP="001F5326">
            <w:pPr>
              <w:keepNext/>
              <w:keepLines/>
              <w:widowControl w:val="0"/>
              <w:rPr>
                <w:rtl/>
              </w:rPr>
            </w:pPr>
            <w:r>
              <w:rPr>
                <w:rFonts w:hint="cs"/>
                <w:rtl/>
              </w:rPr>
              <w:t>התרשמות מ</w:t>
            </w:r>
            <w:r w:rsidR="006624C9">
              <w:rPr>
                <w:rFonts w:hint="cs"/>
                <w:rtl/>
              </w:rPr>
              <w:t xml:space="preserve">יחסי אנוש </w:t>
            </w:r>
            <w:proofErr w:type="spellStart"/>
            <w:r w:rsidR="006624C9">
              <w:rPr>
                <w:rFonts w:hint="cs"/>
                <w:rtl/>
              </w:rPr>
              <w:t>ושירותיות</w:t>
            </w:r>
            <w:proofErr w:type="spellEnd"/>
            <w:r w:rsidR="006624C9">
              <w:rPr>
                <w:rFonts w:hint="cs"/>
                <w:rtl/>
              </w:rPr>
              <w:t xml:space="preserve"> </w:t>
            </w:r>
            <w:r w:rsidR="006624C9">
              <w:rPr>
                <w:rtl/>
              </w:rPr>
              <w:t>–</w:t>
            </w:r>
            <w:r w:rsidR="006624C9">
              <w:rPr>
                <w:rFonts w:hint="cs"/>
                <w:rtl/>
              </w:rPr>
              <w:t xml:space="preserve"> </w:t>
            </w:r>
            <w:r w:rsidR="00084954">
              <w:rPr>
                <w:rFonts w:hint="cs"/>
                <w:rtl/>
              </w:rPr>
              <w:t>5</w:t>
            </w:r>
            <w:r w:rsidR="006624C9">
              <w:rPr>
                <w:rFonts w:hint="cs"/>
                <w:rtl/>
              </w:rPr>
              <w:t xml:space="preserve"> נק'</w:t>
            </w:r>
          </w:p>
          <w:p w14:paraId="07302491" w14:textId="77777777" w:rsidR="006624C9" w:rsidRDefault="006624C9" w:rsidP="001F5326">
            <w:pPr>
              <w:keepNext/>
              <w:keepLines/>
              <w:widowControl w:val="0"/>
              <w:rPr>
                <w:rtl/>
              </w:rPr>
            </w:pPr>
            <w:r>
              <w:rPr>
                <w:rFonts w:hint="cs"/>
                <w:rtl/>
              </w:rPr>
              <w:t xml:space="preserve">התרשמות כללית </w:t>
            </w:r>
            <w:r>
              <w:rPr>
                <w:rtl/>
              </w:rPr>
              <w:t>–</w:t>
            </w:r>
            <w:r>
              <w:rPr>
                <w:rFonts w:hint="cs"/>
                <w:rtl/>
              </w:rPr>
              <w:t xml:space="preserve"> 5 נק'</w:t>
            </w:r>
          </w:p>
        </w:tc>
        <w:tc>
          <w:tcPr>
            <w:tcW w:w="825" w:type="pct"/>
            <w:shd w:val="clear" w:color="auto" w:fill="auto"/>
          </w:tcPr>
          <w:p w14:paraId="5CF783E0" w14:textId="262D3C71" w:rsidR="006624C9" w:rsidRDefault="00084954" w:rsidP="001F5326">
            <w:pPr>
              <w:keepNext/>
              <w:keepLines/>
              <w:widowControl w:val="0"/>
              <w:rPr>
                <w:rtl/>
              </w:rPr>
            </w:pPr>
            <w:r>
              <w:rPr>
                <w:rFonts w:hint="cs"/>
                <w:rtl/>
              </w:rPr>
              <w:t>30</w:t>
            </w:r>
          </w:p>
        </w:tc>
      </w:tr>
      <w:tr w:rsidR="006624C9" w14:paraId="6C506CD6" w14:textId="77777777" w:rsidTr="009F34F0">
        <w:tc>
          <w:tcPr>
            <w:tcW w:w="377" w:type="pct"/>
          </w:tcPr>
          <w:p w14:paraId="55AD0BFB" w14:textId="77777777" w:rsidR="006624C9" w:rsidRDefault="006624C9" w:rsidP="001F5326">
            <w:pPr>
              <w:keepNext/>
              <w:keepLines/>
              <w:widowControl w:val="0"/>
              <w:rPr>
                <w:b/>
                <w:bCs/>
                <w:rtl/>
              </w:rPr>
            </w:pPr>
          </w:p>
        </w:tc>
        <w:tc>
          <w:tcPr>
            <w:tcW w:w="1170" w:type="pct"/>
          </w:tcPr>
          <w:p w14:paraId="6AB17306" w14:textId="77777777" w:rsidR="006624C9" w:rsidRPr="000C1076" w:rsidRDefault="006624C9" w:rsidP="001F5326">
            <w:pPr>
              <w:keepNext/>
              <w:keepLines/>
              <w:widowControl w:val="0"/>
              <w:rPr>
                <w:b/>
                <w:bCs/>
                <w:rtl/>
              </w:rPr>
            </w:pPr>
            <w:r>
              <w:rPr>
                <w:rFonts w:hint="cs"/>
                <w:b/>
                <w:bCs/>
                <w:rtl/>
              </w:rPr>
              <w:t>סה"כ</w:t>
            </w:r>
          </w:p>
        </w:tc>
        <w:tc>
          <w:tcPr>
            <w:tcW w:w="943" w:type="pct"/>
          </w:tcPr>
          <w:p w14:paraId="34969B07" w14:textId="77777777" w:rsidR="006624C9" w:rsidRPr="000C1076" w:rsidRDefault="006624C9" w:rsidP="001F5326">
            <w:pPr>
              <w:keepNext/>
              <w:keepLines/>
              <w:widowControl w:val="0"/>
              <w:rPr>
                <w:b/>
                <w:bCs/>
                <w:rtl/>
              </w:rPr>
            </w:pPr>
          </w:p>
        </w:tc>
        <w:tc>
          <w:tcPr>
            <w:tcW w:w="1685" w:type="pct"/>
          </w:tcPr>
          <w:p w14:paraId="10C619F6" w14:textId="77777777" w:rsidR="006624C9" w:rsidRPr="000C1076" w:rsidRDefault="006624C9" w:rsidP="001F5326">
            <w:pPr>
              <w:keepNext/>
              <w:keepLines/>
              <w:widowControl w:val="0"/>
              <w:rPr>
                <w:b/>
                <w:bCs/>
                <w:rtl/>
              </w:rPr>
            </w:pPr>
          </w:p>
        </w:tc>
        <w:tc>
          <w:tcPr>
            <w:tcW w:w="825" w:type="pct"/>
          </w:tcPr>
          <w:p w14:paraId="1ADEB19C" w14:textId="77777777" w:rsidR="006624C9" w:rsidRPr="000C1076" w:rsidRDefault="006624C9" w:rsidP="001F5326">
            <w:pPr>
              <w:keepNext/>
              <w:keepLines/>
              <w:widowControl w:val="0"/>
              <w:rPr>
                <w:b/>
                <w:bCs/>
                <w:rtl/>
              </w:rPr>
            </w:pPr>
            <w:r>
              <w:rPr>
                <w:rFonts w:hint="cs"/>
                <w:b/>
                <w:bCs/>
                <w:rtl/>
              </w:rPr>
              <w:t>100</w:t>
            </w:r>
          </w:p>
        </w:tc>
      </w:tr>
    </w:tbl>
    <w:p w14:paraId="646C2C4D" w14:textId="77777777" w:rsidR="006624C9" w:rsidRPr="000C1076" w:rsidRDefault="006624C9" w:rsidP="008738F3">
      <w:pPr>
        <w:keepNext/>
        <w:keepLines/>
        <w:widowControl w:val="0"/>
      </w:pPr>
    </w:p>
    <w:p w14:paraId="46E07675" w14:textId="1337E3A3" w:rsidR="000B54B0" w:rsidRPr="000B54B0" w:rsidRDefault="000B54B0" w:rsidP="008738F3">
      <w:pPr>
        <w:keepNext/>
        <w:keepLines/>
        <w:widowControl w:val="0"/>
        <w:numPr>
          <w:ilvl w:val="2"/>
          <w:numId w:val="14"/>
        </w:numPr>
        <w:rPr>
          <w:b/>
        </w:rPr>
      </w:pPr>
      <w:r w:rsidRPr="00835EA0">
        <w:rPr>
          <w:b/>
          <w:rtl/>
        </w:rPr>
        <w:t>מובהר</w:t>
      </w:r>
      <w:r w:rsidRPr="000B54B0">
        <w:rPr>
          <w:rtl/>
        </w:rPr>
        <w:t xml:space="preserve"> כי </w:t>
      </w:r>
      <w:r w:rsidR="004324D1">
        <w:rPr>
          <w:rFonts w:hint="cs"/>
          <w:rtl/>
        </w:rPr>
        <w:t>המזמי</w:t>
      </w:r>
      <w:r w:rsidR="002D7F1D">
        <w:rPr>
          <w:rFonts w:hint="cs"/>
          <w:rtl/>
        </w:rPr>
        <w:t>ן</w:t>
      </w:r>
      <w:r w:rsidRPr="000B54B0">
        <w:rPr>
          <w:rtl/>
        </w:rPr>
        <w:t xml:space="preserve"> שומר</w:t>
      </w:r>
      <w:r w:rsidRPr="000B54B0">
        <w:rPr>
          <w:b/>
          <w:rtl/>
        </w:rPr>
        <w:t xml:space="preserve"> לעצמ</w:t>
      </w:r>
      <w:r w:rsidR="002D7F1D">
        <w:rPr>
          <w:rFonts w:hint="cs"/>
          <w:b/>
          <w:rtl/>
        </w:rPr>
        <w:t>ו</w:t>
      </w:r>
      <w:r w:rsidRPr="000B54B0">
        <w:rPr>
          <w:b/>
          <w:rtl/>
        </w:rPr>
        <w:t xml:space="preserve"> את הזכות לפסול על הסף מציע, אשר יתגלה כי כלל בהצעתו מידע שיקרי או מטעה.</w:t>
      </w:r>
    </w:p>
    <w:p w14:paraId="2C2D3C60" w14:textId="5D3A4347" w:rsidR="000B54B0" w:rsidRPr="000B54B0" w:rsidRDefault="000B54B0" w:rsidP="008738F3">
      <w:pPr>
        <w:keepNext/>
        <w:keepLines/>
        <w:widowControl w:val="0"/>
        <w:numPr>
          <w:ilvl w:val="2"/>
          <w:numId w:val="14"/>
        </w:numPr>
        <w:rPr>
          <w:b/>
        </w:rPr>
      </w:pPr>
      <w:r w:rsidRPr="000B54B0">
        <w:rPr>
          <w:b/>
          <w:rtl/>
        </w:rPr>
        <w:t>כן שומר לעצמ</w:t>
      </w:r>
      <w:r w:rsidR="005E3878">
        <w:rPr>
          <w:rFonts w:hint="cs"/>
          <w:b/>
          <w:rtl/>
        </w:rPr>
        <w:t>ו</w:t>
      </w:r>
      <w:r w:rsidR="00CA20D6">
        <w:rPr>
          <w:rFonts w:hint="cs"/>
          <w:b/>
          <w:rtl/>
        </w:rPr>
        <w:t xml:space="preserve"> </w:t>
      </w:r>
      <w:r w:rsidR="004324D1">
        <w:rPr>
          <w:rFonts w:hint="cs"/>
          <w:b/>
          <w:rtl/>
        </w:rPr>
        <w:t>המזמי</w:t>
      </w:r>
      <w:r w:rsidR="002D7F1D">
        <w:rPr>
          <w:rFonts w:hint="cs"/>
          <w:b/>
          <w:rtl/>
        </w:rPr>
        <w:t>ן</w:t>
      </w:r>
      <w:r w:rsidRPr="000B54B0">
        <w:rPr>
          <w:b/>
          <w:rtl/>
        </w:rPr>
        <w:t xml:space="preserve"> את הזכות לפנות ללקוחותיו של המציע, בין אם צוינו ובין </w:t>
      </w:r>
      <w:r w:rsidR="00336469">
        <w:rPr>
          <w:b/>
          <w:rtl/>
        </w:rPr>
        <w:t>שלא צוינו בהצעתו, לצורך התרשמות</w:t>
      </w:r>
      <w:r w:rsidRPr="000B54B0">
        <w:rPr>
          <w:b/>
          <w:rtl/>
        </w:rPr>
        <w:t xml:space="preserve"> מניסיונו ו/או ניסיון </w:t>
      </w:r>
      <w:r w:rsidR="000715FD">
        <w:rPr>
          <w:rFonts w:hint="cs"/>
          <w:b/>
          <w:rtl/>
        </w:rPr>
        <w:t>מנהל הפרויקט</w:t>
      </w:r>
      <w:r w:rsidRPr="000B54B0">
        <w:rPr>
          <w:b/>
          <w:rtl/>
        </w:rPr>
        <w:t xml:space="preserve"> המוצע מטעמו כפי שפורט בהצעה </w:t>
      </w:r>
      <w:r w:rsidRPr="000B54B0">
        <w:rPr>
          <w:rtl/>
        </w:rPr>
        <w:t>לשם קבלת פרטים אודות השירות שקיבלו ושביעות רצונם ממנו</w:t>
      </w:r>
      <w:r w:rsidRPr="000B54B0">
        <w:rPr>
          <w:b/>
          <w:rtl/>
        </w:rPr>
        <w:t>.</w:t>
      </w:r>
    </w:p>
    <w:p w14:paraId="5E71E87E" w14:textId="229CD77A" w:rsidR="00324D9E" w:rsidRPr="000D5BE6" w:rsidRDefault="00324D9E" w:rsidP="008738F3">
      <w:pPr>
        <w:pStyle w:val="20"/>
        <w:keepNext/>
        <w:keepLines/>
        <w:widowControl w:val="0"/>
        <w:numPr>
          <w:ilvl w:val="1"/>
          <w:numId w:val="14"/>
        </w:numPr>
        <w:rPr>
          <w:b/>
          <w:bCs/>
        </w:rPr>
      </w:pPr>
      <w:bookmarkStart w:id="243" w:name="_Ref319490818"/>
      <w:bookmarkStart w:id="244" w:name="_Toc514933111"/>
      <w:bookmarkStart w:id="245" w:name="_Toc514940369"/>
      <w:bookmarkStart w:id="246" w:name="_Toc516551354"/>
      <w:bookmarkStart w:id="247" w:name="_Ref524602508"/>
      <w:bookmarkStart w:id="248" w:name="_Toc880190"/>
      <w:bookmarkStart w:id="249" w:name="_Ref159203602"/>
      <w:r w:rsidRPr="000D5BE6">
        <w:rPr>
          <w:rFonts w:hint="cs"/>
          <w:b/>
          <w:bCs/>
          <w:rtl/>
        </w:rPr>
        <w:t xml:space="preserve">שלב ג': קביעה של ציוני </w:t>
      </w:r>
      <w:r w:rsidR="0041087E" w:rsidRPr="000D5BE6">
        <w:rPr>
          <w:rFonts w:hint="cs"/>
          <w:b/>
          <w:bCs/>
          <w:rtl/>
        </w:rPr>
        <w:t>המחיר</w:t>
      </w:r>
      <w:r w:rsidRPr="000D5BE6">
        <w:rPr>
          <w:rFonts w:hint="cs"/>
          <w:b/>
          <w:bCs/>
          <w:rtl/>
        </w:rPr>
        <w:t xml:space="preserve"> (</w:t>
      </w:r>
      <w:r w:rsidR="00BF1548" w:rsidRPr="000D5BE6">
        <w:rPr>
          <w:rFonts w:hint="cs"/>
          <w:b/>
          <w:bCs/>
          <w:rtl/>
        </w:rPr>
        <w:t xml:space="preserve">כמופרט בסעיף </w:t>
      </w:r>
      <w:r w:rsidR="00BF1548" w:rsidRPr="000D5BE6">
        <w:rPr>
          <w:b/>
          <w:bCs/>
          <w:rtl/>
        </w:rPr>
        <w:fldChar w:fldCharType="begin"/>
      </w:r>
      <w:r w:rsidR="00BF1548" w:rsidRPr="000D5BE6">
        <w:rPr>
          <w:b/>
          <w:bCs/>
          <w:rtl/>
        </w:rPr>
        <w:instrText xml:space="preserve"> </w:instrText>
      </w:r>
      <w:r w:rsidR="00BF1548" w:rsidRPr="000D5BE6">
        <w:rPr>
          <w:rFonts w:hint="cs"/>
          <w:b/>
          <w:bCs/>
        </w:rPr>
        <w:instrText>REF</w:instrText>
      </w:r>
      <w:r w:rsidR="00BF1548" w:rsidRPr="000D5BE6">
        <w:rPr>
          <w:rFonts w:hint="cs"/>
          <w:b/>
          <w:bCs/>
          <w:rtl/>
        </w:rPr>
        <w:instrText xml:space="preserve"> _</w:instrText>
      </w:r>
      <w:r w:rsidR="00BF1548" w:rsidRPr="000D5BE6">
        <w:rPr>
          <w:rFonts w:hint="cs"/>
          <w:b/>
          <w:bCs/>
        </w:rPr>
        <w:instrText>Ref514926929 \r \h</w:instrText>
      </w:r>
      <w:r w:rsidR="00BF1548" w:rsidRPr="000D5BE6">
        <w:rPr>
          <w:b/>
          <w:bCs/>
          <w:rtl/>
        </w:rPr>
        <w:instrText xml:space="preserve"> </w:instrText>
      </w:r>
      <w:r w:rsidR="000D5BE6">
        <w:rPr>
          <w:b/>
          <w:bCs/>
          <w:rtl/>
        </w:rPr>
        <w:instrText xml:space="preserve"> \* </w:instrText>
      </w:r>
      <w:r w:rsidR="000D5BE6">
        <w:rPr>
          <w:b/>
          <w:bCs/>
        </w:rPr>
        <w:instrText>MERGEFORMAT</w:instrText>
      </w:r>
      <w:r w:rsidR="000D5BE6">
        <w:rPr>
          <w:b/>
          <w:bCs/>
          <w:rtl/>
        </w:rPr>
        <w:instrText xml:space="preserve"> </w:instrText>
      </w:r>
      <w:r w:rsidR="00BF1548" w:rsidRPr="000D5BE6">
        <w:rPr>
          <w:b/>
          <w:bCs/>
          <w:rtl/>
        </w:rPr>
      </w:r>
      <w:r w:rsidR="00BF1548" w:rsidRPr="000D5BE6">
        <w:rPr>
          <w:b/>
          <w:bCs/>
          <w:rtl/>
        </w:rPr>
        <w:fldChar w:fldCharType="separate"/>
      </w:r>
      <w:r w:rsidR="005B20ED">
        <w:rPr>
          <w:b/>
          <w:bCs/>
          <w:cs/>
        </w:rPr>
        <w:t>‎</w:t>
      </w:r>
      <w:r w:rsidR="005B20ED">
        <w:rPr>
          <w:b/>
          <w:bCs/>
        </w:rPr>
        <w:t>11.1.2</w:t>
      </w:r>
      <w:r w:rsidR="00BF1548" w:rsidRPr="000D5BE6">
        <w:rPr>
          <w:b/>
          <w:bCs/>
          <w:rtl/>
        </w:rPr>
        <w:fldChar w:fldCharType="end"/>
      </w:r>
      <w:r w:rsidR="00BF1548" w:rsidRPr="000D5BE6">
        <w:rPr>
          <w:rFonts w:hint="cs"/>
          <w:b/>
          <w:bCs/>
          <w:rtl/>
        </w:rPr>
        <w:t xml:space="preserve"> לעיל</w:t>
      </w:r>
      <w:r w:rsidRPr="000D5BE6">
        <w:rPr>
          <w:rFonts w:hint="cs"/>
          <w:b/>
          <w:bCs/>
          <w:rtl/>
        </w:rPr>
        <w:t>)</w:t>
      </w:r>
      <w:bookmarkEnd w:id="243"/>
      <w:bookmarkEnd w:id="244"/>
      <w:bookmarkEnd w:id="245"/>
      <w:bookmarkEnd w:id="246"/>
      <w:bookmarkEnd w:id="247"/>
      <w:bookmarkEnd w:id="248"/>
    </w:p>
    <w:p w14:paraId="62BB496A" w14:textId="38B34C12" w:rsidR="00AC1452" w:rsidRPr="00AC1452" w:rsidRDefault="00324D9E">
      <w:pPr>
        <w:keepNext/>
        <w:keepLines/>
        <w:widowControl w:val="0"/>
        <w:numPr>
          <w:ilvl w:val="2"/>
          <w:numId w:val="16"/>
        </w:numPr>
        <w:rPr>
          <w:rFonts w:ascii="Courier" w:hAnsi="Courier"/>
        </w:rPr>
      </w:pPr>
      <w:r w:rsidRPr="00324D9E">
        <w:rPr>
          <w:rFonts w:hint="cs"/>
          <w:b/>
          <w:rtl/>
        </w:rPr>
        <w:t xml:space="preserve">לאחר אישור ועדת המכרזים את ציוני האיכות, ייפתחו </w:t>
      </w:r>
      <w:r w:rsidR="000A32F9">
        <w:rPr>
          <w:rFonts w:hint="cs"/>
          <w:b/>
          <w:rtl/>
        </w:rPr>
        <w:t>הצעות</w:t>
      </w:r>
      <w:r w:rsidRPr="00324D9E">
        <w:rPr>
          <w:rFonts w:hint="cs"/>
          <w:b/>
          <w:rtl/>
        </w:rPr>
        <w:t xml:space="preserve"> המחיר של מציעים שקיבלו ציון</w:t>
      </w:r>
      <w:r w:rsidR="008F439F">
        <w:rPr>
          <w:rFonts w:hint="cs"/>
          <w:b/>
          <w:rtl/>
        </w:rPr>
        <w:t xml:space="preserve"> </w:t>
      </w:r>
      <w:r w:rsidR="005E3878">
        <w:rPr>
          <w:rFonts w:hint="cs"/>
          <w:b/>
          <w:rtl/>
        </w:rPr>
        <w:t>70%</w:t>
      </w:r>
      <w:r w:rsidRPr="00324D9E">
        <w:rPr>
          <w:rFonts w:hint="cs"/>
          <w:b/>
          <w:rtl/>
        </w:rPr>
        <w:t xml:space="preserve"> ומעלה (מתוך 100%) בציון האיכות,  </w:t>
      </w:r>
      <w:r w:rsidR="00AC1452" w:rsidRPr="00AA281D">
        <w:rPr>
          <w:rFonts w:hint="cs"/>
          <w:b/>
          <w:rtl/>
        </w:rPr>
        <w:t>יחד עם זאת, במידה ויהיו פחות מ-3 הצעות שיעמדו בציון הסף, ועדת המכרזים תהה רשאית לקבוע ציון סף נמוך יותר, אך לא פחות מ-</w:t>
      </w:r>
      <w:r w:rsidR="005E3878">
        <w:rPr>
          <w:b/>
        </w:rPr>
        <w:t>60%</w:t>
      </w:r>
      <w:r w:rsidR="00AC1452" w:rsidRPr="00AA281D">
        <w:rPr>
          <w:rFonts w:hint="cs"/>
          <w:b/>
          <w:rtl/>
        </w:rPr>
        <w:t>.</w:t>
      </w:r>
    </w:p>
    <w:p w14:paraId="6208BD71" w14:textId="2F8FE1BD" w:rsidR="002D7F1D" w:rsidRPr="00AA281D" w:rsidRDefault="00AC1452">
      <w:pPr>
        <w:keepNext/>
        <w:keepLines/>
        <w:widowControl w:val="0"/>
        <w:numPr>
          <w:ilvl w:val="2"/>
          <w:numId w:val="16"/>
        </w:numPr>
        <w:rPr>
          <w:b/>
        </w:rPr>
      </w:pPr>
      <w:r>
        <w:rPr>
          <w:rFonts w:hint="cs"/>
          <w:b/>
          <w:rtl/>
        </w:rPr>
        <w:t>הצעת המחיר</w:t>
      </w:r>
      <w:r w:rsidR="00324D9E" w:rsidRPr="00324D9E">
        <w:rPr>
          <w:rFonts w:hint="cs"/>
          <w:b/>
          <w:rtl/>
        </w:rPr>
        <w:t xml:space="preserve"> שהוגשה על ידי המציע</w:t>
      </w:r>
      <w:r>
        <w:rPr>
          <w:rFonts w:hint="cs"/>
          <w:b/>
          <w:rtl/>
        </w:rPr>
        <w:t xml:space="preserve"> תשוקלל</w:t>
      </w:r>
      <w:r w:rsidR="000C0517">
        <w:rPr>
          <w:rFonts w:hint="cs"/>
          <w:b/>
          <w:rtl/>
        </w:rPr>
        <w:t xml:space="preserve"> על פי המשקולות המפורטים</w:t>
      </w:r>
      <w:r w:rsidR="003676CD">
        <w:rPr>
          <w:rFonts w:hint="cs"/>
          <w:b/>
          <w:rtl/>
        </w:rPr>
        <w:t xml:space="preserve"> בנספח ב' </w:t>
      </w:r>
      <w:r w:rsidR="003676CD">
        <w:rPr>
          <w:b/>
          <w:rtl/>
        </w:rPr>
        <w:t>–</w:t>
      </w:r>
      <w:r w:rsidR="003676CD">
        <w:rPr>
          <w:rFonts w:hint="cs"/>
          <w:b/>
          <w:rtl/>
        </w:rPr>
        <w:t xml:space="preserve"> טופס הצעת מחיר.</w:t>
      </w:r>
    </w:p>
    <w:p w14:paraId="00D90552" w14:textId="77777777" w:rsidR="00E42CD5" w:rsidRPr="00E42CD5" w:rsidRDefault="00E42CD5">
      <w:pPr>
        <w:keepNext/>
        <w:keepLines/>
        <w:widowControl w:val="0"/>
        <w:numPr>
          <w:ilvl w:val="2"/>
          <w:numId w:val="16"/>
        </w:numPr>
        <w:rPr>
          <w:b/>
        </w:rPr>
      </w:pPr>
      <w:r w:rsidRPr="00E42CD5">
        <w:rPr>
          <w:rFonts w:hint="cs"/>
          <w:b/>
          <w:rtl/>
        </w:rPr>
        <w:t>התעריף השעתי אינו כולל מע"מ, שיתווסף על התעריף לאחר ניכוי ההנחה המוצעת.</w:t>
      </w:r>
    </w:p>
    <w:p w14:paraId="48362836" w14:textId="038209D5" w:rsidR="00E42CD5" w:rsidRPr="00E42CD5" w:rsidRDefault="00E42CD5">
      <w:pPr>
        <w:keepNext/>
        <w:keepLines/>
        <w:widowControl w:val="0"/>
        <w:numPr>
          <w:ilvl w:val="2"/>
          <w:numId w:val="16"/>
        </w:numPr>
        <w:rPr>
          <w:b/>
        </w:rPr>
      </w:pPr>
      <w:r w:rsidRPr="00E42CD5">
        <w:rPr>
          <w:rFonts w:hint="eastAsia"/>
          <w:b/>
          <w:rtl/>
        </w:rPr>
        <w:t>החישוב</w:t>
      </w:r>
      <w:r w:rsidRPr="00E42CD5">
        <w:rPr>
          <w:b/>
          <w:rtl/>
        </w:rPr>
        <w:t xml:space="preserve"> </w:t>
      </w:r>
      <w:r w:rsidRPr="00E42CD5">
        <w:rPr>
          <w:rFonts w:hint="eastAsia"/>
          <w:b/>
          <w:rtl/>
        </w:rPr>
        <w:t>יעשה</w:t>
      </w:r>
      <w:r w:rsidRPr="00E42CD5">
        <w:rPr>
          <w:b/>
          <w:rtl/>
        </w:rPr>
        <w:t xml:space="preserve"> </w:t>
      </w:r>
      <w:r w:rsidRPr="00E42CD5">
        <w:rPr>
          <w:rFonts w:hint="eastAsia"/>
          <w:b/>
          <w:rtl/>
        </w:rPr>
        <w:t>על</w:t>
      </w:r>
      <w:r w:rsidRPr="00E42CD5">
        <w:rPr>
          <w:b/>
          <w:rtl/>
        </w:rPr>
        <w:t xml:space="preserve"> </w:t>
      </w:r>
      <w:r w:rsidRPr="00E42CD5">
        <w:rPr>
          <w:rFonts w:hint="eastAsia"/>
          <w:b/>
          <w:rtl/>
        </w:rPr>
        <w:t>פי</w:t>
      </w:r>
      <w:r w:rsidRPr="00E42CD5">
        <w:rPr>
          <w:b/>
          <w:rtl/>
        </w:rPr>
        <w:t xml:space="preserve"> </w:t>
      </w:r>
      <w:r w:rsidRPr="00E42CD5">
        <w:rPr>
          <w:rFonts w:hint="eastAsia"/>
          <w:b/>
          <w:rtl/>
        </w:rPr>
        <w:t>נוסחת</w:t>
      </w:r>
      <w:r w:rsidRPr="00E42CD5">
        <w:rPr>
          <w:b/>
          <w:rtl/>
        </w:rPr>
        <w:t xml:space="preserve"> </w:t>
      </w:r>
      <w:r w:rsidRPr="00E42CD5">
        <w:rPr>
          <w:rFonts w:hint="eastAsia"/>
          <w:b/>
          <w:rtl/>
        </w:rPr>
        <w:t>החישוב</w:t>
      </w:r>
      <w:r w:rsidRPr="00E42CD5">
        <w:rPr>
          <w:b/>
          <w:rtl/>
        </w:rPr>
        <w:t xml:space="preserve"> </w:t>
      </w:r>
      <w:r w:rsidRPr="00E42CD5">
        <w:rPr>
          <w:rFonts w:hint="eastAsia"/>
          <w:b/>
          <w:rtl/>
        </w:rPr>
        <w:t>הבאה</w:t>
      </w:r>
      <w:r w:rsidRPr="00E42CD5">
        <w:rPr>
          <w:b/>
          <w:rtl/>
        </w:rPr>
        <w:t>:</w:t>
      </w:r>
    </w:p>
    <w:p w14:paraId="60B17419" w14:textId="730E37DD" w:rsidR="00E42CD5" w:rsidRPr="00E42CD5" w:rsidRDefault="00D229A0" w:rsidP="00E42CD5">
      <w:pPr>
        <w:keepNext/>
        <w:keepLines/>
        <w:ind w:left="907"/>
        <w:rPr>
          <w:b/>
          <w:bCs/>
          <w:i/>
          <w:rtl/>
        </w:rPr>
      </w:pPr>
      <m:oMathPara>
        <m:oMath>
          <m:sSub>
            <m:sSubPr>
              <m:ctrlPr>
                <w:rPr>
                  <w:rFonts w:ascii="Cambria Math" w:hAnsi="Cambria Math"/>
                  <w:b/>
                  <w:bCs/>
                  <w:i/>
                </w:rPr>
              </m:ctrlPr>
            </m:sSubPr>
            <m:e>
              <m:r>
                <m:rPr>
                  <m:sty m:val="bi"/>
                </m:rPr>
                <w:rPr>
                  <w:rFonts w:ascii="Cambria Math" w:hAnsi="Cambria Math"/>
                </w:rPr>
                <m:t>C</m:t>
              </m:r>
            </m:e>
            <m:sub>
              <m:r>
                <m:rPr>
                  <m:sty m:val="bi"/>
                </m:rPr>
                <w:rPr>
                  <w:rFonts w:ascii="Cambria Math" w:hAnsi="Cambria Math"/>
                </w:rPr>
                <m:t>i</m:t>
              </m:r>
            </m:sub>
          </m:sSub>
          <m:r>
            <m:rPr>
              <m:sty m:val="bi"/>
            </m:rPr>
            <w:rPr>
              <w:rFonts w:ascii="Cambria Math" w:hAnsi="Cambria Math"/>
            </w:rPr>
            <m:t>=</m:t>
          </m:r>
          <m:f>
            <m:fPr>
              <m:ctrlPr>
                <w:rPr>
                  <w:rFonts w:ascii="Cambria Math" w:hAnsi="Cambria Math"/>
                  <w:b/>
                  <w:bCs/>
                  <w:i/>
                </w:rPr>
              </m:ctrlPr>
            </m:fPr>
            <m:num>
              <m:d>
                <m:dPr>
                  <m:begChr m:val="["/>
                  <m:endChr m:val="]"/>
                  <m:ctrlPr>
                    <w:rPr>
                      <w:rFonts w:ascii="Cambria Math" w:hAnsi="Cambria Math"/>
                      <w:b/>
                      <w:bCs/>
                      <w:i/>
                    </w:rPr>
                  </m:ctrlPr>
                </m:dPr>
                <m:e>
                  <m:r>
                    <m:rPr>
                      <m:sty m:val="bi"/>
                    </m:rPr>
                    <w:rPr>
                      <w:rFonts w:ascii="Cambria Math" w:hAnsi="Cambria Math"/>
                    </w:rPr>
                    <m:t>1-</m:t>
                  </m:r>
                  <m:sSub>
                    <m:sSubPr>
                      <m:ctrlPr>
                        <w:rPr>
                          <w:rFonts w:ascii="Cambria Math" w:hAnsi="Cambria Math"/>
                          <w:b/>
                          <w:bCs/>
                          <w:i/>
                        </w:rPr>
                      </m:ctrlPr>
                    </m:sSubPr>
                    <m:e>
                      <m:r>
                        <m:rPr>
                          <m:sty m:val="bi"/>
                        </m:rPr>
                        <w:rPr>
                          <w:rFonts w:ascii="Cambria Math" w:hAnsi="Cambria Math"/>
                        </w:rPr>
                        <m:t>D</m:t>
                      </m:r>
                    </m:e>
                    <m:sub>
                      <m:r>
                        <m:rPr>
                          <m:sty m:val="bi"/>
                        </m:rPr>
                        <w:rPr>
                          <w:rFonts w:ascii="Cambria Math" w:hAnsi="Cambria Math"/>
                        </w:rPr>
                        <m:t>max</m:t>
                      </m:r>
                    </m:sub>
                  </m:sSub>
                </m:e>
              </m:d>
            </m:num>
            <m:den>
              <m:d>
                <m:dPr>
                  <m:begChr m:val="["/>
                  <m:endChr m:val="]"/>
                  <m:ctrlPr>
                    <w:rPr>
                      <w:rFonts w:ascii="Cambria Math" w:hAnsi="Cambria Math"/>
                      <w:b/>
                      <w:bCs/>
                      <w:i/>
                    </w:rPr>
                  </m:ctrlPr>
                </m:dPr>
                <m:e>
                  <m:r>
                    <m:rPr>
                      <m:sty m:val="bi"/>
                    </m:rPr>
                    <w:rPr>
                      <w:rFonts w:ascii="Cambria Math" w:hAnsi="Cambria Math"/>
                    </w:rPr>
                    <m:t>1-</m:t>
                  </m:r>
                  <m:sSub>
                    <m:sSubPr>
                      <m:ctrlPr>
                        <w:rPr>
                          <w:rFonts w:ascii="Cambria Math" w:hAnsi="Cambria Math"/>
                          <w:b/>
                          <w:bCs/>
                          <w:i/>
                        </w:rPr>
                      </m:ctrlPr>
                    </m:sSubPr>
                    <m:e>
                      <m:r>
                        <m:rPr>
                          <m:sty m:val="bi"/>
                        </m:rPr>
                        <w:rPr>
                          <w:rFonts w:ascii="Cambria Math" w:hAnsi="Cambria Math"/>
                        </w:rPr>
                        <m:t>D</m:t>
                      </m:r>
                    </m:e>
                    <m:sub>
                      <m:r>
                        <m:rPr>
                          <m:sty m:val="bi"/>
                        </m:rPr>
                        <w:rPr>
                          <w:rFonts w:ascii="Cambria Math" w:hAnsi="Cambria Math"/>
                        </w:rPr>
                        <m:t>i</m:t>
                      </m:r>
                    </m:sub>
                  </m:sSub>
                </m:e>
              </m:d>
            </m:den>
          </m:f>
          <m:r>
            <m:rPr>
              <m:sty m:val="bi"/>
            </m:rPr>
            <w:rPr>
              <w:rFonts w:ascii="Cambria Math" w:hAnsi="Cambria Math"/>
            </w:rPr>
            <m:t>×100</m:t>
          </m:r>
        </m:oMath>
      </m:oMathPara>
    </w:p>
    <w:p w14:paraId="12BFC863" w14:textId="77777777" w:rsidR="00E42CD5" w:rsidRDefault="00E42CD5" w:rsidP="00E42CD5">
      <w:pPr>
        <w:keepNext/>
        <w:keepLines/>
        <w:spacing w:after="80"/>
        <w:ind w:left="1616"/>
        <w:rPr>
          <w:rtl/>
        </w:rPr>
      </w:pPr>
      <w:r w:rsidRPr="0091583C">
        <w:rPr>
          <w:rtl/>
        </w:rPr>
        <w:br/>
      </w:r>
      <w:r w:rsidRPr="0091583C">
        <w:rPr>
          <w:rFonts w:hint="eastAsia"/>
          <w:rtl/>
        </w:rPr>
        <w:t>כאשר</w:t>
      </w:r>
      <w:r w:rsidRPr="0091583C">
        <w:rPr>
          <w:rtl/>
        </w:rPr>
        <w:t>:</w:t>
      </w:r>
    </w:p>
    <w:tbl>
      <w:tblPr>
        <w:tblStyle w:val="af5"/>
        <w:bidiVisual/>
        <w:tblW w:w="0" w:type="auto"/>
        <w:tblInd w:w="1616" w:type="dxa"/>
        <w:tblLook w:val="04A0" w:firstRow="1" w:lastRow="0" w:firstColumn="1" w:lastColumn="0" w:noHBand="0" w:noVBand="1"/>
      </w:tblPr>
      <w:tblGrid>
        <w:gridCol w:w="768"/>
        <w:gridCol w:w="4606"/>
      </w:tblGrid>
      <w:tr w:rsidR="00E42CD5" w14:paraId="3EA43B3C" w14:textId="77777777" w:rsidTr="00D512D1">
        <w:tc>
          <w:tcPr>
            <w:tcW w:w="672" w:type="dxa"/>
          </w:tcPr>
          <w:p w14:paraId="6277479E" w14:textId="77777777" w:rsidR="00E42CD5" w:rsidRDefault="00D229A0" w:rsidP="00D512D1">
            <w:pPr>
              <w:keepNext/>
              <w:keepLines/>
              <w:spacing w:after="80"/>
            </w:pPr>
            <m:oMathPara>
              <m:oMath>
                <m:sSub>
                  <m:sSubPr>
                    <m:ctrlPr>
                      <w:rPr>
                        <w:rFonts w:ascii="Cambria Math" w:hAnsi="Cambria Math"/>
                        <w:b/>
                        <w:bCs/>
                        <w:i/>
                      </w:rPr>
                    </m:ctrlPr>
                  </m:sSubPr>
                  <m:e>
                    <m:r>
                      <m:rPr>
                        <m:sty m:val="bi"/>
                      </m:rPr>
                      <w:rPr>
                        <w:rFonts w:ascii="Cambria Math" w:hAnsi="Cambria Math"/>
                      </w:rPr>
                      <m:t>C</m:t>
                    </m:r>
                  </m:e>
                  <m:sub>
                    <m:r>
                      <m:rPr>
                        <m:sty m:val="bi"/>
                      </m:rPr>
                      <w:rPr>
                        <w:rFonts w:ascii="Cambria Math" w:hAnsi="Cambria Math"/>
                      </w:rPr>
                      <m:t>i</m:t>
                    </m:r>
                  </m:sub>
                </m:sSub>
              </m:oMath>
            </m:oMathPara>
          </w:p>
        </w:tc>
        <w:tc>
          <w:tcPr>
            <w:tcW w:w="4606" w:type="dxa"/>
          </w:tcPr>
          <w:p w14:paraId="15036772" w14:textId="77777777" w:rsidR="00E42CD5" w:rsidRPr="002665DC" w:rsidRDefault="00E42CD5">
            <w:pPr>
              <w:pStyle w:val="afd"/>
              <w:keepNext/>
              <w:keepLines/>
              <w:numPr>
                <w:ilvl w:val="0"/>
                <w:numId w:val="45"/>
              </w:numPr>
              <w:spacing w:after="80"/>
              <w:contextualSpacing/>
              <w:rPr>
                <w:rtl/>
              </w:rPr>
            </w:pPr>
            <w:r>
              <w:rPr>
                <w:rFonts w:hint="cs"/>
                <w:rtl/>
              </w:rPr>
              <w:t xml:space="preserve">ציון המחיר של המציע </w:t>
            </w:r>
            <w:r>
              <w:t>I</w:t>
            </w:r>
          </w:p>
        </w:tc>
      </w:tr>
      <w:tr w:rsidR="00E42CD5" w14:paraId="100F12ED" w14:textId="77777777" w:rsidTr="00D512D1">
        <w:tc>
          <w:tcPr>
            <w:tcW w:w="672" w:type="dxa"/>
          </w:tcPr>
          <w:p w14:paraId="3D8136D4" w14:textId="77777777" w:rsidR="00E42CD5" w:rsidRPr="00D71EC2" w:rsidRDefault="00D229A0" w:rsidP="00D512D1">
            <w:pPr>
              <w:keepNext/>
              <w:keepLines/>
              <w:spacing w:after="80"/>
              <w:rPr>
                <w:b/>
                <w:bCs/>
              </w:rPr>
            </w:pPr>
            <m:oMathPara>
              <m:oMath>
                <m:sSub>
                  <m:sSubPr>
                    <m:ctrlPr>
                      <w:rPr>
                        <w:rFonts w:ascii="Cambria Math" w:hAnsi="Cambria Math"/>
                        <w:b/>
                        <w:bCs/>
                        <w:i/>
                      </w:rPr>
                    </m:ctrlPr>
                  </m:sSubPr>
                  <m:e>
                    <m:r>
                      <m:rPr>
                        <m:sty m:val="bi"/>
                      </m:rPr>
                      <w:rPr>
                        <w:rFonts w:ascii="Cambria Math" w:hAnsi="Cambria Math"/>
                      </w:rPr>
                      <m:t>D</m:t>
                    </m:r>
                  </m:e>
                  <m:sub>
                    <m:r>
                      <m:rPr>
                        <m:sty m:val="bi"/>
                      </m:rPr>
                      <w:rPr>
                        <w:rFonts w:ascii="Cambria Math" w:hAnsi="Cambria Math"/>
                      </w:rPr>
                      <m:t>max</m:t>
                    </m:r>
                  </m:sub>
                </m:sSub>
              </m:oMath>
            </m:oMathPara>
          </w:p>
        </w:tc>
        <w:tc>
          <w:tcPr>
            <w:tcW w:w="4606" w:type="dxa"/>
          </w:tcPr>
          <w:p w14:paraId="2121282D" w14:textId="2AA96FFD" w:rsidR="00E42CD5" w:rsidRDefault="00E42CD5">
            <w:pPr>
              <w:pStyle w:val="afd"/>
              <w:keepNext/>
              <w:keepLines/>
              <w:numPr>
                <w:ilvl w:val="0"/>
                <w:numId w:val="45"/>
              </w:numPr>
              <w:spacing w:after="80"/>
              <w:contextualSpacing/>
              <w:rPr>
                <w:rtl/>
              </w:rPr>
            </w:pPr>
            <w:r>
              <w:rPr>
                <w:rFonts w:hint="cs"/>
                <w:rtl/>
              </w:rPr>
              <w:t>שיעור ההנחה</w:t>
            </w:r>
            <w:r w:rsidR="00561A1A">
              <w:rPr>
                <w:rFonts w:hint="cs"/>
                <w:rtl/>
              </w:rPr>
              <w:t xml:space="preserve"> האחיד</w:t>
            </w:r>
            <w:r>
              <w:rPr>
                <w:rFonts w:hint="cs"/>
                <w:rtl/>
              </w:rPr>
              <w:t xml:space="preserve"> הגבוה ביותר שהוצע</w:t>
            </w:r>
          </w:p>
        </w:tc>
      </w:tr>
      <w:tr w:rsidR="00E42CD5" w14:paraId="776AE8A5" w14:textId="77777777" w:rsidTr="00D512D1">
        <w:tc>
          <w:tcPr>
            <w:tcW w:w="672" w:type="dxa"/>
          </w:tcPr>
          <w:p w14:paraId="2D55DA00" w14:textId="77777777" w:rsidR="00E42CD5" w:rsidRPr="001C27A8" w:rsidRDefault="00D229A0" w:rsidP="00D512D1">
            <w:pPr>
              <w:keepNext/>
              <w:keepLines/>
              <w:spacing w:after="80"/>
              <w:rPr>
                <w:b/>
                <w:bCs/>
              </w:rPr>
            </w:pPr>
            <m:oMathPara>
              <m:oMath>
                <m:sSub>
                  <m:sSubPr>
                    <m:ctrlPr>
                      <w:rPr>
                        <w:rFonts w:ascii="Cambria Math" w:hAnsi="Cambria Math"/>
                        <w:b/>
                        <w:bCs/>
                        <w:i/>
                      </w:rPr>
                    </m:ctrlPr>
                  </m:sSubPr>
                  <m:e>
                    <m:r>
                      <m:rPr>
                        <m:sty m:val="bi"/>
                      </m:rPr>
                      <w:rPr>
                        <w:rFonts w:ascii="Cambria Math" w:hAnsi="Cambria Math"/>
                      </w:rPr>
                      <m:t>D</m:t>
                    </m:r>
                  </m:e>
                  <m:sub>
                    <m:r>
                      <m:rPr>
                        <m:sty m:val="bi"/>
                      </m:rPr>
                      <w:rPr>
                        <w:rFonts w:ascii="Cambria Math" w:hAnsi="Cambria Math"/>
                      </w:rPr>
                      <m:t>i</m:t>
                    </m:r>
                  </m:sub>
                </m:sSub>
              </m:oMath>
            </m:oMathPara>
          </w:p>
        </w:tc>
        <w:tc>
          <w:tcPr>
            <w:tcW w:w="4606" w:type="dxa"/>
          </w:tcPr>
          <w:p w14:paraId="51990BEA" w14:textId="590A054B" w:rsidR="00E42CD5" w:rsidRDefault="00E42CD5">
            <w:pPr>
              <w:pStyle w:val="afd"/>
              <w:keepNext/>
              <w:keepLines/>
              <w:numPr>
                <w:ilvl w:val="0"/>
                <w:numId w:val="45"/>
              </w:numPr>
              <w:spacing w:after="80"/>
              <w:contextualSpacing/>
              <w:rPr>
                <w:rtl/>
              </w:rPr>
            </w:pPr>
            <w:r>
              <w:rPr>
                <w:rFonts w:hint="cs"/>
                <w:rtl/>
              </w:rPr>
              <w:t>שיעור ההנחה</w:t>
            </w:r>
            <w:r w:rsidR="00561A1A">
              <w:rPr>
                <w:rFonts w:hint="cs"/>
                <w:rtl/>
              </w:rPr>
              <w:t xml:space="preserve"> האחיד</w:t>
            </w:r>
            <w:r>
              <w:rPr>
                <w:rFonts w:hint="cs"/>
                <w:rtl/>
              </w:rPr>
              <w:t xml:space="preserve"> אותו הציע המציע </w:t>
            </w:r>
            <w:proofErr w:type="spellStart"/>
            <w:r>
              <w:t>i</w:t>
            </w:r>
            <w:proofErr w:type="spellEnd"/>
          </w:p>
        </w:tc>
      </w:tr>
    </w:tbl>
    <w:p w14:paraId="425E691C" w14:textId="77777777" w:rsidR="005E3878" w:rsidRPr="005E3878" w:rsidRDefault="005E3878" w:rsidP="008738F3">
      <w:pPr>
        <w:keepNext/>
        <w:keepLines/>
        <w:widowControl w:val="0"/>
        <w:ind w:left="1985"/>
      </w:pPr>
    </w:p>
    <w:p w14:paraId="756B8F5E" w14:textId="0A5DDEE7" w:rsidR="005E3878" w:rsidRPr="002B49A0" w:rsidRDefault="005E3878">
      <w:pPr>
        <w:keepNext/>
        <w:keepLines/>
        <w:widowControl w:val="0"/>
        <w:numPr>
          <w:ilvl w:val="2"/>
          <w:numId w:val="16"/>
        </w:numPr>
      </w:pPr>
      <w:r w:rsidRPr="002B49A0">
        <w:rPr>
          <w:rFonts w:hint="cs"/>
          <w:rtl/>
        </w:rPr>
        <w:t>דגשים מיוחדים להצעת המחיר</w:t>
      </w:r>
      <w:r>
        <w:rPr>
          <w:rFonts w:hint="cs"/>
          <w:rtl/>
        </w:rPr>
        <w:t>:</w:t>
      </w:r>
    </w:p>
    <w:p w14:paraId="73A48A63" w14:textId="714BEDBC" w:rsidR="005E3878" w:rsidRPr="005E3878" w:rsidRDefault="005E3878">
      <w:pPr>
        <w:keepNext/>
        <w:keepLines/>
        <w:widowControl w:val="0"/>
        <w:numPr>
          <w:ilvl w:val="3"/>
          <w:numId w:val="16"/>
        </w:numPr>
        <w:rPr>
          <w:b/>
        </w:rPr>
      </w:pPr>
      <w:r w:rsidRPr="005E3878">
        <w:rPr>
          <w:b/>
          <w:rtl/>
        </w:rPr>
        <w:t xml:space="preserve">המציע יגיש </w:t>
      </w:r>
      <w:r w:rsidRPr="005E3878">
        <w:rPr>
          <w:rFonts w:hint="cs"/>
          <w:b/>
          <w:rtl/>
        </w:rPr>
        <w:t>הצעת מחיר</w:t>
      </w:r>
      <w:r w:rsidRPr="005E3878">
        <w:rPr>
          <w:b/>
          <w:rtl/>
        </w:rPr>
        <w:t xml:space="preserve"> </w:t>
      </w:r>
      <w:r w:rsidRPr="005E3878">
        <w:rPr>
          <w:rFonts w:hint="cs"/>
          <w:b/>
          <w:rtl/>
        </w:rPr>
        <w:t xml:space="preserve">לפי סעיף </w:t>
      </w:r>
      <w:r w:rsidRPr="005E3878">
        <w:rPr>
          <w:b/>
          <w:rtl/>
        </w:rPr>
        <w:fldChar w:fldCharType="begin"/>
      </w:r>
      <w:r w:rsidRPr="005E3878">
        <w:rPr>
          <w:b/>
          <w:rtl/>
        </w:rPr>
        <w:instrText xml:space="preserve"> </w:instrText>
      </w:r>
      <w:r w:rsidRPr="005E3878">
        <w:rPr>
          <w:rFonts w:hint="cs"/>
          <w:b/>
        </w:rPr>
        <w:instrText>REF</w:instrText>
      </w:r>
      <w:r w:rsidRPr="005E3878">
        <w:rPr>
          <w:rFonts w:hint="cs"/>
          <w:b/>
          <w:rtl/>
        </w:rPr>
        <w:instrText xml:space="preserve"> _</w:instrText>
      </w:r>
      <w:r w:rsidRPr="005E3878">
        <w:rPr>
          <w:rFonts w:hint="cs"/>
          <w:b/>
        </w:rPr>
        <w:instrText>Ref523827088 \r \h</w:instrText>
      </w:r>
      <w:r w:rsidRPr="005E3878">
        <w:rPr>
          <w:b/>
          <w:rtl/>
        </w:rPr>
        <w:instrText xml:space="preserve"> </w:instrText>
      </w:r>
      <w:r>
        <w:rPr>
          <w:b/>
          <w:rtl/>
        </w:rPr>
        <w:instrText xml:space="preserve"> \* </w:instrText>
      </w:r>
      <w:r>
        <w:rPr>
          <w:b/>
        </w:rPr>
        <w:instrText>MERGEFORMAT</w:instrText>
      </w:r>
      <w:r>
        <w:rPr>
          <w:b/>
          <w:rtl/>
        </w:rPr>
        <w:instrText xml:space="preserve"> </w:instrText>
      </w:r>
      <w:r w:rsidRPr="005E3878">
        <w:rPr>
          <w:b/>
          <w:rtl/>
        </w:rPr>
      </w:r>
      <w:r w:rsidRPr="005E3878">
        <w:rPr>
          <w:b/>
          <w:rtl/>
        </w:rPr>
        <w:fldChar w:fldCharType="separate"/>
      </w:r>
      <w:r w:rsidR="005B20ED">
        <w:rPr>
          <w:b/>
          <w:cs/>
        </w:rPr>
        <w:t>‎</w:t>
      </w:r>
      <w:r w:rsidR="005B20ED">
        <w:rPr>
          <w:b/>
        </w:rPr>
        <w:t>10</w:t>
      </w:r>
      <w:r w:rsidRPr="005E3878">
        <w:rPr>
          <w:b/>
          <w:rtl/>
        </w:rPr>
        <w:fldChar w:fldCharType="end"/>
      </w:r>
      <w:r w:rsidRPr="005E3878">
        <w:rPr>
          <w:rFonts w:hint="cs"/>
          <w:b/>
          <w:rtl/>
        </w:rPr>
        <w:t>.</w:t>
      </w:r>
    </w:p>
    <w:p w14:paraId="42335890" w14:textId="6A5DA619" w:rsidR="005E3878" w:rsidRPr="001178E3" w:rsidRDefault="005E3878">
      <w:pPr>
        <w:keepNext/>
        <w:keepLines/>
        <w:widowControl w:val="0"/>
        <w:numPr>
          <w:ilvl w:val="3"/>
          <w:numId w:val="16"/>
        </w:numPr>
        <w:rPr>
          <w:b/>
        </w:rPr>
      </w:pPr>
      <w:r w:rsidRPr="005E3878">
        <w:rPr>
          <w:rFonts w:hint="cs"/>
          <w:b/>
          <w:rtl/>
        </w:rPr>
        <w:t>הצעת המחיר תחושב על בסיס</w:t>
      </w:r>
      <w:r w:rsidR="0075622D">
        <w:rPr>
          <w:rFonts w:hint="cs"/>
          <w:b/>
          <w:rtl/>
        </w:rPr>
        <w:t xml:space="preserve"> אחוז</w:t>
      </w:r>
      <w:r w:rsidRPr="005E3878">
        <w:rPr>
          <w:rFonts w:hint="cs"/>
          <w:b/>
          <w:rtl/>
        </w:rPr>
        <w:t xml:space="preserve"> הנחה</w:t>
      </w:r>
      <w:r w:rsidR="001A4C5D">
        <w:rPr>
          <w:rFonts w:hint="cs"/>
          <w:b/>
          <w:rtl/>
        </w:rPr>
        <w:t xml:space="preserve"> אחידה משעת עבודה למדריך ומשעת עבודה למדריך בסטודיו</w:t>
      </w:r>
      <w:r w:rsidRPr="005E3878">
        <w:rPr>
          <w:rFonts w:hint="cs"/>
          <w:b/>
          <w:rtl/>
        </w:rPr>
        <w:t xml:space="preserve"> כמפורט בטופס הצעת המחיר.</w:t>
      </w:r>
    </w:p>
    <w:p w14:paraId="1C550D08" w14:textId="77777777" w:rsidR="00B0466A" w:rsidRPr="005E3878" w:rsidRDefault="002E5C63">
      <w:pPr>
        <w:keepNext/>
        <w:keepLines/>
        <w:widowControl w:val="0"/>
        <w:numPr>
          <w:ilvl w:val="3"/>
          <w:numId w:val="16"/>
        </w:numPr>
        <w:rPr>
          <w:b/>
        </w:rPr>
      </w:pPr>
      <w:r w:rsidRPr="005E3878">
        <w:rPr>
          <w:rFonts w:hint="cs"/>
          <w:bCs/>
          <w:rtl/>
        </w:rPr>
        <w:t>הצעת המחיר תעמוד בתוקפה במסגרת כל תקופת המכרז</w:t>
      </w:r>
      <w:r w:rsidRPr="005E3878">
        <w:rPr>
          <w:rFonts w:hint="cs"/>
          <w:b/>
          <w:rtl/>
        </w:rPr>
        <w:t>. 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r w:rsidR="00883DCA" w:rsidRPr="005E3878">
        <w:rPr>
          <w:b/>
        </w:rPr>
        <w:t xml:space="preserve"> </w:t>
      </w:r>
    </w:p>
    <w:p w14:paraId="05E1ABC0" w14:textId="77777777" w:rsidR="00883DCA" w:rsidRPr="000D5BE6" w:rsidRDefault="00324D9E" w:rsidP="008738F3">
      <w:pPr>
        <w:pStyle w:val="20"/>
        <w:keepNext/>
        <w:keepLines/>
        <w:widowControl w:val="0"/>
        <w:numPr>
          <w:ilvl w:val="1"/>
          <w:numId w:val="14"/>
        </w:numPr>
        <w:rPr>
          <w:b/>
          <w:bCs/>
          <w:rtl/>
        </w:rPr>
      </w:pPr>
      <w:bookmarkStart w:id="250" w:name="_Toc514933112"/>
      <w:bookmarkStart w:id="251" w:name="_Toc514940370"/>
      <w:bookmarkStart w:id="252" w:name="_Toc516551355"/>
      <w:bookmarkStart w:id="253" w:name="_Toc880191"/>
      <w:bookmarkEnd w:id="249"/>
      <w:r w:rsidRPr="000D5BE6">
        <w:rPr>
          <w:rFonts w:hint="cs"/>
          <w:b/>
          <w:bCs/>
          <w:rtl/>
        </w:rPr>
        <w:t>שלב ד': חישוב הציון המשוקלל (מחיר ואיכות) ודירוג ההצעות</w:t>
      </w:r>
      <w:bookmarkStart w:id="254" w:name="_Ref464383425"/>
      <w:bookmarkEnd w:id="250"/>
      <w:bookmarkEnd w:id="251"/>
      <w:bookmarkEnd w:id="252"/>
      <w:bookmarkEnd w:id="253"/>
    </w:p>
    <w:p w14:paraId="3D868EEF" w14:textId="4FBECDA5" w:rsidR="00883DCA" w:rsidRPr="004A021A" w:rsidRDefault="0046136D">
      <w:pPr>
        <w:keepNext/>
        <w:keepLines/>
        <w:widowControl w:val="0"/>
        <w:numPr>
          <w:ilvl w:val="2"/>
          <w:numId w:val="16"/>
        </w:numPr>
      </w:pPr>
      <w:r w:rsidRPr="00324D9E">
        <w:rPr>
          <w:rFonts w:hint="cs"/>
          <w:rtl/>
        </w:rPr>
        <w:t xml:space="preserve">הציון הכולל במכרז יחושב על ידי שקלול ציון האיכות בהתאם למשקולות שבסעיף </w:t>
      </w:r>
      <w:r w:rsidR="00577CA1">
        <w:rPr>
          <w:rtl/>
        </w:rPr>
        <w:fldChar w:fldCharType="begin"/>
      </w:r>
      <w:r w:rsidR="00577CA1">
        <w:instrText xml:space="preserve"> REF _Ref514925945 \r \h </w:instrText>
      </w:r>
      <w:r w:rsidR="00577CA1">
        <w:rPr>
          <w:rtl/>
        </w:rPr>
      </w:r>
      <w:r w:rsidR="00577CA1">
        <w:rPr>
          <w:rtl/>
        </w:rPr>
        <w:fldChar w:fldCharType="separate"/>
      </w:r>
      <w:r w:rsidR="005B20ED">
        <w:rPr>
          <w:cs/>
        </w:rPr>
        <w:t>‎</w:t>
      </w:r>
      <w:r w:rsidR="005B20ED">
        <w:t>11.4</w:t>
      </w:r>
      <w:r w:rsidR="00577CA1">
        <w:rPr>
          <w:rtl/>
        </w:rPr>
        <w:fldChar w:fldCharType="end"/>
      </w:r>
      <w:r w:rsidR="0098114E">
        <w:fldChar w:fldCharType="begin"/>
      </w:r>
      <w:r w:rsidR="0098114E">
        <w:instrText xml:space="preserve"> REF _Ref337566 \r \h </w:instrText>
      </w:r>
      <w:r w:rsidR="0098114E">
        <w:fldChar w:fldCharType="separate"/>
      </w:r>
      <w:r w:rsidR="005B20ED">
        <w:rPr>
          <w:cs/>
        </w:rPr>
        <w:t>‎</w:t>
      </w:r>
      <w:r w:rsidR="005B20ED">
        <w:t>11.1</w:t>
      </w:r>
      <w:r w:rsidR="0098114E">
        <w:fldChar w:fldCharType="end"/>
      </w:r>
      <w:r>
        <w:t xml:space="preserve"> </w:t>
      </w:r>
      <w:r w:rsidRPr="00324D9E">
        <w:rPr>
          <w:rFonts w:hint="cs"/>
          <w:rtl/>
        </w:rPr>
        <w:t xml:space="preserve">למכרז וציון המחיר (כפי שהתקבל בחישוב שבסעיף </w:t>
      </w:r>
      <w:r w:rsidR="0041087E">
        <w:rPr>
          <w:rtl/>
        </w:rPr>
        <w:fldChar w:fldCharType="begin"/>
      </w:r>
      <w:r w:rsidR="0041087E">
        <w:rPr>
          <w:rtl/>
        </w:rPr>
        <w:instrText xml:space="preserve"> </w:instrText>
      </w:r>
      <w:r w:rsidR="0041087E">
        <w:rPr>
          <w:rFonts w:hint="cs"/>
        </w:rPr>
        <w:instrText>REF</w:instrText>
      </w:r>
      <w:r w:rsidR="0041087E">
        <w:rPr>
          <w:rFonts w:hint="cs"/>
          <w:rtl/>
        </w:rPr>
        <w:instrText xml:space="preserve"> _</w:instrText>
      </w:r>
      <w:r w:rsidR="0041087E">
        <w:rPr>
          <w:rFonts w:hint="cs"/>
        </w:rPr>
        <w:instrText>Ref524602508 \r \h</w:instrText>
      </w:r>
      <w:r w:rsidR="0041087E">
        <w:rPr>
          <w:rtl/>
        </w:rPr>
        <w:instrText xml:space="preserve"> </w:instrText>
      </w:r>
      <w:r w:rsidR="0041087E">
        <w:rPr>
          <w:rtl/>
        </w:rPr>
      </w:r>
      <w:r w:rsidR="0041087E">
        <w:rPr>
          <w:rtl/>
        </w:rPr>
        <w:fldChar w:fldCharType="separate"/>
      </w:r>
      <w:r w:rsidR="005B20ED">
        <w:rPr>
          <w:cs/>
        </w:rPr>
        <w:t>‎</w:t>
      </w:r>
      <w:r w:rsidR="005B20ED">
        <w:t>11.5</w:t>
      </w:r>
      <w:r w:rsidR="0041087E">
        <w:rPr>
          <w:rtl/>
        </w:rPr>
        <w:fldChar w:fldCharType="end"/>
      </w:r>
      <w:r w:rsidRPr="00324D9E">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05"/>
        <w:gridCol w:w="550"/>
        <w:gridCol w:w="699"/>
        <w:gridCol w:w="408"/>
        <w:gridCol w:w="363"/>
        <w:gridCol w:w="356"/>
        <w:gridCol w:w="842"/>
        <w:gridCol w:w="483"/>
        <w:gridCol w:w="615"/>
        <w:gridCol w:w="356"/>
        <w:gridCol w:w="490"/>
        <w:gridCol w:w="419"/>
      </w:tblGrid>
      <w:tr w:rsidR="0098114E" w:rsidRPr="00577CA1" w14:paraId="0FA34150" w14:textId="77777777" w:rsidTr="006D2A48">
        <w:trPr>
          <w:trHeight w:val="761"/>
        </w:trPr>
        <w:tc>
          <w:tcPr>
            <w:tcW w:w="425" w:type="dxa"/>
            <w:vAlign w:val="center"/>
          </w:tcPr>
          <w:p w14:paraId="6E264AC7" w14:textId="77777777" w:rsidR="0041087E" w:rsidRPr="000F24CB" w:rsidRDefault="0041087E" w:rsidP="008738F3">
            <w:pPr>
              <w:keepNext/>
              <w:keepLines/>
              <w:widowControl w:val="0"/>
              <w:bidi w:val="0"/>
              <w:jc w:val="center"/>
              <w:rPr>
                <w:rFonts w:asciiTheme="minorHAnsi" w:hAnsiTheme="minorHAnsi"/>
              </w:rPr>
            </w:pPr>
            <w:r w:rsidRPr="006C3FC8">
              <w:rPr>
                <w:sz w:val="56"/>
                <w:szCs w:val="56"/>
              </w:rPr>
              <w:lastRenderedPageBreak/>
              <w:t>)</w:t>
            </w:r>
          </w:p>
        </w:tc>
        <w:tc>
          <w:tcPr>
            <w:tcW w:w="851" w:type="dxa"/>
            <w:vAlign w:val="center"/>
          </w:tcPr>
          <w:p w14:paraId="4E0F99F8" w14:textId="77777777" w:rsidR="0041087E" w:rsidRPr="006C3FC8" w:rsidRDefault="00BD1784" w:rsidP="008738F3">
            <w:pPr>
              <w:keepNext/>
              <w:keepLines/>
              <w:widowControl w:val="0"/>
              <w:bidi w:val="0"/>
              <w:jc w:val="center"/>
              <w:rPr>
                <w:rtl/>
              </w:rPr>
            </w:pPr>
            <w:r w:rsidRPr="002C700A">
              <w:rPr>
                <w:rFonts w:hint="cs"/>
                <w:sz w:val="28"/>
              </w:rPr>
              <w:t>P</w:t>
            </w:r>
          </w:p>
        </w:tc>
        <w:tc>
          <w:tcPr>
            <w:tcW w:w="567" w:type="dxa"/>
            <w:vAlign w:val="center"/>
          </w:tcPr>
          <w:p w14:paraId="4792ABAA" w14:textId="77777777" w:rsidR="0041087E" w:rsidRPr="006C3FC8" w:rsidRDefault="0041087E" w:rsidP="008738F3">
            <w:pPr>
              <w:keepNext/>
              <w:keepLines/>
              <w:widowControl w:val="0"/>
              <w:bidi w:val="0"/>
              <w:jc w:val="center"/>
              <w:rPr>
                <w:rtl/>
              </w:rPr>
            </w:pPr>
            <w:r w:rsidRPr="006C3FC8">
              <w:t>X</w:t>
            </w:r>
          </w:p>
        </w:tc>
        <w:tc>
          <w:tcPr>
            <w:tcW w:w="708" w:type="dxa"/>
            <w:vAlign w:val="center"/>
          </w:tcPr>
          <w:p w14:paraId="60D07A2A" w14:textId="3CAAE006" w:rsidR="0041087E" w:rsidRPr="006C3FC8" w:rsidRDefault="005A56E0" w:rsidP="008738F3">
            <w:pPr>
              <w:keepNext/>
              <w:keepLines/>
              <w:widowControl w:val="0"/>
              <w:bidi w:val="0"/>
              <w:jc w:val="center"/>
            </w:pPr>
            <w:r>
              <w:fldChar w:fldCharType="begin"/>
            </w:r>
            <w:r>
              <w:instrText xml:space="preserve"> REF </w:instrText>
            </w:r>
            <w:r>
              <w:rPr>
                <w:rtl/>
              </w:rPr>
              <w:instrText>ציון_מחיר</w:instrText>
            </w:r>
            <w:r>
              <w:instrText xml:space="preserve"> \h </w:instrText>
            </w:r>
            <w:r>
              <w:fldChar w:fldCharType="separate"/>
            </w:r>
            <w:r w:rsidR="005B20ED">
              <w:rPr>
                <w:rFonts w:hint="cs"/>
                <w:rtl/>
              </w:rPr>
              <w:t>40%</w:t>
            </w:r>
            <w:r>
              <w:fldChar w:fldCharType="end"/>
            </w:r>
          </w:p>
        </w:tc>
        <w:tc>
          <w:tcPr>
            <w:tcW w:w="414" w:type="dxa"/>
            <w:vAlign w:val="center"/>
          </w:tcPr>
          <w:p w14:paraId="38EB7C31" w14:textId="77777777" w:rsidR="0041087E" w:rsidRPr="006D2A48" w:rsidRDefault="0041087E" w:rsidP="008738F3">
            <w:pPr>
              <w:keepNext/>
              <w:keepLines/>
              <w:widowControl w:val="0"/>
              <w:bidi w:val="0"/>
              <w:jc w:val="center"/>
              <w:rPr>
                <w:rFonts w:ascii="Times New Roman" w:hAnsi="Times New Roman"/>
              </w:rPr>
            </w:pPr>
            <w:r w:rsidRPr="006C3FC8">
              <w:rPr>
                <w:sz w:val="56"/>
                <w:szCs w:val="56"/>
              </w:rPr>
              <w:t>(</w:t>
            </w:r>
          </w:p>
        </w:tc>
        <w:tc>
          <w:tcPr>
            <w:tcW w:w="363" w:type="dxa"/>
            <w:vAlign w:val="center"/>
          </w:tcPr>
          <w:p w14:paraId="3D0842F6" w14:textId="77777777" w:rsidR="0041087E" w:rsidRPr="006C3FC8" w:rsidRDefault="0041087E" w:rsidP="008738F3">
            <w:pPr>
              <w:keepNext/>
              <w:keepLines/>
              <w:widowControl w:val="0"/>
              <w:bidi w:val="0"/>
              <w:jc w:val="center"/>
              <w:rPr>
                <w:rtl/>
              </w:rPr>
            </w:pPr>
            <w:r w:rsidRPr="006C3FC8">
              <w:t>+</w:t>
            </w:r>
          </w:p>
        </w:tc>
        <w:tc>
          <w:tcPr>
            <w:tcW w:w="356" w:type="dxa"/>
            <w:vAlign w:val="center"/>
          </w:tcPr>
          <w:p w14:paraId="00FDA512" w14:textId="77777777" w:rsidR="0041087E" w:rsidRPr="006C3FC8" w:rsidRDefault="0041087E" w:rsidP="008738F3">
            <w:pPr>
              <w:keepNext/>
              <w:keepLines/>
              <w:widowControl w:val="0"/>
              <w:bidi w:val="0"/>
              <w:jc w:val="center"/>
              <w:rPr>
                <w:sz w:val="56"/>
                <w:szCs w:val="56"/>
                <w:rtl/>
              </w:rPr>
            </w:pPr>
            <w:r w:rsidRPr="006C3FC8">
              <w:rPr>
                <w:sz w:val="56"/>
                <w:szCs w:val="56"/>
              </w:rPr>
              <w:t>)</w:t>
            </w:r>
          </w:p>
        </w:tc>
        <w:tc>
          <w:tcPr>
            <w:tcW w:w="887" w:type="dxa"/>
            <w:vAlign w:val="center"/>
          </w:tcPr>
          <w:p w14:paraId="1DB264E1" w14:textId="77777777" w:rsidR="0041087E" w:rsidRPr="006C3FC8" w:rsidRDefault="00BD1784" w:rsidP="008738F3">
            <w:pPr>
              <w:keepNext/>
              <w:keepLines/>
              <w:widowControl w:val="0"/>
              <w:bidi w:val="0"/>
              <w:jc w:val="center"/>
              <w:rPr>
                <w:rtl/>
              </w:rPr>
            </w:pPr>
            <w:r w:rsidRPr="002C700A">
              <w:rPr>
                <w:rFonts w:hint="cs"/>
                <w:sz w:val="28"/>
              </w:rPr>
              <w:t>Q</w:t>
            </w:r>
          </w:p>
        </w:tc>
        <w:tc>
          <w:tcPr>
            <w:tcW w:w="493" w:type="dxa"/>
            <w:vAlign w:val="center"/>
          </w:tcPr>
          <w:p w14:paraId="5FD4CE33" w14:textId="77777777" w:rsidR="0041087E" w:rsidRPr="006C3FC8" w:rsidRDefault="0041087E" w:rsidP="008738F3">
            <w:pPr>
              <w:keepNext/>
              <w:keepLines/>
              <w:widowControl w:val="0"/>
              <w:bidi w:val="0"/>
              <w:jc w:val="center"/>
              <w:rPr>
                <w:rtl/>
              </w:rPr>
            </w:pPr>
            <w:r w:rsidRPr="006C3FC8">
              <w:t>X</w:t>
            </w:r>
          </w:p>
        </w:tc>
        <w:tc>
          <w:tcPr>
            <w:tcW w:w="615" w:type="dxa"/>
            <w:vAlign w:val="center"/>
          </w:tcPr>
          <w:p w14:paraId="4BE2A683" w14:textId="7272FBE5" w:rsidR="0041087E" w:rsidRPr="006D2A48" w:rsidRDefault="005A56E0" w:rsidP="008738F3">
            <w:pPr>
              <w:keepNext/>
              <w:keepLines/>
              <w:widowControl w:val="0"/>
              <w:bidi w:val="0"/>
              <w:jc w:val="center"/>
              <w:rPr>
                <w:rFonts w:ascii="Times New Roman" w:hAnsi="Times New Roman"/>
              </w:rPr>
            </w:pPr>
            <w:r>
              <w:rPr>
                <w:rFonts w:ascii="Times New Roman" w:hAnsi="Times New Roman"/>
              </w:rPr>
              <w:fldChar w:fldCharType="begin"/>
            </w:r>
            <w:r>
              <w:rPr>
                <w:rFonts w:ascii="Times New Roman" w:hAnsi="Times New Roman"/>
              </w:rPr>
              <w:instrText xml:space="preserve"> REF </w:instrText>
            </w:r>
            <w:r>
              <w:rPr>
                <w:rFonts w:ascii="Times New Roman" w:hAnsi="Times New Roman"/>
                <w:rtl/>
              </w:rPr>
              <w:instrText>ציון_איכות</w:instrText>
            </w:r>
            <w:r>
              <w:rPr>
                <w:rFonts w:ascii="Times New Roman" w:hAnsi="Times New Roman"/>
              </w:rPr>
              <w:instrText xml:space="preserve"> \h </w:instrText>
            </w:r>
            <w:r>
              <w:rPr>
                <w:rFonts w:ascii="Times New Roman" w:hAnsi="Times New Roman"/>
              </w:rPr>
            </w:r>
            <w:r>
              <w:rPr>
                <w:rFonts w:ascii="Times New Roman" w:hAnsi="Times New Roman"/>
              </w:rPr>
              <w:fldChar w:fldCharType="separate"/>
            </w:r>
            <w:r w:rsidR="005B20ED">
              <w:t>60%</w:t>
            </w:r>
            <w:r>
              <w:rPr>
                <w:rFonts w:ascii="Times New Roman" w:hAnsi="Times New Roman"/>
              </w:rPr>
              <w:fldChar w:fldCharType="end"/>
            </w:r>
          </w:p>
        </w:tc>
        <w:tc>
          <w:tcPr>
            <w:tcW w:w="356" w:type="dxa"/>
            <w:vAlign w:val="center"/>
          </w:tcPr>
          <w:p w14:paraId="511AC692" w14:textId="77777777" w:rsidR="0041087E" w:rsidRPr="006C3FC8" w:rsidRDefault="0041087E" w:rsidP="008738F3">
            <w:pPr>
              <w:keepNext/>
              <w:keepLines/>
              <w:widowControl w:val="0"/>
              <w:bidi w:val="0"/>
              <w:jc w:val="center"/>
              <w:rPr>
                <w:sz w:val="56"/>
                <w:szCs w:val="56"/>
                <w:rtl/>
              </w:rPr>
            </w:pPr>
            <w:r w:rsidRPr="006C3FC8">
              <w:rPr>
                <w:sz w:val="56"/>
                <w:szCs w:val="56"/>
              </w:rPr>
              <w:t>(</w:t>
            </w:r>
          </w:p>
        </w:tc>
        <w:tc>
          <w:tcPr>
            <w:tcW w:w="504" w:type="dxa"/>
            <w:vAlign w:val="center"/>
          </w:tcPr>
          <w:p w14:paraId="0B40BB8A" w14:textId="77777777" w:rsidR="0041087E" w:rsidRPr="006C3FC8" w:rsidRDefault="0041087E" w:rsidP="008738F3">
            <w:pPr>
              <w:keepNext/>
              <w:keepLines/>
              <w:widowControl w:val="0"/>
              <w:bidi w:val="0"/>
              <w:jc w:val="center"/>
              <w:rPr>
                <w:rtl/>
              </w:rPr>
            </w:pPr>
            <w:r w:rsidRPr="006C3FC8">
              <w:t>=</w:t>
            </w:r>
          </w:p>
        </w:tc>
        <w:tc>
          <w:tcPr>
            <w:tcW w:w="265" w:type="dxa"/>
            <w:vAlign w:val="center"/>
          </w:tcPr>
          <w:p w14:paraId="4D675135" w14:textId="77777777" w:rsidR="0041087E" w:rsidRPr="006C3FC8" w:rsidRDefault="00BD1784" w:rsidP="008738F3">
            <w:pPr>
              <w:keepNext/>
              <w:keepLines/>
              <w:widowControl w:val="0"/>
              <w:bidi w:val="0"/>
              <w:jc w:val="center"/>
              <w:rPr>
                <w:rtl/>
              </w:rPr>
            </w:pPr>
            <w:r w:rsidRPr="002C700A">
              <w:rPr>
                <w:rFonts w:hint="cs"/>
                <w:sz w:val="28"/>
              </w:rPr>
              <w:t>A</w:t>
            </w:r>
          </w:p>
        </w:tc>
      </w:tr>
    </w:tbl>
    <w:p w14:paraId="050D527D" w14:textId="77777777" w:rsidR="0046136D" w:rsidRDefault="0046136D" w:rsidP="008738F3">
      <w:pPr>
        <w:keepNext/>
        <w:keepLines/>
        <w:widowControl w:val="0"/>
        <w:tabs>
          <w:tab w:val="left" w:pos="1218"/>
        </w:tabs>
        <w:ind w:left="1218" w:right="-142"/>
        <w:jc w:val="center"/>
        <w:rPr>
          <w:b/>
          <w:bCs/>
          <w:sz w:val="28"/>
          <w:rtl/>
        </w:rPr>
      </w:pPr>
    </w:p>
    <w:p w14:paraId="6B223044" w14:textId="77777777" w:rsidR="00883DCA" w:rsidRPr="002C700A" w:rsidRDefault="00883DCA" w:rsidP="008738F3">
      <w:pPr>
        <w:keepNext/>
        <w:keepLines/>
        <w:widowControl w:val="0"/>
        <w:ind w:left="1218" w:right="-142" w:firstLine="906"/>
        <w:rPr>
          <w:sz w:val="28"/>
        </w:rPr>
      </w:pPr>
      <w:r w:rsidRPr="002C700A">
        <w:rPr>
          <w:rFonts w:hint="cs"/>
          <w:sz w:val="28"/>
        </w:rPr>
        <w:t>A</w:t>
      </w:r>
      <w:r w:rsidRPr="002C700A">
        <w:rPr>
          <w:rFonts w:hint="cs"/>
          <w:sz w:val="28"/>
          <w:rtl/>
        </w:rPr>
        <w:t xml:space="preserve"> - הציון המשוקלל הסופי למציע.</w:t>
      </w:r>
    </w:p>
    <w:p w14:paraId="19A29D03" w14:textId="77777777" w:rsidR="00883DCA" w:rsidRPr="002C700A" w:rsidRDefault="00883DCA" w:rsidP="008738F3">
      <w:pPr>
        <w:keepNext/>
        <w:keepLines/>
        <w:widowControl w:val="0"/>
        <w:ind w:left="1218" w:right="-142" w:firstLine="906"/>
        <w:rPr>
          <w:sz w:val="28"/>
        </w:rPr>
      </w:pPr>
      <w:r w:rsidRPr="002C700A">
        <w:rPr>
          <w:rFonts w:hint="cs"/>
          <w:sz w:val="28"/>
        </w:rPr>
        <w:t>P</w:t>
      </w:r>
      <w:r w:rsidRPr="002C700A">
        <w:rPr>
          <w:rFonts w:hint="cs"/>
          <w:sz w:val="28"/>
          <w:rtl/>
        </w:rPr>
        <w:t xml:space="preserve"> - ציון המחיר המשוקלל למציע.</w:t>
      </w:r>
    </w:p>
    <w:p w14:paraId="0E6E3CC2" w14:textId="77777777" w:rsidR="00883DCA" w:rsidRPr="002C700A" w:rsidRDefault="00883DCA" w:rsidP="008738F3">
      <w:pPr>
        <w:keepNext/>
        <w:keepLines/>
        <w:widowControl w:val="0"/>
        <w:ind w:left="1218" w:right="-142" w:firstLine="906"/>
        <w:rPr>
          <w:sz w:val="28"/>
          <w:rtl/>
        </w:rPr>
      </w:pPr>
      <w:r w:rsidRPr="002C700A">
        <w:rPr>
          <w:rFonts w:hint="cs"/>
          <w:sz w:val="28"/>
        </w:rPr>
        <w:t>Q</w:t>
      </w:r>
      <w:r w:rsidRPr="002C700A">
        <w:rPr>
          <w:rFonts w:hint="cs"/>
          <w:sz w:val="28"/>
          <w:rtl/>
        </w:rPr>
        <w:t xml:space="preserve"> - ציון האיכות שהשיג המציע.</w:t>
      </w:r>
    </w:p>
    <w:p w14:paraId="361D8896" w14:textId="77777777" w:rsidR="000D5BE6" w:rsidRPr="000D5BE6" w:rsidRDefault="000D5BE6" w:rsidP="008738F3">
      <w:pPr>
        <w:pStyle w:val="20"/>
        <w:keepNext/>
        <w:keepLines/>
        <w:widowControl w:val="0"/>
        <w:numPr>
          <w:ilvl w:val="1"/>
          <w:numId w:val="14"/>
        </w:numPr>
        <w:rPr>
          <w:b/>
          <w:bCs/>
        </w:rPr>
      </w:pPr>
      <w:bookmarkStart w:id="255" w:name="_Toc880192"/>
      <w:r w:rsidRPr="000D5BE6">
        <w:rPr>
          <w:b/>
          <w:bCs/>
          <w:rtl/>
        </w:rPr>
        <w:t xml:space="preserve">שלב </w:t>
      </w:r>
      <w:r w:rsidRPr="000D5BE6">
        <w:rPr>
          <w:rFonts w:hint="cs"/>
          <w:b/>
          <w:bCs/>
          <w:rtl/>
        </w:rPr>
        <w:t xml:space="preserve">ה': </w:t>
      </w:r>
      <w:r w:rsidRPr="000D5BE6">
        <w:rPr>
          <w:b/>
          <w:bCs/>
          <w:rtl/>
        </w:rPr>
        <w:t xml:space="preserve"> בחירת הספק הזוכה</w:t>
      </w:r>
      <w:bookmarkEnd w:id="255"/>
    </w:p>
    <w:p w14:paraId="260DBF7B" w14:textId="77777777" w:rsidR="000D5BE6" w:rsidRDefault="000D5BE6">
      <w:pPr>
        <w:keepNext/>
        <w:keepLines/>
        <w:widowControl w:val="0"/>
        <w:numPr>
          <w:ilvl w:val="2"/>
          <w:numId w:val="16"/>
        </w:numPr>
        <w:tabs>
          <w:tab w:val="left" w:pos="1218"/>
        </w:tabs>
        <w:ind w:right="-142"/>
      </w:pPr>
      <w:r w:rsidRPr="00DB0C21">
        <w:rPr>
          <w:rtl/>
        </w:rPr>
        <w:t>ה</w:t>
      </w:r>
      <w:r>
        <w:rPr>
          <w:rFonts w:hint="cs"/>
          <w:rtl/>
        </w:rPr>
        <w:t>הצעה</w:t>
      </w:r>
      <w:r w:rsidRPr="00DB0C21">
        <w:rPr>
          <w:rtl/>
        </w:rPr>
        <w:t xml:space="preserve"> בעל</w:t>
      </w:r>
      <w:r>
        <w:rPr>
          <w:rFonts w:hint="cs"/>
          <w:rtl/>
        </w:rPr>
        <w:t>ת</w:t>
      </w:r>
      <w:r w:rsidRPr="00DB0C21">
        <w:rPr>
          <w:rtl/>
        </w:rPr>
        <w:t xml:space="preserve"> הציון המשוקלל הגבוה ביותר (ציון רכי</w:t>
      </w:r>
      <w:r>
        <w:rPr>
          <w:rtl/>
        </w:rPr>
        <w:t xml:space="preserve">בי האיכות + ציון רכיבי העלות) </w:t>
      </w:r>
      <w:r>
        <w:rPr>
          <w:rFonts w:hint="cs"/>
          <w:rtl/>
        </w:rPr>
        <w:t>תז</w:t>
      </w:r>
      <w:r w:rsidRPr="00DB0C21">
        <w:rPr>
          <w:rtl/>
        </w:rPr>
        <w:t xml:space="preserve">כה במכרז. </w:t>
      </w:r>
    </w:p>
    <w:p w14:paraId="7877951E" w14:textId="77777777" w:rsidR="000D5BE6" w:rsidRPr="00DB0C21" w:rsidRDefault="000D5BE6">
      <w:pPr>
        <w:keepNext/>
        <w:keepLines/>
        <w:widowControl w:val="0"/>
        <w:numPr>
          <w:ilvl w:val="2"/>
          <w:numId w:val="16"/>
        </w:numPr>
        <w:tabs>
          <w:tab w:val="left" w:pos="1218"/>
        </w:tabs>
        <w:ind w:right="-142"/>
      </w:pPr>
      <w:r w:rsidRPr="00DB0C21">
        <w:rPr>
          <w:rtl/>
        </w:rPr>
        <w:t>במקרה שההתקשרות עם הספק הזוכה לא תצא לפועל</w:t>
      </w:r>
      <w:r w:rsidRPr="00DB0C21">
        <w:rPr>
          <w:rFonts w:hint="cs"/>
          <w:rtl/>
        </w:rPr>
        <w:t xml:space="preserve">, </w:t>
      </w:r>
      <w:r w:rsidRPr="00DB0C21">
        <w:rPr>
          <w:rtl/>
        </w:rPr>
        <w:t>המשרד שומר לעצמו את הזכות לפנות למציע שידורג במקום השני, לצורך מתן השירותים נשוא פניה זו.</w:t>
      </w:r>
    </w:p>
    <w:p w14:paraId="1EA08C06" w14:textId="28EB8879" w:rsidR="000D5BE6" w:rsidRDefault="000D5BE6">
      <w:pPr>
        <w:keepNext/>
        <w:keepLines/>
        <w:widowControl w:val="0"/>
        <w:numPr>
          <w:ilvl w:val="2"/>
          <w:numId w:val="16"/>
        </w:numPr>
        <w:tabs>
          <w:tab w:val="left" w:pos="1218"/>
        </w:tabs>
        <w:ind w:right="-142"/>
        <w:rPr>
          <w:sz w:val="28"/>
        </w:rPr>
      </w:pPr>
      <w:r w:rsidRPr="00DB0C21">
        <w:rPr>
          <w:rtl/>
        </w:rPr>
        <w:t>המשרד אינו מתחייב לבחור את ההצעה הזולה ביותר ו/או כל הצעה שהיא</w:t>
      </w:r>
      <w:r>
        <w:rPr>
          <w:rFonts w:hint="cs"/>
          <w:rtl/>
        </w:rPr>
        <w:t xml:space="preserve"> וכן הוא אינו מתחייב </w:t>
      </w:r>
      <w:r w:rsidRPr="002C700A">
        <w:rPr>
          <w:rFonts w:hint="cs"/>
          <w:sz w:val="28"/>
          <w:rtl/>
        </w:rPr>
        <w:t>לבחור את ההצעה בעלת הניקוד הגבוה ביותר מבין כלל ההצעות שבהליך, וזאת בהתאם להוראות תקנה 21 לתקנות חובת המכרזים.</w:t>
      </w:r>
    </w:p>
    <w:p w14:paraId="4C2DBA90" w14:textId="77777777" w:rsidR="00B052B5" w:rsidRPr="00B052B5" w:rsidRDefault="00B052B5" w:rsidP="00B052B5">
      <w:pPr>
        <w:keepNext/>
        <w:keepLines/>
        <w:widowControl w:val="0"/>
        <w:numPr>
          <w:ilvl w:val="2"/>
          <w:numId w:val="16"/>
        </w:numPr>
        <w:tabs>
          <w:tab w:val="left" w:pos="1218"/>
        </w:tabs>
        <w:ind w:right="-142"/>
        <w:rPr>
          <w:sz w:val="28"/>
          <w:rtl/>
        </w:rPr>
      </w:pPr>
      <w:r w:rsidRPr="00B052B5">
        <w:rPr>
          <w:sz w:val="28"/>
          <w:rtl/>
        </w:rPr>
        <w:t>במקרה של שוויון מוחלט בין ההצעות, ועדת המכרזים תהא רשאית לבצע הליך תחרותי נוסף,  לנהל עם המציעים מו"מ על המחירים המוצעים, לפצל את הזכייה, לערוך הגרלה בה יבחר הזוכה והכול כראות עיניה.</w:t>
      </w:r>
    </w:p>
    <w:p w14:paraId="115AFD9B" w14:textId="77777777" w:rsidR="00B052B5" w:rsidRPr="00B052B5" w:rsidRDefault="00B052B5" w:rsidP="00B052B5">
      <w:pPr>
        <w:keepNext/>
        <w:keepLines/>
        <w:widowControl w:val="0"/>
        <w:numPr>
          <w:ilvl w:val="2"/>
          <w:numId w:val="16"/>
        </w:numPr>
        <w:tabs>
          <w:tab w:val="left" w:pos="1218"/>
        </w:tabs>
        <w:ind w:right="-142"/>
        <w:rPr>
          <w:sz w:val="28"/>
          <w:rtl/>
        </w:rPr>
      </w:pPr>
      <w:r w:rsidRPr="00B052B5">
        <w:rPr>
          <w:sz w:val="28"/>
          <w:rtl/>
        </w:rPr>
        <w:t>המזמין רשאי, אך לא חייב, לקיים הליך תחרותי נוסף, בכל אחד מהמקרים הבאים:</w:t>
      </w:r>
    </w:p>
    <w:p w14:paraId="6ABFEE3C" w14:textId="77777777" w:rsidR="00B052B5" w:rsidRPr="000069F1" w:rsidRDefault="00B052B5" w:rsidP="00B052B5">
      <w:pPr>
        <w:keepNext/>
        <w:keepLines/>
        <w:widowControl w:val="0"/>
        <w:numPr>
          <w:ilvl w:val="3"/>
          <w:numId w:val="16"/>
        </w:numPr>
        <w:tabs>
          <w:tab w:val="left" w:pos="1218"/>
        </w:tabs>
        <w:ind w:right="-142"/>
        <w:rPr>
          <w:sz w:val="28"/>
          <w:rtl/>
        </w:rPr>
      </w:pPr>
      <w:r w:rsidRPr="00B052B5">
        <w:rPr>
          <w:sz w:val="28"/>
          <w:rtl/>
        </w:rPr>
        <w:t xml:space="preserve">במקרה שהצעת </w:t>
      </w:r>
      <w:r w:rsidRPr="000069F1">
        <w:rPr>
          <w:sz w:val="28"/>
          <w:rtl/>
        </w:rPr>
        <w:t>המחיר הזולה ביותר, חורגת מהתקציב של המשרד למתן השירות.</w:t>
      </w:r>
    </w:p>
    <w:p w14:paraId="60236636" w14:textId="1EF0E099" w:rsidR="00B052B5" w:rsidRDefault="00A04380" w:rsidP="00B052B5">
      <w:pPr>
        <w:keepNext/>
        <w:keepLines/>
        <w:widowControl w:val="0"/>
        <w:numPr>
          <w:ilvl w:val="3"/>
          <w:numId w:val="16"/>
        </w:numPr>
        <w:tabs>
          <w:tab w:val="left" w:pos="1218"/>
        </w:tabs>
        <w:ind w:right="-142"/>
        <w:rPr>
          <w:sz w:val="28"/>
        </w:rPr>
      </w:pPr>
      <w:r>
        <w:rPr>
          <w:rFonts w:hint="cs"/>
          <w:sz w:val="28"/>
          <w:rtl/>
        </w:rPr>
        <w:t xml:space="preserve">אחוז הנחה </w:t>
      </w:r>
      <w:r w:rsidR="000069F1" w:rsidRPr="000069F1">
        <w:rPr>
          <w:sz w:val="28"/>
          <w:rtl/>
        </w:rPr>
        <w:t xml:space="preserve">זהה או </w:t>
      </w:r>
      <w:r>
        <w:rPr>
          <w:rFonts w:hint="cs"/>
          <w:sz w:val="28"/>
          <w:rtl/>
        </w:rPr>
        <w:t>ב</w:t>
      </w:r>
      <w:r w:rsidR="000069F1" w:rsidRPr="000069F1">
        <w:rPr>
          <w:sz w:val="28"/>
          <w:rtl/>
        </w:rPr>
        <w:t xml:space="preserve">פער קטן </w:t>
      </w:r>
      <w:r>
        <w:rPr>
          <w:rFonts w:hint="cs"/>
          <w:sz w:val="28"/>
          <w:rtl/>
        </w:rPr>
        <w:t>ה</w:t>
      </w:r>
      <w:r w:rsidR="000069F1" w:rsidRPr="000069F1">
        <w:rPr>
          <w:sz w:val="28"/>
          <w:rtl/>
        </w:rPr>
        <w:t>מצדיק לדעת הוועדה</w:t>
      </w:r>
      <w:r>
        <w:rPr>
          <w:rFonts w:hint="cs"/>
          <w:sz w:val="28"/>
          <w:rtl/>
        </w:rPr>
        <w:t xml:space="preserve"> הליך תחרותי נוסף</w:t>
      </w:r>
      <w:r w:rsidR="00B052B5" w:rsidRPr="000069F1">
        <w:rPr>
          <w:sz w:val="28"/>
          <w:rtl/>
        </w:rPr>
        <w:t>.</w:t>
      </w:r>
    </w:p>
    <w:p w14:paraId="5D8B54A0" w14:textId="3206DB5B" w:rsidR="00A04380" w:rsidRPr="000069F1" w:rsidRDefault="00A04380" w:rsidP="00B052B5">
      <w:pPr>
        <w:keepNext/>
        <w:keepLines/>
        <w:widowControl w:val="0"/>
        <w:numPr>
          <w:ilvl w:val="3"/>
          <w:numId w:val="16"/>
        </w:numPr>
        <w:tabs>
          <w:tab w:val="left" w:pos="1218"/>
        </w:tabs>
        <w:ind w:right="-142"/>
        <w:rPr>
          <w:sz w:val="28"/>
          <w:rtl/>
        </w:rPr>
      </w:pPr>
      <w:r>
        <w:rPr>
          <w:rFonts w:hint="cs"/>
          <w:sz w:val="28"/>
          <w:rtl/>
        </w:rPr>
        <w:t>ניקוד משוקלל זהה או בפער קטן המצדיק לדעת הוועדה הליך תחרותי נוסף.</w:t>
      </w:r>
    </w:p>
    <w:p w14:paraId="49150D78" w14:textId="5F4070D5" w:rsidR="00B052B5" w:rsidRPr="000069F1" w:rsidRDefault="00B052B5" w:rsidP="00B052B5">
      <w:pPr>
        <w:keepNext/>
        <w:keepLines/>
        <w:widowControl w:val="0"/>
        <w:numPr>
          <w:ilvl w:val="2"/>
          <w:numId w:val="16"/>
        </w:numPr>
        <w:tabs>
          <w:tab w:val="left" w:pos="1218"/>
        </w:tabs>
        <w:ind w:right="-142"/>
        <w:rPr>
          <w:sz w:val="28"/>
          <w:rtl/>
        </w:rPr>
      </w:pPr>
      <w:r w:rsidRPr="000069F1">
        <w:rPr>
          <w:sz w:val="28"/>
          <w:rtl/>
        </w:rPr>
        <w:t>במידה והוחלט לקיים הליך תחרותי נוסף, המשרד יודיע ל</w:t>
      </w:r>
      <w:r w:rsidRPr="000069F1">
        <w:rPr>
          <w:rFonts w:hint="cs"/>
          <w:sz w:val="28"/>
          <w:rtl/>
        </w:rPr>
        <w:t>כלל ה</w:t>
      </w:r>
      <w:r w:rsidRPr="000069F1">
        <w:rPr>
          <w:sz w:val="28"/>
          <w:rtl/>
        </w:rPr>
        <w:t>מציעים על מועד אחרון להגשת הצעות מחיר משופרות. במידה ויחליט מציע לא להגיש הצעה מיטבית, תחשב הצעת המחיר המקורית שהגיש.</w:t>
      </w:r>
    </w:p>
    <w:p w14:paraId="47B284FE" w14:textId="77777777" w:rsidR="00B052B5" w:rsidRPr="00B052B5" w:rsidRDefault="00B052B5" w:rsidP="00B052B5">
      <w:pPr>
        <w:keepNext/>
        <w:keepLines/>
        <w:widowControl w:val="0"/>
        <w:numPr>
          <w:ilvl w:val="2"/>
          <w:numId w:val="16"/>
        </w:numPr>
        <w:tabs>
          <w:tab w:val="left" w:pos="1218"/>
        </w:tabs>
        <w:ind w:right="-142"/>
        <w:rPr>
          <w:sz w:val="28"/>
          <w:rtl/>
        </w:rPr>
      </w:pPr>
      <w:r w:rsidRPr="00B052B5">
        <w:rPr>
          <w:sz w:val="28"/>
          <w:rtl/>
        </w:rPr>
        <w:t>למשרד שמורה הזכות לקיים הליך תחרותי נוסף לכל הרכיבים המופיעים בטופס הצעת המחיר או לחלקם על פי שיקול דעתו הבלעדי.</w:t>
      </w:r>
    </w:p>
    <w:p w14:paraId="6EDF50E9" w14:textId="26A4DA4B" w:rsidR="00B052B5" w:rsidRPr="000D5BE6" w:rsidRDefault="00B052B5" w:rsidP="00B052B5">
      <w:pPr>
        <w:keepNext/>
        <w:keepLines/>
        <w:widowControl w:val="0"/>
        <w:numPr>
          <w:ilvl w:val="2"/>
          <w:numId w:val="16"/>
        </w:numPr>
        <w:tabs>
          <w:tab w:val="left" w:pos="1218"/>
        </w:tabs>
        <w:ind w:right="-142"/>
        <w:rPr>
          <w:sz w:val="28"/>
        </w:rPr>
      </w:pPr>
      <w:r w:rsidRPr="00B052B5">
        <w:rPr>
          <w:sz w:val="28"/>
          <w:rtl/>
        </w:rPr>
        <w:t>לאחר ביצוע ההליך, ייערך שקלול נוסף בהתאם להצעות המחיר המיטביות שהוגשו, במידה והוגשו, וציון זה יקבע לצורך הכרזה על זוכה.</w:t>
      </w:r>
    </w:p>
    <w:p w14:paraId="102879DB" w14:textId="77777777" w:rsidR="00D0017B" w:rsidRPr="002F06A4" w:rsidRDefault="00363713" w:rsidP="008738F3">
      <w:pPr>
        <w:pStyle w:val="13"/>
        <w:widowControl w:val="0"/>
        <w:rPr>
          <w:rtl/>
        </w:rPr>
      </w:pPr>
      <w:bookmarkStart w:id="256" w:name="_Toc450576760"/>
      <w:bookmarkStart w:id="257" w:name="_Toc451095699"/>
      <w:bookmarkStart w:id="258" w:name="_Toc476649980"/>
      <w:bookmarkStart w:id="259" w:name="_Toc516551356"/>
      <w:bookmarkStart w:id="260" w:name="_Toc521604041"/>
      <w:bookmarkStart w:id="261" w:name="_Toc524610655"/>
      <w:bookmarkStart w:id="262" w:name="_Toc880193"/>
      <w:bookmarkStart w:id="263" w:name="_Toc71706423"/>
      <w:bookmarkStart w:id="264" w:name="_Toc71706483"/>
      <w:bookmarkStart w:id="265" w:name="_Toc126842775"/>
      <w:bookmarkStart w:id="266" w:name="_Toc126842831"/>
      <w:bookmarkStart w:id="267" w:name="_Toc133913081"/>
      <w:bookmarkEnd w:id="254"/>
      <w:r w:rsidRPr="002F06A4">
        <w:rPr>
          <w:rtl/>
        </w:rPr>
        <w:t xml:space="preserve">תנאי מתן השירותים על ידי </w:t>
      </w:r>
      <w:bookmarkEnd w:id="256"/>
      <w:bookmarkEnd w:id="257"/>
      <w:bookmarkEnd w:id="258"/>
      <w:bookmarkEnd w:id="259"/>
      <w:bookmarkEnd w:id="260"/>
      <w:r w:rsidR="00BD2A96">
        <w:rPr>
          <w:rFonts w:hint="cs"/>
          <w:rtl/>
        </w:rPr>
        <w:t>ספק</w:t>
      </w:r>
      <w:r w:rsidR="000B4665">
        <w:rPr>
          <w:rFonts w:hint="cs"/>
          <w:rtl/>
        </w:rPr>
        <w:t xml:space="preserve"> השירותים</w:t>
      </w:r>
      <w:bookmarkEnd w:id="261"/>
      <w:bookmarkEnd w:id="262"/>
      <w:bookmarkEnd w:id="263"/>
      <w:bookmarkEnd w:id="264"/>
      <w:bookmarkEnd w:id="265"/>
      <w:bookmarkEnd w:id="266"/>
      <w:bookmarkEnd w:id="267"/>
    </w:p>
    <w:p w14:paraId="7BD77875" w14:textId="09CBC100" w:rsidR="00925C4B" w:rsidRPr="002F06A4" w:rsidRDefault="00363713" w:rsidP="008738F3">
      <w:pPr>
        <w:pStyle w:val="afd"/>
        <w:keepNext/>
        <w:keepLines/>
        <w:widowControl w:val="0"/>
        <w:numPr>
          <w:ilvl w:val="1"/>
          <w:numId w:val="14"/>
        </w:numPr>
        <w:rPr>
          <w:rFonts w:asciiTheme="minorBidi" w:hAnsiTheme="minorBidi" w:cstheme="minorBidi"/>
          <w:b/>
        </w:rPr>
      </w:pPr>
      <w:r w:rsidRPr="00FA771A">
        <w:rPr>
          <w:rFonts w:asciiTheme="minorBidi" w:hAnsiTheme="minorBidi" w:cstheme="minorBidi"/>
          <w:rtl/>
        </w:rPr>
        <w:t>השירותים</w:t>
      </w:r>
      <w:r w:rsidRPr="002F06A4">
        <w:rPr>
          <w:rFonts w:asciiTheme="minorBidi" w:hAnsiTheme="minorBidi" w:cstheme="minorBidi"/>
          <w:b/>
          <w:rtl/>
        </w:rPr>
        <w:t xml:space="preserve"> 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BD31DC">
        <w:rPr>
          <w:rFonts w:asciiTheme="minorBidi" w:hAnsiTheme="minorBidi" w:cstheme="minorBidi" w:hint="cs"/>
          <w:b/>
          <w:rtl/>
        </w:rPr>
        <w:t xml:space="preserve">באמצעות </w:t>
      </w:r>
      <w:proofErr w:type="spellStart"/>
      <w:r w:rsidR="00333FC7">
        <w:rPr>
          <w:rFonts w:asciiTheme="minorBidi" w:hAnsiTheme="minorBidi" w:cstheme="minorBidi" w:hint="cs"/>
          <w:b/>
          <w:rtl/>
        </w:rPr>
        <w:t>כח</w:t>
      </w:r>
      <w:proofErr w:type="spellEnd"/>
      <w:r w:rsidR="00333FC7">
        <w:rPr>
          <w:rFonts w:asciiTheme="minorBidi" w:hAnsiTheme="minorBidi" w:cstheme="minorBidi" w:hint="cs"/>
          <w:b/>
          <w:rtl/>
        </w:rPr>
        <w:t xml:space="preserve"> האדם </w:t>
      </w:r>
      <w:r w:rsidR="00BD31DC">
        <w:rPr>
          <w:rFonts w:asciiTheme="minorBidi" w:hAnsiTheme="minorBidi" w:cstheme="minorBidi" w:hint="cs"/>
          <w:b/>
          <w:rtl/>
        </w:rPr>
        <w:t>אשר יועסק על ידו</w:t>
      </w:r>
      <w:r w:rsidR="00261F77">
        <w:rPr>
          <w:rFonts w:asciiTheme="minorBidi" w:hAnsiTheme="minorBidi" w:cstheme="minorBidi" w:hint="cs"/>
          <w:b/>
          <w:rtl/>
        </w:rPr>
        <w:t xml:space="preserve">, כאמור בסעיף </w:t>
      </w:r>
      <w:r w:rsidR="008A5201">
        <w:rPr>
          <w:rFonts w:asciiTheme="minorBidi" w:hAnsiTheme="minorBidi" w:cstheme="minorBidi"/>
          <w:b/>
          <w:rtl/>
        </w:rPr>
        <w:fldChar w:fldCharType="begin"/>
      </w:r>
      <w:r w:rsidR="008A5201">
        <w:rPr>
          <w:rFonts w:asciiTheme="minorBidi" w:hAnsiTheme="minorBidi" w:cstheme="minorBidi"/>
          <w:b/>
          <w:rtl/>
        </w:rPr>
        <w:instrText xml:space="preserve"> </w:instrText>
      </w:r>
      <w:r w:rsidR="008A5201">
        <w:rPr>
          <w:rFonts w:asciiTheme="minorBidi" w:hAnsiTheme="minorBidi" w:cstheme="minorBidi" w:hint="cs"/>
          <w:b/>
        </w:rPr>
        <w:instrText>REF</w:instrText>
      </w:r>
      <w:r w:rsidR="008A5201">
        <w:rPr>
          <w:rFonts w:asciiTheme="minorBidi" w:hAnsiTheme="minorBidi" w:cstheme="minorBidi" w:hint="cs"/>
          <w:b/>
          <w:rtl/>
        </w:rPr>
        <w:instrText xml:space="preserve"> _</w:instrText>
      </w:r>
      <w:r w:rsidR="008A5201">
        <w:rPr>
          <w:rFonts w:asciiTheme="minorBidi" w:hAnsiTheme="minorBidi" w:cstheme="minorBidi" w:hint="cs"/>
          <w:b/>
        </w:rPr>
        <w:instrText>Ref959479 \r \h</w:instrText>
      </w:r>
      <w:r w:rsidR="008A5201">
        <w:rPr>
          <w:rFonts w:asciiTheme="minorBidi" w:hAnsiTheme="minorBidi" w:cstheme="minorBidi"/>
          <w:b/>
          <w:rtl/>
        </w:rPr>
        <w:instrText xml:space="preserve"> </w:instrText>
      </w:r>
      <w:r w:rsidR="008A5201">
        <w:rPr>
          <w:rFonts w:asciiTheme="minorBidi" w:hAnsiTheme="minorBidi" w:cstheme="minorBidi"/>
          <w:b/>
          <w:rtl/>
        </w:rPr>
      </w:r>
      <w:r w:rsidR="008A5201">
        <w:rPr>
          <w:rFonts w:asciiTheme="minorBidi" w:hAnsiTheme="minorBidi" w:cstheme="minorBidi"/>
          <w:b/>
          <w:rtl/>
        </w:rPr>
        <w:fldChar w:fldCharType="separate"/>
      </w:r>
      <w:r w:rsidR="005B20ED">
        <w:rPr>
          <w:rFonts w:asciiTheme="minorBidi" w:hAnsiTheme="minorBidi" w:cstheme="minorBidi"/>
          <w:b/>
          <w:cs/>
        </w:rPr>
        <w:t>‎</w:t>
      </w:r>
      <w:r w:rsidR="005B20ED">
        <w:rPr>
          <w:rFonts w:asciiTheme="minorBidi" w:hAnsiTheme="minorBidi" w:cstheme="minorBidi"/>
          <w:b/>
        </w:rPr>
        <w:t>3</w:t>
      </w:r>
      <w:r w:rsidR="008A5201">
        <w:rPr>
          <w:rFonts w:asciiTheme="minorBidi" w:hAnsiTheme="minorBidi" w:cstheme="minorBidi"/>
          <w:b/>
          <w:rtl/>
        </w:rPr>
        <w:fldChar w:fldCharType="end"/>
      </w:r>
      <w:r w:rsidR="00261F77">
        <w:rPr>
          <w:rFonts w:asciiTheme="minorBidi" w:hAnsiTheme="minorBidi" w:cstheme="minorBidi" w:hint="cs"/>
          <w:b/>
          <w:rtl/>
        </w:rPr>
        <w:t xml:space="preserve"> </w:t>
      </w:r>
      <w:r w:rsidR="008A5201">
        <w:rPr>
          <w:rFonts w:asciiTheme="minorBidi" w:hAnsiTheme="minorBidi" w:cstheme="minorBidi" w:hint="cs"/>
          <w:b/>
          <w:rtl/>
        </w:rPr>
        <w:t>ל</w:t>
      </w:r>
      <w:r w:rsidR="008A5201">
        <w:rPr>
          <w:rFonts w:asciiTheme="minorBidi" w:hAnsiTheme="minorBidi" w:cstheme="minorBidi"/>
          <w:b/>
          <w:rtl/>
        </w:rPr>
        <w:fldChar w:fldCharType="begin"/>
      </w:r>
      <w:r w:rsidR="008A5201">
        <w:rPr>
          <w:rFonts w:asciiTheme="minorBidi" w:hAnsiTheme="minorBidi" w:cstheme="minorBidi"/>
          <w:b/>
          <w:rtl/>
        </w:rPr>
        <w:instrText xml:space="preserve"> </w:instrText>
      </w:r>
      <w:r w:rsidR="008A5201">
        <w:rPr>
          <w:rFonts w:asciiTheme="minorBidi" w:hAnsiTheme="minorBidi" w:cstheme="minorBidi" w:hint="cs"/>
          <w:b/>
        </w:rPr>
        <w:instrText>REF</w:instrText>
      </w:r>
      <w:r w:rsidR="008A5201">
        <w:rPr>
          <w:rFonts w:asciiTheme="minorBidi" w:hAnsiTheme="minorBidi" w:cstheme="minorBidi" w:hint="cs"/>
          <w:b/>
          <w:rtl/>
        </w:rPr>
        <w:instrText xml:space="preserve"> נספח_מפרט_שירותים \</w:instrText>
      </w:r>
      <w:r w:rsidR="008A5201">
        <w:rPr>
          <w:rFonts w:asciiTheme="minorBidi" w:hAnsiTheme="minorBidi" w:cstheme="minorBidi" w:hint="cs"/>
          <w:b/>
        </w:rPr>
        <w:instrText>h</w:instrText>
      </w:r>
      <w:r w:rsidR="008A5201">
        <w:rPr>
          <w:rFonts w:asciiTheme="minorBidi" w:hAnsiTheme="minorBidi" w:cstheme="minorBidi"/>
          <w:b/>
          <w:rtl/>
        </w:rPr>
        <w:instrText xml:space="preserve"> </w:instrText>
      </w:r>
      <w:r w:rsidR="008A5201">
        <w:rPr>
          <w:rFonts w:asciiTheme="minorBidi" w:hAnsiTheme="minorBidi" w:cstheme="minorBidi"/>
          <w:b/>
          <w:rtl/>
        </w:rPr>
      </w:r>
      <w:r w:rsidR="008A5201">
        <w:rPr>
          <w:rFonts w:asciiTheme="minorBidi" w:hAnsiTheme="minorBidi" w:cstheme="minorBidi"/>
          <w:b/>
          <w:rtl/>
        </w:rPr>
        <w:fldChar w:fldCharType="separate"/>
      </w:r>
      <w:r w:rsidR="005B20ED">
        <w:rPr>
          <w:rFonts w:hint="cs"/>
          <w:rtl/>
        </w:rPr>
        <w:t>נספח ג'</w:t>
      </w:r>
      <w:r w:rsidR="005B20ED">
        <w:rPr>
          <w:noProof/>
        </w:rPr>
        <w:t>1</w:t>
      </w:r>
      <w:r w:rsidR="005B20ED">
        <w:rPr>
          <w:rFonts w:hint="cs"/>
          <w:rtl/>
        </w:rPr>
        <w:t xml:space="preserve"> לחוזה ההתקשרות </w:t>
      </w:r>
      <w:r w:rsidR="005B20ED">
        <w:rPr>
          <w:rtl/>
        </w:rPr>
        <w:t>–</w:t>
      </w:r>
      <w:r w:rsidR="005B20ED">
        <w:rPr>
          <w:rFonts w:hint="cs"/>
          <w:rtl/>
        </w:rPr>
        <w:t xml:space="preserve"> מפרט שירותים</w:t>
      </w:r>
      <w:r w:rsidR="008A5201">
        <w:rPr>
          <w:rFonts w:asciiTheme="minorBidi" w:hAnsiTheme="minorBidi" w:cstheme="minorBidi"/>
          <w:b/>
          <w:rtl/>
        </w:rPr>
        <w:fldChar w:fldCharType="end"/>
      </w:r>
      <w:r w:rsidR="0003207B" w:rsidRPr="002F06A4">
        <w:rPr>
          <w:rFonts w:asciiTheme="minorBidi" w:hAnsiTheme="minorBidi" w:cstheme="minorBidi"/>
          <w:b/>
          <w:rtl/>
        </w:rPr>
        <w:t xml:space="preserve"> ובהתאם </w:t>
      </w:r>
      <w:r w:rsidR="00487D57" w:rsidRPr="002F06A4">
        <w:rPr>
          <w:rFonts w:asciiTheme="minorBidi" w:hAnsiTheme="minorBidi" w:cstheme="minorBidi"/>
          <w:b/>
          <w:rtl/>
        </w:rPr>
        <w:t xml:space="preserve">לצורכי </w:t>
      </w:r>
      <w:r w:rsidR="000B4665">
        <w:rPr>
          <w:rFonts w:asciiTheme="minorBidi" w:hAnsiTheme="minorBidi" w:cstheme="minorBidi" w:hint="cs"/>
          <w:b/>
          <w:rtl/>
        </w:rPr>
        <w:t>המזמי</w:t>
      </w:r>
      <w:r w:rsidR="00BD2A96">
        <w:rPr>
          <w:rFonts w:asciiTheme="minorBidi" w:hAnsiTheme="minorBidi" w:cstheme="minorBidi" w:hint="cs"/>
          <w:b/>
          <w:rtl/>
        </w:rPr>
        <w:t>ן</w:t>
      </w:r>
      <w:r w:rsidR="00C41EB2">
        <w:rPr>
          <w:rFonts w:asciiTheme="minorBidi" w:hAnsiTheme="minorBidi" w:cstheme="minorBidi"/>
          <w:b/>
          <w:rtl/>
        </w:rPr>
        <w:t xml:space="preserve"> </w:t>
      </w:r>
      <w:r w:rsidRPr="002F06A4">
        <w:rPr>
          <w:rFonts w:asciiTheme="minorBidi" w:hAnsiTheme="minorBidi" w:cstheme="minorBidi"/>
          <w:b/>
          <w:rtl/>
        </w:rPr>
        <w:t>ולשביעות רצונ</w:t>
      </w:r>
      <w:r w:rsidR="00BD2A96">
        <w:rPr>
          <w:rFonts w:asciiTheme="minorBidi" w:hAnsiTheme="minorBidi" w:cstheme="minorBidi" w:hint="cs"/>
          <w:b/>
          <w:rtl/>
        </w:rPr>
        <w:t>ו</w:t>
      </w:r>
      <w:r w:rsidRPr="002F06A4">
        <w:rPr>
          <w:rFonts w:asciiTheme="minorBidi" w:hAnsiTheme="minorBidi" w:cstheme="minorBidi"/>
          <w:b/>
          <w:rtl/>
        </w:rPr>
        <w:t xml:space="preserve">. </w:t>
      </w:r>
      <w:r w:rsidR="007E5F0A" w:rsidRPr="002F06A4">
        <w:rPr>
          <w:rFonts w:asciiTheme="minorBidi" w:hAnsiTheme="minorBidi" w:cstheme="minorBidi"/>
          <w:b/>
          <w:rtl/>
        </w:rPr>
        <w:t>ה</w:t>
      </w:r>
      <w:r w:rsidR="007E5F0A">
        <w:rPr>
          <w:rFonts w:asciiTheme="minorBidi" w:hAnsiTheme="minorBidi" w:cstheme="minorBidi" w:hint="cs"/>
          <w:b/>
          <w:rtl/>
        </w:rPr>
        <w:t>מציע</w:t>
      </w:r>
      <w:r w:rsidR="007E5F0A" w:rsidRPr="002F06A4">
        <w:rPr>
          <w:rFonts w:asciiTheme="minorBidi" w:hAnsiTheme="minorBidi" w:cstheme="minorBidi"/>
          <w:b/>
          <w:rtl/>
        </w:rPr>
        <w:t xml:space="preserve"> </w:t>
      </w:r>
      <w:r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14:paraId="550C534F" w14:textId="77777777" w:rsidR="00925C4B" w:rsidRDefault="00A13986" w:rsidP="008738F3">
      <w:pPr>
        <w:pStyle w:val="afd"/>
        <w:keepNext/>
        <w:keepLines/>
        <w:widowControl w:val="0"/>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 xml:space="preserve">ת </w:t>
      </w:r>
      <w:proofErr w:type="spellStart"/>
      <w:r w:rsidR="00363713" w:rsidRPr="002F06A4">
        <w:rPr>
          <w:rFonts w:asciiTheme="minorBidi" w:hAnsiTheme="minorBidi" w:cstheme="minorBidi"/>
          <w:b/>
          <w:rtl/>
        </w:rPr>
        <w:t>מורשי</w:t>
      </w:r>
      <w:proofErr w:type="spellEnd"/>
      <w:r w:rsidR="00363713" w:rsidRPr="002F06A4">
        <w:rPr>
          <w:rFonts w:asciiTheme="minorBidi" w:hAnsiTheme="minorBidi" w:cstheme="minorBidi"/>
          <w:b/>
          <w:rtl/>
        </w:rPr>
        <w:t xml:space="preserve">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w:t>
      </w:r>
      <w:proofErr w:type="spellStart"/>
      <w:r>
        <w:rPr>
          <w:rFonts w:asciiTheme="minorBidi" w:hAnsiTheme="minorBidi" w:cstheme="minorBidi" w:hint="cs"/>
          <w:b/>
          <w:rtl/>
        </w:rPr>
        <w:t>מורשי</w:t>
      </w:r>
      <w:proofErr w:type="spellEnd"/>
      <w:r>
        <w:rPr>
          <w:rFonts w:asciiTheme="minorBidi" w:hAnsiTheme="minorBidi" w:cstheme="minorBidi" w:hint="cs"/>
          <w:b/>
          <w:rtl/>
        </w:rPr>
        <w:t xml:space="preserve"> החתימה מטעם</w:t>
      </w:r>
      <w:r w:rsidR="00B50DF7">
        <w:rPr>
          <w:rFonts w:asciiTheme="minorBidi" w:hAnsiTheme="minorBidi" w:cstheme="minorBidi" w:hint="cs"/>
          <w:b/>
          <w:rtl/>
        </w:rPr>
        <w:t xml:space="preserve"> המזמין</w:t>
      </w:r>
      <w:r w:rsidR="00363713" w:rsidRPr="002F06A4">
        <w:rPr>
          <w:rFonts w:asciiTheme="minorBidi" w:hAnsiTheme="minorBidi" w:cstheme="minorBidi"/>
          <w:b/>
          <w:rtl/>
        </w:rPr>
        <w:t>.</w:t>
      </w:r>
    </w:p>
    <w:p w14:paraId="54E4F163" w14:textId="77777777" w:rsidR="00736C4A" w:rsidRPr="005A7C61" w:rsidRDefault="00E52EE7" w:rsidP="008738F3">
      <w:pPr>
        <w:pStyle w:val="13"/>
        <w:widowControl w:val="0"/>
      </w:pPr>
      <w:bookmarkStart w:id="268" w:name="_Ref524876662"/>
      <w:bookmarkStart w:id="269" w:name="_Toc880194"/>
      <w:bookmarkStart w:id="270" w:name="_Toc71706424"/>
      <w:bookmarkStart w:id="271" w:name="_Toc71706484"/>
      <w:bookmarkStart w:id="272" w:name="_Toc126842776"/>
      <w:bookmarkStart w:id="273" w:name="_Toc126842832"/>
      <w:bookmarkStart w:id="274" w:name="_Toc133913082"/>
      <w:bookmarkStart w:id="275" w:name="_Toc516551357"/>
      <w:bookmarkStart w:id="276" w:name="_Toc521604042"/>
      <w:bookmarkStart w:id="277" w:name="_Toc524610656"/>
      <w:r>
        <w:rPr>
          <w:rFonts w:hint="cs"/>
          <w:rtl/>
        </w:rPr>
        <w:lastRenderedPageBreak/>
        <w:t>מנגנון ה</w:t>
      </w:r>
      <w:r w:rsidR="00736C4A" w:rsidRPr="005A7C61">
        <w:rPr>
          <w:rtl/>
        </w:rPr>
        <w:t>תמורה</w:t>
      </w:r>
      <w:bookmarkEnd w:id="268"/>
      <w:r w:rsidR="00BA71AC">
        <w:rPr>
          <w:rFonts w:hint="cs"/>
          <w:rtl/>
        </w:rPr>
        <w:t xml:space="preserve"> וההתחשבנות</w:t>
      </w:r>
      <w:bookmarkEnd w:id="269"/>
      <w:bookmarkEnd w:id="270"/>
      <w:bookmarkEnd w:id="271"/>
      <w:bookmarkEnd w:id="272"/>
      <w:bookmarkEnd w:id="273"/>
      <w:bookmarkEnd w:id="274"/>
    </w:p>
    <w:p w14:paraId="17A8AC1F" w14:textId="77777777" w:rsidR="00015CD9" w:rsidRPr="00015CD9" w:rsidRDefault="00015CD9" w:rsidP="008738F3">
      <w:pPr>
        <w:pStyle w:val="afd"/>
        <w:keepNext/>
        <w:keepLines/>
        <w:widowControl w:val="0"/>
        <w:numPr>
          <w:ilvl w:val="1"/>
          <w:numId w:val="14"/>
        </w:numPr>
        <w:rPr>
          <w:rFonts w:asciiTheme="minorBidi" w:hAnsiTheme="minorBidi" w:cstheme="minorBidi"/>
          <w:b/>
          <w:rtl/>
        </w:rPr>
      </w:pPr>
      <w:r w:rsidRPr="00015CD9">
        <w:rPr>
          <w:rFonts w:asciiTheme="minorBidi" w:hAnsiTheme="minorBidi" w:cstheme="minorBidi" w:hint="eastAsia"/>
          <w:b/>
          <w:rtl/>
        </w:rPr>
        <w:t>התמורה</w:t>
      </w:r>
      <w:r w:rsidRPr="00015CD9">
        <w:rPr>
          <w:rFonts w:asciiTheme="minorBidi" w:hAnsiTheme="minorBidi" w:cstheme="minorBidi"/>
          <w:b/>
          <w:rtl/>
        </w:rPr>
        <w:t xml:space="preserve"> </w:t>
      </w:r>
      <w:r w:rsidRPr="00015CD9">
        <w:rPr>
          <w:rFonts w:asciiTheme="minorBidi" w:hAnsiTheme="minorBidi" w:cstheme="minorBidi" w:hint="eastAsia"/>
          <w:b/>
          <w:rtl/>
        </w:rPr>
        <w:t>לשירותים</w:t>
      </w:r>
      <w:r w:rsidRPr="00015CD9">
        <w:rPr>
          <w:rFonts w:asciiTheme="minorBidi" w:hAnsiTheme="minorBidi" w:cstheme="minorBidi"/>
          <w:b/>
          <w:rtl/>
        </w:rPr>
        <w:t xml:space="preserve"> </w:t>
      </w:r>
      <w:r w:rsidRPr="00015CD9">
        <w:rPr>
          <w:rFonts w:asciiTheme="minorBidi" w:hAnsiTheme="minorBidi" w:cstheme="minorBidi" w:hint="eastAsia"/>
          <w:b/>
          <w:rtl/>
        </w:rPr>
        <w:t>אותם</w:t>
      </w:r>
      <w:r w:rsidRPr="00015CD9">
        <w:rPr>
          <w:rFonts w:asciiTheme="minorBidi" w:hAnsiTheme="minorBidi" w:cstheme="minorBidi"/>
          <w:b/>
          <w:rtl/>
        </w:rPr>
        <w:t xml:space="preserve"> </w:t>
      </w:r>
      <w:r w:rsidRPr="00015CD9">
        <w:rPr>
          <w:rFonts w:asciiTheme="minorBidi" w:hAnsiTheme="minorBidi" w:cstheme="minorBidi" w:hint="eastAsia"/>
          <w:b/>
          <w:rtl/>
        </w:rPr>
        <w:t>יעניק</w:t>
      </w:r>
      <w:r w:rsidRPr="00015CD9">
        <w:rPr>
          <w:rFonts w:asciiTheme="minorBidi" w:hAnsiTheme="minorBidi" w:cstheme="minorBidi"/>
          <w:b/>
          <w:rtl/>
        </w:rPr>
        <w:t xml:space="preserve"> </w:t>
      </w:r>
      <w:r w:rsidRPr="00015CD9">
        <w:rPr>
          <w:rFonts w:asciiTheme="minorBidi" w:hAnsiTheme="minorBidi" w:cstheme="minorBidi" w:hint="eastAsia"/>
          <w:b/>
          <w:rtl/>
        </w:rPr>
        <w:t>הספק</w:t>
      </w:r>
      <w:r w:rsidRPr="00015CD9">
        <w:rPr>
          <w:rFonts w:asciiTheme="minorBidi" w:hAnsiTheme="minorBidi" w:cstheme="minorBidi"/>
          <w:b/>
          <w:rtl/>
        </w:rPr>
        <w:t xml:space="preserve"> </w:t>
      </w:r>
      <w:r w:rsidRPr="00015CD9">
        <w:rPr>
          <w:rFonts w:asciiTheme="minorBidi" w:hAnsiTheme="minorBidi" w:cstheme="minorBidi" w:hint="eastAsia"/>
          <w:b/>
          <w:rtl/>
        </w:rPr>
        <w:t>תשולם</w:t>
      </w:r>
      <w:r w:rsidRPr="00015CD9">
        <w:rPr>
          <w:rFonts w:asciiTheme="minorBidi" w:hAnsiTheme="minorBidi" w:cstheme="minorBidi"/>
          <w:b/>
          <w:rtl/>
        </w:rPr>
        <w:t xml:space="preserve"> </w:t>
      </w:r>
      <w:r w:rsidRPr="00015CD9">
        <w:rPr>
          <w:rFonts w:asciiTheme="minorBidi" w:hAnsiTheme="minorBidi" w:cstheme="minorBidi" w:hint="cs"/>
          <w:b/>
          <w:rtl/>
        </w:rPr>
        <w:t>מדי חודש</w:t>
      </w:r>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cs"/>
          <w:b/>
          <w:rtl/>
        </w:rPr>
        <w:t xml:space="preserve">המחיר של המציע </w:t>
      </w:r>
      <w:r w:rsidRPr="00015CD9">
        <w:rPr>
          <w:rFonts w:asciiTheme="minorBidi" w:hAnsiTheme="minorBidi" w:cstheme="minorBidi" w:hint="eastAsia"/>
          <w:b/>
          <w:rtl/>
        </w:rPr>
        <w:t>הזוכה</w:t>
      </w:r>
      <w:r w:rsidRPr="00015CD9">
        <w:rPr>
          <w:rFonts w:asciiTheme="minorBidi" w:hAnsiTheme="minorBidi" w:cstheme="minorBidi"/>
          <w:b/>
          <w:rtl/>
        </w:rPr>
        <w:t xml:space="preserve"> </w:t>
      </w:r>
      <w:r w:rsidRPr="00015CD9">
        <w:rPr>
          <w:rFonts w:asciiTheme="minorBidi" w:hAnsiTheme="minorBidi" w:cstheme="minorBidi" w:hint="eastAsia"/>
          <w:b/>
          <w:rtl/>
        </w:rPr>
        <w:t>במכרז</w:t>
      </w:r>
      <w:r w:rsidRPr="00015CD9">
        <w:rPr>
          <w:rFonts w:asciiTheme="minorBidi" w:hAnsiTheme="minorBidi" w:cstheme="minorBidi"/>
          <w:b/>
          <w:rtl/>
        </w:rPr>
        <w:t>.</w:t>
      </w:r>
    </w:p>
    <w:p w14:paraId="3CDFE380" w14:textId="095F20B9" w:rsidR="00015CD9" w:rsidRPr="00015CD9" w:rsidRDefault="00015CD9" w:rsidP="008738F3">
      <w:pPr>
        <w:pStyle w:val="afd"/>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התמורה תשולם</w:t>
      </w:r>
      <w:r w:rsidR="00143C30">
        <w:rPr>
          <w:rFonts w:asciiTheme="minorBidi" w:hAnsiTheme="minorBidi" w:cstheme="minorBidi" w:hint="cs"/>
          <w:b/>
          <w:rtl/>
        </w:rPr>
        <w:t xml:space="preserve"> על פי ביצוע בפועל לשעת עבודה של מדריך הכושר ועל פי ביצוע בפועל לשעת עבודה של מדריך ב</w:t>
      </w:r>
      <w:r w:rsidR="00B052B5">
        <w:rPr>
          <w:rFonts w:asciiTheme="minorBidi" w:hAnsiTheme="minorBidi" w:cstheme="minorBidi" w:hint="cs"/>
          <w:b/>
          <w:rtl/>
        </w:rPr>
        <w:t>ס</w:t>
      </w:r>
      <w:r w:rsidR="00143C30">
        <w:rPr>
          <w:rFonts w:asciiTheme="minorBidi" w:hAnsiTheme="minorBidi" w:cstheme="minorBidi" w:hint="cs"/>
          <w:b/>
          <w:rtl/>
        </w:rPr>
        <w:t>טודיו</w:t>
      </w:r>
      <w:r w:rsidR="001178E3">
        <w:rPr>
          <w:rFonts w:asciiTheme="minorBidi" w:hAnsiTheme="minorBidi" w:cstheme="minorBidi" w:hint="cs"/>
          <w:b/>
          <w:rtl/>
        </w:rPr>
        <w:t>.</w:t>
      </w:r>
    </w:p>
    <w:p w14:paraId="41830454" w14:textId="1C58320B" w:rsidR="00015CD9" w:rsidRPr="00015CD9" w:rsidRDefault="00015CD9" w:rsidP="008738F3">
      <w:pPr>
        <w:pStyle w:val="afd"/>
        <w:keepNext/>
        <w:keepLines/>
        <w:widowControl w:val="0"/>
        <w:numPr>
          <w:ilvl w:val="1"/>
          <w:numId w:val="14"/>
        </w:numPr>
        <w:rPr>
          <w:rFonts w:asciiTheme="minorBidi" w:hAnsiTheme="minorBidi" w:cstheme="minorBidi"/>
          <w:b/>
        </w:rPr>
      </w:pPr>
      <w:r w:rsidRPr="00015CD9">
        <w:rPr>
          <w:rFonts w:asciiTheme="minorBidi" w:hAnsiTheme="minorBidi" w:cstheme="minorBidi" w:hint="cs"/>
          <w:b/>
          <w:rtl/>
        </w:rPr>
        <w:t xml:space="preserve">תשלום המזמין יהיה </w:t>
      </w:r>
      <w:r w:rsidRPr="00015CD9">
        <w:rPr>
          <w:rFonts w:asciiTheme="minorBidi" w:hAnsiTheme="minorBidi" w:cstheme="minorBidi" w:hint="eastAsia"/>
          <w:b/>
          <w:rtl/>
        </w:rPr>
        <w:t>בהתאם</w:t>
      </w:r>
      <w:r w:rsidRPr="00015CD9">
        <w:rPr>
          <w:rFonts w:asciiTheme="minorBidi" w:hAnsiTheme="minorBidi" w:cstheme="minorBidi"/>
          <w:b/>
          <w:rtl/>
        </w:rPr>
        <w:t xml:space="preserve"> </w:t>
      </w:r>
      <w:r w:rsidRPr="00015CD9">
        <w:rPr>
          <w:rFonts w:asciiTheme="minorBidi" w:hAnsiTheme="minorBidi" w:cstheme="minorBidi" w:hint="eastAsia"/>
          <w:b/>
          <w:rtl/>
        </w:rPr>
        <w:t>להנחיות</w:t>
      </w:r>
      <w:r w:rsidRPr="00015CD9">
        <w:rPr>
          <w:rFonts w:asciiTheme="minorBidi" w:hAnsiTheme="minorBidi" w:cstheme="minorBidi"/>
          <w:b/>
          <w:rtl/>
        </w:rPr>
        <w:t xml:space="preserve"> </w:t>
      </w:r>
      <w:hyperlink r:id="rId12" w:history="1">
        <w:r w:rsidRPr="00015CD9">
          <w:rPr>
            <w:rFonts w:asciiTheme="minorBidi" w:hAnsiTheme="minorBidi" w:cstheme="minorBidi" w:hint="eastAsia"/>
            <w:b/>
            <w:rtl/>
          </w:rPr>
          <w:t>הוראת</w:t>
        </w:r>
        <w:r w:rsidRPr="00015CD9">
          <w:rPr>
            <w:rFonts w:asciiTheme="minorBidi" w:hAnsiTheme="minorBidi" w:cstheme="minorBidi"/>
            <w:b/>
            <w:rtl/>
          </w:rPr>
          <w:t xml:space="preserve"> </w:t>
        </w:r>
        <w:proofErr w:type="spellStart"/>
        <w:r w:rsidRPr="00015CD9">
          <w:rPr>
            <w:rFonts w:asciiTheme="minorBidi" w:hAnsiTheme="minorBidi" w:cstheme="minorBidi" w:hint="eastAsia"/>
            <w:b/>
            <w:rtl/>
          </w:rPr>
          <w:t>החשכ</w:t>
        </w:r>
        <w:r w:rsidRPr="00015CD9">
          <w:rPr>
            <w:rFonts w:asciiTheme="minorBidi" w:hAnsiTheme="minorBidi" w:cstheme="minorBidi"/>
            <w:b/>
            <w:rtl/>
          </w:rPr>
          <w:t>"</w:t>
        </w:r>
        <w:r w:rsidRPr="00015CD9">
          <w:rPr>
            <w:rFonts w:asciiTheme="minorBidi" w:hAnsiTheme="minorBidi" w:cstheme="minorBidi" w:hint="eastAsia"/>
            <w:b/>
            <w:rtl/>
          </w:rPr>
          <w:t>ל</w:t>
        </w:r>
        <w:proofErr w:type="spellEnd"/>
        <w:r w:rsidRPr="00015CD9">
          <w:rPr>
            <w:rFonts w:asciiTheme="minorBidi" w:hAnsiTheme="minorBidi" w:cstheme="minorBidi"/>
            <w:b/>
            <w:rtl/>
          </w:rPr>
          <w:t xml:space="preserve"> </w:t>
        </w:r>
        <w:r w:rsidRPr="00015CD9">
          <w:rPr>
            <w:rFonts w:asciiTheme="minorBidi" w:hAnsiTheme="minorBidi" w:cstheme="minorBidi" w:hint="cs"/>
            <w:b/>
            <w:rtl/>
          </w:rPr>
          <w:t>1.4.0.3</w:t>
        </w:r>
        <w:r w:rsidRPr="00015CD9">
          <w:rPr>
            <w:rFonts w:asciiTheme="minorBidi" w:hAnsiTheme="minorBidi" w:cstheme="minorBidi"/>
            <w:b/>
            <w:rtl/>
          </w:rPr>
          <w:t xml:space="preserve"> </w:t>
        </w:r>
        <w:r w:rsidRPr="00015CD9">
          <w:rPr>
            <w:rFonts w:asciiTheme="minorBidi" w:hAnsiTheme="minorBidi" w:cstheme="minorBidi" w:hint="eastAsia"/>
            <w:b/>
            <w:rtl/>
          </w:rPr>
          <w:t>לעניין</w:t>
        </w:r>
        <w:r w:rsidRPr="00015CD9">
          <w:rPr>
            <w:rFonts w:asciiTheme="minorBidi" w:hAnsiTheme="minorBidi" w:cstheme="minorBidi" w:hint="cs"/>
            <w:b/>
            <w:rtl/>
          </w:rPr>
          <w:t xml:space="preserve"> מועדי תשלום</w:t>
        </w:r>
      </w:hyperlink>
      <w:r w:rsidRPr="00015CD9">
        <w:rPr>
          <w:rFonts w:asciiTheme="minorBidi" w:hAnsiTheme="minorBidi" w:cstheme="minorBidi"/>
          <w:b/>
          <w:rtl/>
        </w:rPr>
        <w:t xml:space="preserve">, </w:t>
      </w:r>
      <w:r w:rsidRPr="00015CD9">
        <w:rPr>
          <w:rFonts w:asciiTheme="minorBidi" w:hAnsiTheme="minorBidi" w:cstheme="minorBidi" w:hint="eastAsia"/>
          <w:b/>
          <w:rtl/>
        </w:rPr>
        <w:t>ובהתאם</w:t>
      </w:r>
      <w:r w:rsidRPr="00015CD9">
        <w:rPr>
          <w:rFonts w:asciiTheme="minorBidi" w:hAnsiTheme="minorBidi" w:cstheme="minorBidi"/>
          <w:b/>
          <w:rtl/>
        </w:rPr>
        <w:t xml:space="preserve"> </w:t>
      </w:r>
      <w:r w:rsidRPr="00015CD9">
        <w:rPr>
          <w:rFonts w:asciiTheme="minorBidi" w:hAnsiTheme="minorBidi" w:cstheme="minorBidi" w:hint="eastAsia"/>
          <w:b/>
          <w:rtl/>
        </w:rPr>
        <w:t>להצעת</w:t>
      </w:r>
      <w:r w:rsidRPr="00015CD9">
        <w:rPr>
          <w:rFonts w:asciiTheme="minorBidi" w:hAnsiTheme="minorBidi" w:cstheme="minorBidi"/>
          <w:b/>
          <w:rtl/>
        </w:rPr>
        <w:t xml:space="preserve"> </w:t>
      </w:r>
      <w:r w:rsidRPr="00015CD9">
        <w:rPr>
          <w:rFonts w:asciiTheme="minorBidi" w:hAnsiTheme="minorBidi" w:cstheme="minorBidi" w:hint="eastAsia"/>
          <w:b/>
          <w:rtl/>
        </w:rPr>
        <w:t>המחיר</w:t>
      </w:r>
      <w:r w:rsidRPr="00015CD9">
        <w:rPr>
          <w:rFonts w:asciiTheme="minorBidi" w:hAnsiTheme="minorBidi" w:cstheme="minorBidi"/>
          <w:b/>
          <w:rtl/>
        </w:rPr>
        <w:t xml:space="preserve"> </w:t>
      </w:r>
      <w:r w:rsidRPr="00015CD9">
        <w:rPr>
          <w:rFonts w:asciiTheme="minorBidi" w:hAnsiTheme="minorBidi" w:cstheme="minorBidi" w:hint="eastAsia"/>
          <w:b/>
          <w:rtl/>
        </w:rPr>
        <w:t>של</w:t>
      </w:r>
      <w:r w:rsidRPr="00015CD9">
        <w:rPr>
          <w:rFonts w:asciiTheme="minorBidi" w:hAnsiTheme="minorBidi" w:cstheme="minorBidi"/>
          <w:b/>
          <w:rtl/>
        </w:rPr>
        <w:t xml:space="preserve"> </w:t>
      </w:r>
      <w:r w:rsidRPr="00015CD9">
        <w:rPr>
          <w:rFonts w:asciiTheme="minorBidi" w:hAnsiTheme="minorBidi" w:cstheme="minorBidi" w:hint="eastAsia"/>
          <w:b/>
          <w:rtl/>
        </w:rPr>
        <w:t>המציע</w:t>
      </w:r>
      <w:r w:rsidRPr="00015CD9">
        <w:rPr>
          <w:rFonts w:asciiTheme="minorBidi" w:hAnsiTheme="minorBidi" w:cstheme="minorBidi"/>
          <w:b/>
          <w:rtl/>
        </w:rPr>
        <w:t xml:space="preserve"> </w:t>
      </w:r>
      <w:r w:rsidRPr="00015CD9">
        <w:rPr>
          <w:rFonts w:asciiTheme="minorBidi" w:hAnsiTheme="minorBidi" w:cstheme="minorBidi" w:hint="eastAsia"/>
          <w:b/>
          <w:rtl/>
        </w:rPr>
        <w:t>הזוכה</w:t>
      </w:r>
      <w:r w:rsidRPr="00015CD9">
        <w:rPr>
          <w:rFonts w:asciiTheme="minorBidi" w:hAnsiTheme="minorBidi" w:cstheme="minorBidi" w:hint="cs"/>
          <w:b/>
          <w:rtl/>
        </w:rPr>
        <w:t>.</w:t>
      </w:r>
    </w:p>
    <w:p w14:paraId="3B4D6346" w14:textId="11625C9B" w:rsidR="00015CD9" w:rsidRPr="000E20E4" w:rsidRDefault="000E20E4" w:rsidP="000E20E4">
      <w:pPr>
        <w:pStyle w:val="afd"/>
        <w:keepNext/>
        <w:keepLines/>
        <w:widowControl w:val="0"/>
        <w:numPr>
          <w:ilvl w:val="1"/>
          <w:numId w:val="14"/>
        </w:numPr>
        <w:rPr>
          <w:rFonts w:asciiTheme="minorBidi" w:hAnsiTheme="minorBidi" w:cstheme="minorBidi"/>
          <w:b/>
          <w:rtl/>
        </w:rPr>
      </w:pPr>
      <w:bookmarkStart w:id="278" w:name="_Ref536706723"/>
      <w:r>
        <w:rPr>
          <w:rFonts w:asciiTheme="minorBidi" w:hAnsiTheme="minorBidi" w:cstheme="minorBidi" w:hint="cs"/>
          <w:b/>
          <w:rtl/>
        </w:rPr>
        <w:t xml:space="preserve">יודגש כי </w:t>
      </w:r>
      <w:r w:rsidR="00015CD9" w:rsidRPr="00015CD9">
        <w:rPr>
          <w:rFonts w:asciiTheme="minorBidi" w:hAnsiTheme="minorBidi" w:cstheme="minorBidi" w:hint="cs"/>
          <w:b/>
          <w:rtl/>
        </w:rPr>
        <w:t>המזמין</w:t>
      </w:r>
      <w:r>
        <w:rPr>
          <w:rFonts w:asciiTheme="minorBidi" w:hAnsiTheme="minorBidi" w:cstheme="minorBidi" w:hint="cs"/>
          <w:b/>
          <w:rtl/>
        </w:rPr>
        <w:t xml:space="preserve"> לא</w:t>
      </w:r>
      <w:r w:rsidR="00015CD9" w:rsidRPr="00015CD9">
        <w:rPr>
          <w:rFonts w:asciiTheme="minorBidi" w:hAnsiTheme="minorBidi" w:cstheme="minorBidi" w:hint="cs"/>
          <w:b/>
          <w:rtl/>
        </w:rPr>
        <w:t xml:space="preserve"> יאפשר רכישת מנויים על ידי גורמים חיצוניים, שאינם עובדי משרד המשפטים</w:t>
      </w:r>
      <w:r>
        <w:rPr>
          <w:rFonts w:asciiTheme="minorBidi" w:hAnsiTheme="minorBidi" w:cstheme="minorBidi" w:hint="cs"/>
          <w:b/>
          <w:rtl/>
        </w:rPr>
        <w:t>.</w:t>
      </w:r>
      <w:r w:rsidR="00015CD9" w:rsidRPr="00015CD9">
        <w:rPr>
          <w:rFonts w:asciiTheme="minorBidi" w:hAnsiTheme="minorBidi" w:cstheme="minorBidi" w:hint="cs"/>
          <w:b/>
          <w:rtl/>
        </w:rPr>
        <w:t xml:space="preserve"> </w:t>
      </w:r>
      <w:bookmarkEnd w:id="278"/>
    </w:p>
    <w:p w14:paraId="245E1A4C" w14:textId="77777777" w:rsidR="003A719E" w:rsidRPr="00AE165B" w:rsidRDefault="003A719E" w:rsidP="008738F3">
      <w:pPr>
        <w:pStyle w:val="13"/>
        <w:widowControl w:val="0"/>
      </w:pPr>
      <w:bookmarkStart w:id="279" w:name="_Toc880195"/>
      <w:bookmarkStart w:id="280" w:name="_Toc71706425"/>
      <w:bookmarkStart w:id="281" w:name="_Toc71706485"/>
      <w:bookmarkStart w:id="282" w:name="_Toc126842777"/>
      <w:bookmarkStart w:id="283" w:name="_Toc126842833"/>
      <w:bookmarkStart w:id="284" w:name="_Toc133913083"/>
      <w:r w:rsidRPr="00AE165B">
        <w:rPr>
          <w:rtl/>
        </w:rPr>
        <w:t>פרסום המכרז</w:t>
      </w:r>
      <w:r w:rsidR="007E5F0A">
        <w:rPr>
          <w:rFonts w:hint="cs"/>
          <w:rtl/>
        </w:rPr>
        <w:t xml:space="preserve"> </w:t>
      </w:r>
      <w:r w:rsidRPr="00AE165B">
        <w:rPr>
          <w:rtl/>
        </w:rPr>
        <w:t>ומתן מענה לשאלות הבהרה</w:t>
      </w:r>
      <w:bookmarkEnd w:id="275"/>
      <w:bookmarkEnd w:id="276"/>
      <w:bookmarkEnd w:id="277"/>
      <w:bookmarkEnd w:id="279"/>
      <w:bookmarkEnd w:id="280"/>
      <w:bookmarkEnd w:id="281"/>
      <w:bookmarkEnd w:id="282"/>
      <w:bookmarkEnd w:id="283"/>
      <w:bookmarkEnd w:id="284"/>
    </w:p>
    <w:p w14:paraId="7DB2B47B" w14:textId="77777777" w:rsidR="002E2CC6" w:rsidRDefault="003A719E" w:rsidP="008738F3">
      <w:pPr>
        <w:pStyle w:val="afd"/>
        <w:keepNext/>
        <w:keepLines/>
        <w:widowControl w:val="0"/>
        <w:numPr>
          <w:ilvl w:val="1"/>
          <w:numId w:val="14"/>
        </w:numPr>
      </w:pPr>
      <w:r w:rsidRPr="00AE165B">
        <w:rPr>
          <w:rFonts w:asciiTheme="minorBidi" w:hAnsiTheme="minorBidi" w:cstheme="minorBidi"/>
          <w:rtl/>
        </w:rPr>
        <w:t>מסמכי</w:t>
      </w:r>
      <w:r w:rsidRPr="003A719E">
        <w:rPr>
          <w:rtl/>
        </w:rPr>
        <w:t xml:space="preserve"> המכרז, הודעות, פרסומים ועדכונים הקשורים לו מפורסמים באתר האינטרנט של </w:t>
      </w:r>
      <w:r w:rsidR="00A13986">
        <w:rPr>
          <w:rFonts w:hint="cs"/>
          <w:rtl/>
        </w:rPr>
        <w:t>מנהל הרכש</w:t>
      </w:r>
      <w:r w:rsidR="000D5BE6">
        <w:rPr>
          <w:rFonts w:hint="cs"/>
          <w:rtl/>
        </w:rPr>
        <w:t xml:space="preserve"> תחת לשונית מכרזים</w:t>
      </w:r>
      <w:r w:rsidR="00D83FFB" w:rsidRPr="00D83FFB">
        <w:rPr>
          <w:rtl/>
        </w:rPr>
        <w:t xml:space="preserve"> בכתובת:</w:t>
      </w:r>
    </w:p>
    <w:p w14:paraId="621574A7" w14:textId="280A68FC" w:rsidR="002E2CC6" w:rsidRDefault="00D229A0" w:rsidP="008738F3">
      <w:pPr>
        <w:keepNext/>
        <w:keepLines/>
        <w:widowControl w:val="0"/>
        <w:ind w:left="567"/>
        <w:jc w:val="center"/>
        <w:rPr>
          <w:rtl/>
        </w:rPr>
      </w:pPr>
      <w:hyperlink r:id="rId13" w:history="1">
        <w:r w:rsidR="002E2CC6" w:rsidRPr="00F0286A">
          <w:rPr>
            <w:rStyle w:val="Hyperlink"/>
          </w:rPr>
          <w:t>https://www.mr.gov.il/OfficesTenders/Pages/SearchOfficeTenders.aspx</w:t>
        </w:r>
      </w:hyperlink>
    </w:p>
    <w:p w14:paraId="49239B84" w14:textId="008D1D32" w:rsidR="00A56061" w:rsidRDefault="00A56061" w:rsidP="008738F3">
      <w:pPr>
        <w:pStyle w:val="afd"/>
        <w:keepNext/>
        <w:keepLines/>
        <w:widowControl w:val="0"/>
        <w:numPr>
          <w:ilvl w:val="1"/>
          <w:numId w:val="14"/>
        </w:numPr>
      </w:pPr>
      <w:r w:rsidRPr="00803D46">
        <w:rPr>
          <w:shd w:val="clear" w:color="auto" w:fill="FFFFFF"/>
          <w:rtl/>
        </w:rPr>
        <w:t>המציע י</w:t>
      </w:r>
      <w:r w:rsidRPr="00803D46">
        <w:rPr>
          <w:rFonts w:hint="cs"/>
          <w:shd w:val="clear" w:color="auto" w:fill="FFFFFF"/>
          <w:rtl/>
        </w:rPr>
        <w:t>מלא</w:t>
      </w:r>
      <w:r w:rsidRPr="00803D46">
        <w:rPr>
          <w:shd w:val="clear" w:color="auto" w:fill="FFFFFF"/>
          <w:rtl/>
        </w:rPr>
        <w:t xml:space="preserve"> את הנתונים הבאים</w:t>
      </w:r>
      <w:r w:rsidRPr="00803D46">
        <w:rPr>
          <w:rFonts w:hint="cs"/>
          <w:shd w:val="clear" w:color="auto" w:fill="FFFFFF"/>
          <w:rtl/>
        </w:rPr>
        <w:t xml:space="preserve"> בהצעתו במסגרת</w:t>
      </w:r>
      <w:r w:rsidR="002E2CC6">
        <w:rPr>
          <w:rFonts w:hint="cs"/>
          <w:shd w:val="clear" w:color="auto" w:fill="FFFFFF"/>
          <w:rtl/>
        </w:rPr>
        <w:t xml:space="preserve"> </w:t>
      </w:r>
      <w:r w:rsidR="002E2CC6">
        <w:rPr>
          <w:shd w:val="clear" w:color="auto" w:fill="FFFFFF"/>
          <w:rtl/>
        </w:rPr>
        <w:fldChar w:fldCharType="begin"/>
      </w:r>
      <w:r w:rsidR="002E2CC6">
        <w:rPr>
          <w:shd w:val="clear" w:color="auto" w:fill="FFFFFF"/>
          <w:rtl/>
        </w:rPr>
        <w:instrText xml:space="preserve"> </w:instrText>
      </w:r>
      <w:r w:rsidR="002E2CC6">
        <w:rPr>
          <w:rFonts w:hint="cs"/>
          <w:shd w:val="clear" w:color="auto" w:fill="FFFFFF"/>
        </w:rPr>
        <w:instrText>REF</w:instrText>
      </w:r>
      <w:r w:rsidR="002E2CC6">
        <w:rPr>
          <w:rFonts w:hint="cs"/>
          <w:shd w:val="clear" w:color="auto" w:fill="FFFFFF"/>
          <w:rtl/>
        </w:rPr>
        <w:instrText xml:space="preserve"> _</w:instrText>
      </w:r>
      <w:r w:rsidR="002E2CC6">
        <w:rPr>
          <w:rFonts w:hint="cs"/>
          <w:shd w:val="clear" w:color="auto" w:fill="FFFFFF"/>
        </w:rPr>
        <w:instrText>Ref338567 \h</w:instrText>
      </w:r>
      <w:r w:rsidR="002E2CC6">
        <w:rPr>
          <w:shd w:val="clear" w:color="auto" w:fill="FFFFFF"/>
          <w:rtl/>
        </w:rPr>
        <w:instrText xml:space="preserve"> </w:instrText>
      </w:r>
      <w:r w:rsidR="002E2CC6">
        <w:rPr>
          <w:shd w:val="clear" w:color="auto" w:fill="FFFFFF"/>
          <w:rtl/>
        </w:rPr>
      </w:r>
      <w:r w:rsidR="002E2CC6">
        <w:rPr>
          <w:shd w:val="clear" w:color="auto" w:fill="FFFFFF"/>
          <w:rtl/>
        </w:rPr>
        <w:fldChar w:fldCharType="separate"/>
      </w:r>
      <w:r w:rsidR="005B20ED" w:rsidRPr="006E06D3">
        <w:rPr>
          <w:rtl/>
        </w:rPr>
        <w:t>נספח</w:t>
      </w:r>
      <w:r w:rsidR="005B20ED" w:rsidRPr="006E06D3">
        <w:rPr>
          <w:rFonts w:hint="cs"/>
          <w:rtl/>
        </w:rPr>
        <w:t xml:space="preserve"> א'</w:t>
      </w:r>
      <w:r w:rsidR="005B20ED" w:rsidRPr="006E06D3">
        <w:rPr>
          <w:rtl/>
        </w:rPr>
        <w:t xml:space="preserve"> – חוברת ההצעה</w:t>
      </w:r>
      <w:r w:rsidR="002E2CC6">
        <w:rPr>
          <w:shd w:val="clear" w:color="auto" w:fill="FFFFFF"/>
          <w:rtl/>
        </w:rPr>
        <w:fldChar w:fldCharType="end"/>
      </w:r>
      <w:r w:rsidRPr="00803D46">
        <w:rPr>
          <w:shd w:val="clear" w:color="auto" w:fill="FFFFFF"/>
          <w:rtl/>
        </w:rPr>
        <w:t>: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761202D9" w14:textId="77777777" w:rsidR="003A719E" w:rsidRDefault="003A719E" w:rsidP="008738F3">
      <w:pPr>
        <w:pStyle w:val="afd"/>
        <w:keepNext/>
        <w:keepLines/>
        <w:widowControl w:val="0"/>
        <w:ind w:left="1247"/>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2C042E40" w14:textId="77777777" w:rsidR="00A56061" w:rsidRPr="00A56061" w:rsidRDefault="00A56061" w:rsidP="008738F3">
      <w:pPr>
        <w:keepNext/>
        <w:keepLines/>
        <w:widowControl w:val="0"/>
        <w:rPr>
          <w:b/>
          <w:bCs/>
          <w:u w:val="single"/>
          <w:rtl/>
        </w:rPr>
      </w:pPr>
      <w:r w:rsidRPr="00A56061">
        <w:rPr>
          <w:b/>
          <w:bCs/>
          <w:u w:val="single"/>
          <w:rtl/>
        </w:rPr>
        <w:t>נציג המשרד לפניות</w:t>
      </w:r>
    </w:p>
    <w:p w14:paraId="28796225" w14:textId="77777777" w:rsidR="00E81E44" w:rsidRDefault="00E81E44" w:rsidP="00E81E44">
      <w:pPr>
        <w:pStyle w:val="afd"/>
        <w:keepNext/>
        <w:keepLines/>
        <w:numPr>
          <w:ilvl w:val="2"/>
          <w:numId w:val="55"/>
        </w:numPr>
        <w:tabs>
          <w:tab w:val="clear" w:pos="1224"/>
          <w:tab w:val="num" w:pos="1502"/>
        </w:tabs>
        <w:ind w:left="1360" w:hanging="640"/>
      </w:pPr>
      <w:r>
        <w:rPr>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53B6EFFF" w14:textId="2E3F0970" w:rsidR="00E81E44" w:rsidRDefault="00E81E44" w:rsidP="00E81E44">
      <w:pPr>
        <w:pStyle w:val="afd"/>
        <w:keepNext/>
        <w:keepLines/>
        <w:numPr>
          <w:ilvl w:val="2"/>
          <w:numId w:val="55"/>
        </w:numPr>
        <w:tabs>
          <w:tab w:val="clear" w:pos="1224"/>
          <w:tab w:val="num" w:pos="1502"/>
        </w:tabs>
        <w:ind w:left="1360" w:hanging="640"/>
      </w:pPr>
      <w:r>
        <w:rPr>
          <w:rtl/>
        </w:rPr>
        <w:t>כמו כן, במקרים מיוחדים / דחופים מציעים יוכלו לפנות בשאלות</w:t>
      </w:r>
      <w:r w:rsidR="00F875CD">
        <w:rPr>
          <w:rFonts w:hint="cs"/>
          <w:rtl/>
        </w:rPr>
        <w:t xml:space="preserve"> לכתובת מייל </w:t>
      </w:r>
      <w:r w:rsidR="00F875CD" w:rsidRPr="00841FF7">
        <w:rPr>
          <w:rStyle w:val="Hyperlink"/>
          <w:rFonts w:asciiTheme="minorHAnsi" w:hAnsiTheme="minorHAnsi" w:cstheme="minorHAnsi"/>
        </w:rPr>
        <w:t>michraz@justice.gov.il</w:t>
      </w:r>
      <w:r w:rsidR="00F875CD">
        <w:rPr>
          <w:rFonts w:hint="cs"/>
          <w:rtl/>
        </w:rPr>
        <w:t xml:space="preserve"> </w:t>
      </w:r>
      <w:r>
        <w:rPr>
          <w:rtl/>
        </w:rPr>
        <w:t>,</w:t>
      </w:r>
      <w:r w:rsidR="00F875CD">
        <w:rPr>
          <w:rFonts w:hint="cs"/>
          <w:rtl/>
        </w:rPr>
        <w:t xml:space="preserve"> השאלות </w:t>
      </w:r>
      <w:r>
        <w:rPr>
          <w:rtl/>
        </w:rPr>
        <w:t xml:space="preserve">יועברו בקובץ </w:t>
      </w:r>
      <w:r>
        <w:t xml:space="preserve">word </w:t>
      </w:r>
      <w:r>
        <w:rPr>
          <w:rt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יובהר כי, לוועדה שמורה הזכות באם לענות לשאלות שלא הגיעו באמצעות מערכת יהלום.</w:t>
      </w:r>
    </w:p>
    <w:p w14:paraId="2C21D936" w14:textId="77777777" w:rsidR="00E81E44" w:rsidRDefault="00E81E44" w:rsidP="00E81E44">
      <w:pPr>
        <w:pStyle w:val="afd"/>
        <w:keepNext/>
        <w:keepLines/>
        <w:numPr>
          <w:ilvl w:val="2"/>
          <w:numId w:val="55"/>
        </w:numPr>
        <w:rPr>
          <w:b/>
          <w:bCs/>
          <w:rtl/>
        </w:rPr>
      </w:pPr>
      <w:r>
        <w:rPr>
          <w:b/>
          <w:bCs/>
          <w:rtl/>
        </w:rPr>
        <w:t>שאלה שלא תכלול פרטים אלה לא תענה.</w:t>
      </w:r>
    </w:p>
    <w:p w14:paraId="2996C2B6" w14:textId="77777777" w:rsidR="00E81E44" w:rsidRDefault="00E81E44" w:rsidP="00E81E44">
      <w:pPr>
        <w:pStyle w:val="afd"/>
        <w:keepNext/>
        <w:keepLines/>
        <w:numPr>
          <w:ilvl w:val="2"/>
          <w:numId w:val="55"/>
        </w:numPr>
      </w:pPr>
      <w:r>
        <w:rPr>
          <w:rtl/>
        </w:rPr>
        <w:t xml:space="preserve">המבנה להגשת שאלות ההבהרה: </w:t>
      </w:r>
    </w:p>
    <w:tbl>
      <w:tblPr>
        <w:bidiVisual/>
        <w:tblW w:w="9985" w:type="dxa"/>
        <w:jc w:val="center"/>
        <w:tblCellMar>
          <w:left w:w="0" w:type="dxa"/>
          <w:right w:w="0" w:type="dxa"/>
        </w:tblCellMar>
        <w:tblLook w:val="04A0" w:firstRow="1" w:lastRow="0" w:firstColumn="1" w:lastColumn="0" w:noHBand="0" w:noVBand="1"/>
      </w:tblPr>
      <w:tblGrid>
        <w:gridCol w:w="762"/>
        <w:gridCol w:w="2024"/>
        <w:gridCol w:w="850"/>
        <w:gridCol w:w="1814"/>
        <w:gridCol w:w="4535"/>
      </w:tblGrid>
      <w:tr w:rsidR="00E81E44" w14:paraId="0986F1F4" w14:textId="77777777" w:rsidTr="00E81E44">
        <w:trPr>
          <w:tblHeader/>
          <w:jc w:val="center"/>
        </w:trPr>
        <w:tc>
          <w:tcPr>
            <w:tcW w:w="762" w:type="dxa"/>
            <w:tcBorders>
              <w:top w:val="single" w:sz="4" w:space="0" w:color="auto"/>
              <w:left w:val="single" w:sz="4" w:space="0" w:color="auto"/>
              <w:bottom w:val="single" w:sz="4" w:space="0" w:color="auto"/>
              <w:right w:val="single" w:sz="4" w:space="0" w:color="auto"/>
            </w:tcBorders>
            <w:shd w:val="clear" w:color="auto" w:fill="F3F3F3"/>
            <w:hideMark/>
          </w:tcPr>
          <w:p w14:paraId="17B88EA5" w14:textId="77777777" w:rsidR="00E81E44" w:rsidRDefault="00E81E44">
            <w:pPr>
              <w:keepNext/>
              <w:keepLines/>
              <w:ind w:left="34"/>
              <w:jc w:val="center"/>
            </w:pPr>
            <w:r>
              <w:rPr>
                <w:rtl/>
              </w:rPr>
              <w:t>מספר שאלה</w:t>
            </w:r>
          </w:p>
        </w:tc>
        <w:tc>
          <w:tcPr>
            <w:tcW w:w="2024"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1E451135" w14:textId="77777777" w:rsidR="00E81E44" w:rsidRDefault="00E81E44">
            <w:pPr>
              <w:keepNext/>
              <w:keepLines/>
              <w:ind w:left="34"/>
              <w:jc w:val="center"/>
            </w:pPr>
            <w:r>
              <w:rPr>
                <w:rtl/>
              </w:rPr>
              <w:t>פרק</w:t>
            </w:r>
          </w:p>
        </w:tc>
        <w:tc>
          <w:tcPr>
            <w:tcW w:w="85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5AB1D9BF" w14:textId="77777777" w:rsidR="00E81E44" w:rsidRDefault="00E81E44">
            <w:pPr>
              <w:keepNext/>
              <w:keepLines/>
              <w:ind w:left="34"/>
              <w:jc w:val="center"/>
              <w:rPr>
                <w:rtl/>
              </w:rPr>
            </w:pPr>
            <w:r>
              <w:rPr>
                <w:rtl/>
              </w:rPr>
              <w:t>מס' סעיף במכרז</w:t>
            </w:r>
          </w:p>
        </w:tc>
        <w:tc>
          <w:tcPr>
            <w:tcW w:w="1814" w:type="dxa"/>
            <w:tcBorders>
              <w:top w:val="single" w:sz="4" w:space="0" w:color="auto"/>
              <w:left w:val="single" w:sz="4" w:space="0" w:color="auto"/>
              <w:bottom w:val="single" w:sz="4" w:space="0" w:color="auto"/>
              <w:right w:val="single" w:sz="4" w:space="0" w:color="auto"/>
            </w:tcBorders>
            <w:shd w:val="clear" w:color="auto" w:fill="F3F3F3"/>
            <w:hideMark/>
          </w:tcPr>
          <w:p w14:paraId="73FB56C4" w14:textId="77777777" w:rsidR="00E81E44" w:rsidRDefault="00E81E44">
            <w:pPr>
              <w:keepNext/>
              <w:keepLines/>
              <w:ind w:left="34"/>
              <w:jc w:val="center"/>
              <w:rPr>
                <w:rtl/>
              </w:rPr>
            </w:pPr>
            <w:r>
              <w:rPr>
                <w:rtl/>
              </w:rPr>
              <w:t>עמוד במכרז אשר אליו מתייחסת השאלה</w:t>
            </w:r>
          </w:p>
        </w:tc>
        <w:tc>
          <w:tcPr>
            <w:tcW w:w="453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0C3C8A01" w14:textId="77777777" w:rsidR="00E81E44" w:rsidRDefault="00E81E44">
            <w:pPr>
              <w:keepNext/>
              <w:keepLines/>
              <w:ind w:left="34"/>
              <w:jc w:val="center"/>
            </w:pPr>
            <w:r>
              <w:rPr>
                <w:rtl/>
              </w:rPr>
              <w:t>פירוט השאלה/בקשת הבהרה</w:t>
            </w:r>
          </w:p>
        </w:tc>
      </w:tr>
      <w:tr w:rsidR="00E81E44" w14:paraId="7AA31BB9" w14:textId="77777777" w:rsidTr="00E81E44">
        <w:trPr>
          <w:jc w:val="center"/>
        </w:trPr>
        <w:tc>
          <w:tcPr>
            <w:tcW w:w="762" w:type="dxa"/>
            <w:tcBorders>
              <w:top w:val="single" w:sz="4" w:space="0" w:color="auto"/>
              <w:left w:val="single" w:sz="4" w:space="0" w:color="auto"/>
              <w:bottom w:val="single" w:sz="4" w:space="0" w:color="auto"/>
              <w:right w:val="single" w:sz="4" w:space="0" w:color="auto"/>
            </w:tcBorders>
          </w:tcPr>
          <w:p w14:paraId="18FCC9DA" w14:textId="77777777" w:rsidR="00E81E44" w:rsidRDefault="00E81E44">
            <w:pPr>
              <w:keepNext/>
              <w:keepLines/>
              <w:ind w:left="720"/>
              <w:rPr>
                <w:rtl/>
              </w:rPr>
            </w:pPr>
          </w:p>
        </w:tc>
        <w:tc>
          <w:tcPr>
            <w:tcW w:w="2024" w:type="dxa"/>
            <w:tcBorders>
              <w:top w:val="single" w:sz="4" w:space="0" w:color="auto"/>
              <w:left w:val="single" w:sz="4" w:space="0" w:color="auto"/>
              <w:bottom w:val="single" w:sz="4" w:space="0" w:color="auto"/>
              <w:right w:val="single" w:sz="4" w:space="0" w:color="auto"/>
            </w:tcBorders>
          </w:tcPr>
          <w:p w14:paraId="34D86A1E" w14:textId="77777777" w:rsidR="00E81E44" w:rsidRDefault="00E81E44">
            <w:pPr>
              <w:keepNext/>
              <w:keepLines/>
              <w:ind w:left="720"/>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D6BC408" w14:textId="77777777" w:rsidR="00E81E44" w:rsidRDefault="00E81E44">
            <w:pPr>
              <w:keepNext/>
              <w:keepLines/>
              <w:ind w:left="720"/>
            </w:pPr>
          </w:p>
        </w:tc>
        <w:tc>
          <w:tcPr>
            <w:tcW w:w="1814" w:type="dxa"/>
            <w:tcBorders>
              <w:top w:val="single" w:sz="4" w:space="0" w:color="auto"/>
              <w:left w:val="single" w:sz="4" w:space="0" w:color="auto"/>
              <w:bottom w:val="single" w:sz="4" w:space="0" w:color="auto"/>
              <w:right w:val="single" w:sz="4" w:space="0" w:color="auto"/>
            </w:tcBorders>
          </w:tcPr>
          <w:p w14:paraId="5A4C5D84" w14:textId="77777777" w:rsidR="00E81E44" w:rsidRDefault="00E81E44">
            <w:pPr>
              <w:keepNext/>
              <w:keepLines/>
              <w:ind w:left="720"/>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EAC7F79" w14:textId="77777777" w:rsidR="00E81E44" w:rsidRDefault="00E81E44">
            <w:pPr>
              <w:keepNext/>
              <w:keepLines/>
              <w:ind w:left="720"/>
            </w:pPr>
          </w:p>
        </w:tc>
      </w:tr>
      <w:tr w:rsidR="00E81E44" w14:paraId="0F10DB35" w14:textId="77777777" w:rsidTr="00E81E44">
        <w:trPr>
          <w:jc w:val="center"/>
        </w:trPr>
        <w:tc>
          <w:tcPr>
            <w:tcW w:w="762" w:type="dxa"/>
            <w:tcBorders>
              <w:top w:val="single" w:sz="4" w:space="0" w:color="auto"/>
              <w:left w:val="single" w:sz="4" w:space="0" w:color="auto"/>
              <w:bottom w:val="single" w:sz="4" w:space="0" w:color="auto"/>
              <w:right w:val="single" w:sz="4" w:space="0" w:color="auto"/>
            </w:tcBorders>
          </w:tcPr>
          <w:p w14:paraId="5E6B6F15" w14:textId="77777777" w:rsidR="00E81E44" w:rsidRDefault="00E81E44">
            <w:pPr>
              <w:keepNext/>
              <w:keepLines/>
              <w:ind w:left="720"/>
            </w:pPr>
          </w:p>
        </w:tc>
        <w:tc>
          <w:tcPr>
            <w:tcW w:w="2024" w:type="dxa"/>
            <w:tcBorders>
              <w:top w:val="single" w:sz="4" w:space="0" w:color="auto"/>
              <w:left w:val="single" w:sz="4" w:space="0" w:color="auto"/>
              <w:bottom w:val="single" w:sz="4" w:space="0" w:color="auto"/>
              <w:right w:val="single" w:sz="4" w:space="0" w:color="auto"/>
            </w:tcBorders>
          </w:tcPr>
          <w:p w14:paraId="5A91619A" w14:textId="77777777" w:rsidR="00E81E44" w:rsidRDefault="00E81E44">
            <w:pPr>
              <w:keepNext/>
              <w:keepLines/>
              <w:ind w:left="720"/>
            </w:pPr>
          </w:p>
        </w:tc>
        <w:tc>
          <w:tcPr>
            <w:tcW w:w="85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65A3D25" w14:textId="77777777" w:rsidR="00E81E44" w:rsidRDefault="00E81E44">
            <w:pPr>
              <w:keepNext/>
              <w:keepLines/>
              <w:ind w:left="720"/>
            </w:pPr>
          </w:p>
        </w:tc>
        <w:tc>
          <w:tcPr>
            <w:tcW w:w="1814" w:type="dxa"/>
            <w:tcBorders>
              <w:top w:val="single" w:sz="4" w:space="0" w:color="auto"/>
              <w:left w:val="single" w:sz="4" w:space="0" w:color="auto"/>
              <w:bottom w:val="single" w:sz="4" w:space="0" w:color="auto"/>
              <w:right w:val="single" w:sz="4" w:space="0" w:color="auto"/>
            </w:tcBorders>
          </w:tcPr>
          <w:p w14:paraId="1EE87302" w14:textId="77777777" w:rsidR="00E81E44" w:rsidRDefault="00E81E44">
            <w:pPr>
              <w:keepNext/>
              <w:keepLines/>
              <w:ind w:left="720"/>
            </w:pPr>
          </w:p>
        </w:tc>
        <w:tc>
          <w:tcPr>
            <w:tcW w:w="45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690E0E7" w14:textId="77777777" w:rsidR="00E81E44" w:rsidRDefault="00E81E44">
            <w:pPr>
              <w:keepNext/>
              <w:keepLines/>
              <w:ind w:left="720"/>
            </w:pPr>
          </w:p>
        </w:tc>
      </w:tr>
    </w:tbl>
    <w:p w14:paraId="14B63934" w14:textId="77777777" w:rsidR="00E81E44" w:rsidRDefault="00E81E44" w:rsidP="00E81E44">
      <w:pPr>
        <w:pStyle w:val="afd"/>
        <w:keepNext/>
        <w:keepLines/>
        <w:numPr>
          <w:ilvl w:val="2"/>
          <w:numId w:val="55"/>
        </w:numPr>
        <w:tabs>
          <w:tab w:val="clear" w:pos="1224"/>
          <w:tab w:val="num" w:pos="1502"/>
        </w:tabs>
        <w:ind w:left="1360" w:hanging="640"/>
        <w:rPr>
          <w:lang w:eastAsia="he-IL"/>
        </w:rPr>
      </w:pPr>
      <w:r>
        <w:rPr>
          <w:rtl/>
        </w:rPr>
        <w:lastRenderedPageBreak/>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2DBD352B" w14:textId="35B13F29" w:rsidR="00E81E44" w:rsidRDefault="00CE36B1" w:rsidP="00E81E44">
      <w:pPr>
        <w:pStyle w:val="afd"/>
        <w:keepNext/>
        <w:keepLines/>
        <w:numPr>
          <w:ilvl w:val="2"/>
          <w:numId w:val="55"/>
        </w:numPr>
        <w:tabs>
          <w:tab w:val="clear" w:pos="1224"/>
          <w:tab w:val="num" w:pos="1502"/>
        </w:tabs>
        <w:ind w:left="1360" w:hanging="640"/>
      </w:pPr>
      <w:r>
        <w:rPr>
          <w:rFonts w:hint="cs"/>
          <w:rtl/>
        </w:rPr>
        <w:t>נמחק.</w:t>
      </w:r>
    </w:p>
    <w:p w14:paraId="4EAD6BB7" w14:textId="77777777" w:rsidR="00E81E44" w:rsidRDefault="00E81E44" w:rsidP="00E81E44">
      <w:pPr>
        <w:pStyle w:val="afd"/>
        <w:keepNext/>
        <w:keepLines/>
        <w:numPr>
          <w:ilvl w:val="2"/>
          <w:numId w:val="55"/>
        </w:numPr>
        <w:tabs>
          <w:tab w:val="clear" w:pos="1224"/>
          <w:tab w:val="num" w:pos="1502"/>
        </w:tabs>
        <w:ind w:left="1360" w:hanging="640"/>
      </w:pPr>
      <w:r>
        <w:rPr>
          <w:rtl/>
        </w:rPr>
        <w:t xml:space="preserve">לא יתקבלו שאלות שיתקבלו לאחר המועד שצוין לעיל. </w:t>
      </w:r>
    </w:p>
    <w:p w14:paraId="6E0A350D" w14:textId="77777777" w:rsidR="00E81E44" w:rsidRDefault="00E81E44" w:rsidP="00E81E44">
      <w:pPr>
        <w:pStyle w:val="afd"/>
        <w:keepNext/>
        <w:keepLines/>
        <w:numPr>
          <w:ilvl w:val="1"/>
          <w:numId w:val="55"/>
        </w:numPr>
        <w:ind w:left="935" w:hanging="575"/>
      </w:pPr>
      <w:r>
        <w:rPr>
          <w:rtl/>
        </w:rPr>
        <w:t xml:space="preserve">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ההבהרות  יפורסמו באתר המשרד תחת לשונית "מכרזי טובין ושירותים" ובאתר מערכת </w:t>
      </w:r>
      <w:proofErr w:type="spellStart"/>
      <w:r>
        <w:rPr>
          <w:rtl/>
        </w:rPr>
        <w:t>מנו"ף</w:t>
      </w:r>
      <w:proofErr w:type="spellEnd"/>
      <w:r>
        <w:rPr>
          <w:rtl/>
        </w:rPr>
        <w:t>.</w:t>
      </w:r>
    </w:p>
    <w:p w14:paraId="18A2314E" w14:textId="77777777" w:rsidR="00E81E44" w:rsidRDefault="00E81E44" w:rsidP="00E81E44">
      <w:pPr>
        <w:pStyle w:val="afd"/>
        <w:keepNext/>
        <w:keepLines/>
        <w:numPr>
          <w:ilvl w:val="1"/>
          <w:numId w:val="55"/>
        </w:numPr>
        <w:ind w:left="935" w:hanging="575"/>
      </w:pPr>
      <w:r>
        <w:rPr>
          <w:rtl/>
        </w:rPr>
        <w:t xml:space="preserve">תשובות לשאלות ההבהרה, ו/או הודעה על הבהרות והנחיות שהן בגדר שינוי ו/או הוספת תנאים בנוסח המכרז, ו/או בנוסח ההסכם, אם יהיו, יתפרסמו באתר האינטרנט של המשרד בכתובת </w:t>
      </w:r>
      <w:hyperlink w:history="1">
        <w:r>
          <w:t>www.justice.gov.il</w:t>
        </w:r>
      </w:hyperlink>
      <w:r>
        <w:rPr>
          <w:rtl/>
        </w:rPr>
        <w:t xml:space="preserve">. </w:t>
      </w:r>
    </w:p>
    <w:p w14:paraId="214A414C" w14:textId="77777777" w:rsidR="00E81E44" w:rsidRDefault="00E81E44" w:rsidP="00E81E44">
      <w:pPr>
        <w:pStyle w:val="afd"/>
        <w:keepNext/>
        <w:keepLines/>
        <w:numPr>
          <w:ilvl w:val="1"/>
          <w:numId w:val="55"/>
        </w:numPr>
        <w:ind w:left="935" w:hanging="575"/>
      </w:pPr>
      <w:r>
        <w:rPr>
          <w:rtl/>
        </w:rPr>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האינטרנט של המשרד בכתובת </w:t>
      </w:r>
      <w:hyperlink w:history="1">
        <w:r>
          <w:t>www.justice.gov.il</w:t>
        </w:r>
      </w:hyperlink>
      <w:r>
        <w:rPr>
          <w:rtl/>
        </w:rPr>
        <w:t xml:space="preserve"> . </w:t>
      </w:r>
      <w:r>
        <w:rPr>
          <w:b/>
          <w:bCs/>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DDFE2D6" w14:textId="31D105A4" w:rsidR="004D7016" w:rsidRPr="002F06A4" w:rsidRDefault="00DB2601" w:rsidP="008738F3">
      <w:pPr>
        <w:pStyle w:val="13"/>
        <w:widowControl w:val="0"/>
        <w:rPr>
          <w:rtl/>
        </w:rPr>
      </w:pPr>
      <w:r>
        <w:rPr>
          <w:rFonts w:hint="cs"/>
          <w:rtl/>
        </w:rPr>
        <w:t>הגשת ההצעה באמצעות מערכת מקוונת</w:t>
      </w:r>
    </w:p>
    <w:p w14:paraId="7353F9E8" w14:textId="77777777" w:rsidR="00E81E44" w:rsidRPr="00756DE9" w:rsidRDefault="00E81E44" w:rsidP="00E81E44">
      <w:pPr>
        <w:pStyle w:val="afd"/>
        <w:keepNext/>
        <w:keepLines/>
        <w:numPr>
          <w:ilvl w:val="1"/>
          <w:numId w:val="14"/>
        </w:numPr>
        <w:ind w:left="680"/>
        <w:rPr>
          <w:rFonts w:asciiTheme="minorHAnsi" w:hAnsiTheme="minorHAnsi" w:cstheme="minorHAnsi"/>
        </w:rPr>
      </w:pPr>
      <w:bookmarkStart w:id="285" w:name="_Ref438123081"/>
      <w:bookmarkStart w:id="286" w:name="_Toc451095703"/>
      <w:bookmarkStart w:id="287" w:name="_Toc476649983"/>
      <w:bookmarkStart w:id="288" w:name="_Ref516159557"/>
      <w:bookmarkStart w:id="289" w:name="_Toc516551359"/>
      <w:bookmarkStart w:id="290" w:name="_Toc521604044"/>
      <w:bookmarkStart w:id="291" w:name="_Toc524610658"/>
      <w:bookmarkStart w:id="292" w:name="_Toc880197"/>
      <w:bookmarkStart w:id="293" w:name="_Toc71706427"/>
      <w:bookmarkStart w:id="294" w:name="_Toc71706487"/>
      <w:bookmarkStart w:id="295" w:name="_Toc126842779"/>
      <w:bookmarkStart w:id="296" w:name="_Toc126842835"/>
      <w:bookmarkStart w:id="297" w:name="_Toc133913085"/>
      <w:r w:rsidRPr="00756DE9">
        <w:rPr>
          <w:rFonts w:asciiTheme="minorHAnsi" w:hAnsiTheme="minorHAnsi" w:cstheme="minorHAnsi"/>
          <w:rtl/>
        </w:rPr>
        <w:t>כללי</w:t>
      </w:r>
      <w:r>
        <w:rPr>
          <w:rFonts w:asciiTheme="minorHAnsi" w:hAnsiTheme="minorHAnsi" w:cstheme="minorHAnsi" w:hint="cs"/>
          <w:rtl/>
        </w:rPr>
        <w:t>:</w:t>
      </w:r>
    </w:p>
    <w:p w14:paraId="77A7270C" w14:textId="77777777" w:rsidR="00E81E44" w:rsidRPr="00756DE9" w:rsidRDefault="00E81E44" w:rsidP="00E81E44">
      <w:pPr>
        <w:pStyle w:val="afd"/>
        <w:keepNext/>
        <w:keepLines/>
        <w:numPr>
          <w:ilvl w:val="2"/>
          <w:numId w:val="14"/>
        </w:numPr>
        <w:rPr>
          <w:rFonts w:asciiTheme="minorHAnsi" w:hAnsiTheme="minorHAnsi" w:cstheme="minorHAnsi"/>
        </w:rPr>
      </w:pPr>
      <w:r w:rsidRPr="00756DE9">
        <w:rPr>
          <w:rFonts w:asciiTheme="minorHAnsi" w:hAnsiTheme="minorHAnsi" w:cstheme="minorHAnsi"/>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6291FB9B" w14:textId="77777777" w:rsidR="00E81E44" w:rsidRPr="00756DE9" w:rsidRDefault="00E81E44" w:rsidP="00E81E44">
      <w:pPr>
        <w:pStyle w:val="afd"/>
        <w:keepNext/>
        <w:keepLines/>
        <w:numPr>
          <w:ilvl w:val="2"/>
          <w:numId w:val="14"/>
        </w:numPr>
        <w:rPr>
          <w:rFonts w:asciiTheme="minorHAnsi" w:hAnsiTheme="minorHAnsi" w:cstheme="minorHAnsi"/>
        </w:rPr>
      </w:pPr>
      <w:bookmarkStart w:id="298" w:name="_Ref512164489"/>
      <w:r w:rsidRPr="00756DE9">
        <w:rPr>
          <w:rFonts w:asciiTheme="minorHAnsi" w:hAnsiTheme="minorHAnsi" w:cstheme="minorHAnsi"/>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298"/>
    </w:p>
    <w:p w14:paraId="156E5A14" w14:textId="77777777" w:rsidR="00E81E44" w:rsidRPr="009E1627" w:rsidRDefault="00E81E44" w:rsidP="00E81E44">
      <w:pPr>
        <w:pStyle w:val="afd"/>
        <w:numPr>
          <w:ilvl w:val="1"/>
          <w:numId w:val="14"/>
        </w:numPr>
        <w:spacing w:before="200" w:after="200"/>
        <w:ind w:left="680"/>
        <w:contextualSpacing/>
      </w:pPr>
      <w:r w:rsidRPr="009E1627">
        <w:rPr>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9E1627">
        <w:rPr>
          <w:rtl/>
        </w:rPr>
        <w:t>מינהל</w:t>
      </w:r>
      <w:proofErr w:type="spellEnd"/>
      <w:r w:rsidRPr="009E1627">
        <w:rPr>
          <w:rtl/>
        </w:rPr>
        <w:t xml:space="preserve"> הרכש הממשלתי (להלן: "</w:t>
      </w:r>
      <w:r w:rsidRPr="009E1627">
        <w:rPr>
          <w:b/>
          <w:bCs/>
          <w:rtl/>
        </w:rPr>
        <w:t>דף המכרז</w:t>
      </w:r>
      <w:r w:rsidRPr="009E1627">
        <w:rPr>
          <w:rtl/>
        </w:rPr>
        <w:t xml:space="preserve">") דרך הגשה אחרת במכרז. במקרה כאמור על המציעים לפעול בהתאם להוראות שפרסם המזמין בדף המכרז.  </w:t>
      </w:r>
    </w:p>
    <w:p w14:paraId="458272E7" w14:textId="77777777" w:rsidR="00E81E44" w:rsidRPr="009E1627" w:rsidRDefault="00E81E44" w:rsidP="00E81E44">
      <w:pPr>
        <w:pStyle w:val="afd"/>
        <w:numPr>
          <w:ilvl w:val="1"/>
          <w:numId w:val="14"/>
        </w:numPr>
        <w:spacing w:before="200" w:after="200"/>
        <w:ind w:left="680"/>
        <w:contextualSpacing/>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9E1627">
        <w:rPr>
          <w:b/>
          <w:bCs/>
          <w:rtl/>
        </w:rPr>
        <w:t>להגשת שאלות והצעות</w:t>
      </w:r>
      <w:r w:rsidRPr="009E1627">
        <w:rPr>
          <w:rtl/>
        </w:rPr>
        <w:t>" בדף המכרז, אשר יעביר אותו למערכת.</w:t>
      </w:r>
    </w:p>
    <w:p w14:paraId="387EE641" w14:textId="77777777" w:rsidR="00E81E44" w:rsidRPr="009E1627" w:rsidRDefault="00E81E44" w:rsidP="00E81E44">
      <w:pPr>
        <w:pStyle w:val="afd"/>
        <w:numPr>
          <w:ilvl w:val="1"/>
          <w:numId w:val="14"/>
        </w:numPr>
        <w:spacing w:before="200" w:after="200"/>
        <w:ind w:left="680"/>
        <w:contextualSpacing/>
      </w:pPr>
      <w:r w:rsidRPr="009E1627">
        <w:rPr>
          <w:rtl/>
        </w:rPr>
        <w:lastRenderedPageBreak/>
        <w:t>הליך הגשת ההצעות במערכת כולל 2 שלבים:</w:t>
      </w:r>
    </w:p>
    <w:p w14:paraId="77541963" w14:textId="77777777" w:rsidR="00E81E44" w:rsidRPr="009E1627" w:rsidRDefault="00E81E44" w:rsidP="00E81E44">
      <w:pPr>
        <w:pStyle w:val="afd"/>
        <w:numPr>
          <w:ilvl w:val="2"/>
          <w:numId w:val="14"/>
        </w:numPr>
        <w:spacing w:before="200" w:after="200"/>
        <w:contextualSpacing/>
      </w:pPr>
      <w:r w:rsidRPr="009E1627">
        <w:rPr>
          <w:rtl/>
        </w:rPr>
        <w:t>הזדהות של מגיש ההצעה באמצעות מערכת ההזדהות הממשלתית.</w:t>
      </w:r>
      <w:r w:rsidRPr="009E1627">
        <w:t xml:space="preserve"> </w:t>
      </w:r>
    </w:p>
    <w:p w14:paraId="705ED9A2" w14:textId="77777777" w:rsidR="00E81E44" w:rsidRPr="009E1627" w:rsidRDefault="00E81E44" w:rsidP="00E81E44">
      <w:pPr>
        <w:pStyle w:val="afd"/>
        <w:numPr>
          <w:ilvl w:val="2"/>
          <w:numId w:val="14"/>
        </w:numPr>
        <w:spacing w:before="200" w:after="200"/>
        <w:contextualSpacing/>
      </w:pPr>
      <w:r w:rsidRPr="009E1627">
        <w:rPr>
          <w:rtl/>
        </w:rPr>
        <w:t xml:space="preserve">הגשת ההצעה בתיבת המכרזים במערכת יהלום. </w:t>
      </w:r>
    </w:p>
    <w:p w14:paraId="01D000A2" w14:textId="77777777" w:rsidR="00E81E44" w:rsidRPr="009E1627" w:rsidRDefault="00E81E44" w:rsidP="00E81E44">
      <w:pPr>
        <w:pStyle w:val="afd"/>
        <w:numPr>
          <w:ilvl w:val="1"/>
          <w:numId w:val="14"/>
        </w:numPr>
        <w:spacing w:before="200" w:after="200"/>
        <w:ind w:left="680"/>
        <w:contextualSpacing/>
      </w:pPr>
      <w:r w:rsidRPr="009E1627">
        <w:rPr>
          <w:rtl/>
        </w:rPr>
        <w:t>פעולות במערכת ההזדהות:</w:t>
      </w:r>
    </w:p>
    <w:p w14:paraId="23B5062B" w14:textId="77777777" w:rsidR="00E81E44" w:rsidRPr="009E1627" w:rsidRDefault="00E81E44" w:rsidP="00E81E44">
      <w:pPr>
        <w:pStyle w:val="afd"/>
        <w:numPr>
          <w:ilvl w:val="2"/>
          <w:numId w:val="14"/>
        </w:numPr>
        <w:spacing w:before="200" w:after="200"/>
        <w:contextualSpacing/>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2BA65C1" w14:textId="77777777" w:rsidR="00E81E44" w:rsidRPr="009E1627" w:rsidRDefault="00E81E44" w:rsidP="00E81E44">
      <w:pPr>
        <w:pStyle w:val="afd"/>
        <w:numPr>
          <w:ilvl w:val="2"/>
          <w:numId w:val="14"/>
        </w:numPr>
        <w:spacing w:before="200" w:after="200"/>
        <w:contextualSpacing/>
      </w:pPr>
      <w:r w:rsidRPr="009E1627">
        <w:rPr>
          <w:rtl/>
        </w:rPr>
        <w:t>מגיש הצעה אשר רשום למערכת ההזדהות הממשלתית, יידרש לאמת את זהותו לצורך מעבר לשלב הגשת ההצעה.</w:t>
      </w:r>
    </w:p>
    <w:p w14:paraId="73DE8E8D" w14:textId="77777777" w:rsidR="00E81E44" w:rsidRPr="009E1627" w:rsidRDefault="00E81E44" w:rsidP="00E81E44">
      <w:pPr>
        <w:pStyle w:val="afd"/>
        <w:numPr>
          <w:ilvl w:val="2"/>
          <w:numId w:val="14"/>
        </w:numPr>
        <w:spacing w:before="200" w:after="200"/>
        <w:contextualSpacing/>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299"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299"/>
      <w:r w:rsidRPr="009E1627">
        <w:rPr>
          <w:rtl/>
        </w:rPr>
        <w:t>, טלפון נוסף </w:t>
      </w:r>
      <w:r w:rsidRPr="009E1627">
        <w:t>08-6863100</w:t>
      </w:r>
      <w:r w:rsidRPr="009E1627">
        <w:rPr>
          <w:rtl/>
        </w:rPr>
        <w:t xml:space="preserve">) </w:t>
      </w:r>
    </w:p>
    <w:p w14:paraId="3C0FB7BA" w14:textId="77777777" w:rsidR="00E81E44" w:rsidRPr="009E1627" w:rsidRDefault="00E81E44" w:rsidP="00E81E44">
      <w:pPr>
        <w:pStyle w:val="afd"/>
        <w:numPr>
          <w:ilvl w:val="2"/>
          <w:numId w:val="14"/>
        </w:numPr>
        <w:spacing w:before="200" w:after="200"/>
        <w:contextualSpacing/>
      </w:pPr>
      <w:r w:rsidRPr="009E1627">
        <w:rPr>
          <w:rtl/>
        </w:rPr>
        <w:t>פרטים נוספים על אודות הליך ההרשמה מפורטים ב</w:t>
      </w:r>
      <w:hyperlink r:id="rId14" w:history="1">
        <w:r w:rsidRPr="009E1627">
          <w:rPr>
            <w:rStyle w:val="Hyperlink"/>
            <w:rtl/>
          </w:rPr>
          <w:t>קישור זה</w:t>
        </w:r>
      </w:hyperlink>
      <w:r w:rsidRPr="009E1627">
        <w:rPr>
          <w:rtl/>
        </w:rPr>
        <w:t>.</w:t>
      </w:r>
    </w:p>
    <w:p w14:paraId="420821D4" w14:textId="77777777" w:rsidR="00E81E44" w:rsidRPr="009E1627" w:rsidRDefault="00E81E44" w:rsidP="00E81E44">
      <w:pPr>
        <w:pStyle w:val="afd"/>
        <w:numPr>
          <w:ilvl w:val="2"/>
          <w:numId w:val="14"/>
        </w:numPr>
        <w:spacing w:before="200" w:after="200"/>
        <w:contextualSpacing/>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D0691E4" w14:textId="77777777" w:rsidR="00E81E44" w:rsidRPr="009E1627" w:rsidRDefault="00E81E44" w:rsidP="00E81E44">
      <w:pPr>
        <w:pStyle w:val="afd"/>
        <w:numPr>
          <w:ilvl w:val="1"/>
          <w:numId w:val="14"/>
        </w:numPr>
        <w:spacing w:before="200" w:after="200"/>
        <w:ind w:left="680"/>
        <w:contextualSpacing/>
      </w:pPr>
      <w:r w:rsidRPr="009E1627">
        <w:rPr>
          <w:rtl/>
        </w:rPr>
        <w:t>פעולות במערכת יהלום</w:t>
      </w:r>
    </w:p>
    <w:p w14:paraId="1017A36F" w14:textId="77777777" w:rsidR="00E81E44" w:rsidRPr="009E1627" w:rsidRDefault="00E81E44" w:rsidP="00E81E44">
      <w:pPr>
        <w:pStyle w:val="afd"/>
        <w:numPr>
          <w:ilvl w:val="2"/>
          <w:numId w:val="14"/>
        </w:numPr>
        <w:spacing w:before="200" w:after="200"/>
        <w:contextualSpacing/>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75E5975D" w14:textId="77777777" w:rsidR="00E81E44" w:rsidRPr="009E1627" w:rsidRDefault="00E81E44" w:rsidP="00E81E44">
      <w:pPr>
        <w:pStyle w:val="afd"/>
        <w:numPr>
          <w:ilvl w:val="2"/>
          <w:numId w:val="14"/>
        </w:numPr>
        <w:spacing w:before="200" w:after="200"/>
        <w:contextualSpacing/>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03ECB3EA" w14:textId="77777777" w:rsidR="00E81E44" w:rsidRPr="009E1627" w:rsidRDefault="00E81E44" w:rsidP="00E81E44">
      <w:pPr>
        <w:pStyle w:val="afd"/>
        <w:numPr>
          <w:ilvl w:val="2"/>
          <w:numId w:val="14"/>
        </w:numPr>
        <w:spacing w:before="200" w:after="200"/>
        <w:contextualSpacing/>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2ABEC57E" w14:textId="77777777" w:rsidR="00E81E44" w:rsidRPr="009E1627" w:rsidRDefault="00E81E44" w:rsidP="00E81E44">
      <w:pPr>
        <w:pStyle w:val="afd"/>
        <w:numPr>
          <w:ilvl w:val="2"/>
          <w:numId w:val="14"/>
        </w:numPr>
        <w:spacing w:before="200" w:after="200"/>
        <w:contextualSpacing/>
      </w:pPr>
      <w:r w:rsidRPr="009E1627">
        <w:rPr>
          <w:color w:val="171717" w:themeColor="background2" w:themeShade="1A"/>
          <w:rtl/>
        </w:rPr>
        <w:t>מצי</w:t>
      </w:r>
      <w:r w:rsidRPr="009E1627">
        <w:rPr>
          <w:rtl/>
        </w:rPr>
        <w:t>ע  יוכל לעדכן את הצעתו כל עוד לא חלף המועד האחרון להגשת הצעה.</w:t>
      </w:r>
    </w:p>
    <w:p w14:paraId="73AB3010" w14:textId="77777777" w:rsidR="00E81E44" w:rsidRPr="009E1627" w:rsidRDefault="00E81E44" w:rsidP="00E81E44">
      <w:pPr>
        <w:pStyle w:val="afd"/>
        <w:numPr>
          <w:ilvl w:val="2"/>
          <w:numId w:val="14"/>
        </w:numPr>
        <w:spacing w:before="200" w:after="200"/>
        <w:contextualSpacing/>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w:t>
      </w:r>
      <w:proofErr w:type="spellStart"/>
      <w:r w:rsidRPr="009E1627">
        <w:rPr>
          <w:b/>
          <w:bCs/>
          <w:rtl/>
        </w:rPr>
        <w:t>ידרש</w:t>
      </w:r>
      <w:proofErr w:type="spellEnd"/>
      <w:r w:rsidRPr="009E1627">
        <w:rPr>
          <w:b/>
          <w:bCs/>
          <w:rtl/>
        </w:rPr>
        <w:t xml:space="preserve"> לבצע הגשה מחדש</w:t>
      </w:r>
      <w:r w:rsidRPr="009E1627">
        <w:rPr>
          <w:rtl/>
        </w:rPr>
        <w:t xml:space="preserve">. </w:t>
      </w:r>
    </w:p>
    <w:p w14:paraId="095FC5FC" w14:textId="77777777" w:rsidR="00E81E44" w:rsidRPr="009E1627" w:rsidRDefault="00E81E44" w:rsidP="00E81E44">
      <w:pPr>
        <w:pStyle w:val="afd"/>
        <w:numPr>
          <w:ilvl w:val="2"/>
          <w:numId w:val="14"/>
        </w:numPr>
        <w:spacing w:before="200" w:after="200"/>
        <w:contextualSpacing/>
      </w:pPr>
      <w:r w:rsidRPr="009E1627">
        <w:rPr>
          <w:rtl/>
        </w:rPr>
        <w:t>לא ניתן יהיה להגיש הצעות במערכת לאחר המועד האחרון להגשת הצעות.</w:t>
      </w:r>
    </w:p>
    <w:p w14:paraId="3A3B04E0" w14:textId="77777777" w:rsidR="00E81E44" w:rsidRPr="009E1627" w:rsidRDefault="00E81E44" w:rsidP="00E81E44">
      <w:pPr>
        <w:pStyle w:val="afd"/>
        <w:numPr>
          <w:ilvl w:val="2"/>
          <w:numId w:val="14"/>
        </w:numPr>
        <w:spacing w:before="200" w:after="200"/>
        <w:contextualSpacing/>
      </w:pPr>
      <w:r w:rsidRPr="009E1627">
        <w:rPr>
          <w:rtl/>
        </w:rPr>
        <w:t>במסגרת הגשת ההצעות במערכת, ישנן מגבלות טכניות שונות כגון:</w:t>
      </w:r>
    </w:p>
    <w:p w14:paraId="0536E54A" w14:textId="77777777" w:rsidR="00E81E44" w:rsidRPr="009E1627" w:rsidRDefault="00E81E44" w:rsidP="00E81E44">
      <w:pPr>
        <w:pStyle w:val="afd"/>
        <w:numPr>
          <w:ilvl w:val="3"/>
          <w:numId w:val="14"/>
        </w:numPr>
        <w:spacing w:before="200" w:after="200"/>
        <w:contextualSpacing/>
      </w:pPr>
      <w:r w:rsidRPr="009E1627">
        <w:rPr>
          <w:rtl/>
        </w:rPr>
        <w:t xml:space="preserve">ניתן לעלות עד 10 קבצים כאשר גודל מקסימלי של כל קובץ (עד </w:t>
      </w:r>
      <w:r w:rsidRPr="009E1627">
        <w:t>15MB</w:t>
      </w:r>
      <w:r w:rsidRPr="009E1627">
        <w:rPr>
          <w:rtl/>
        </w:rPr>
        <w:t>).</w:t>
      </w:r>
    </w:p>
    <w:p w14:paraId="2606E82E" w14:textId="77777777" w:rsidR="00E81E44" w:rsidRPr="009E1627" w:rsidRDefault="00E81E44" w:rsidP="00E81E44">
      <w:pPr>
        <w:pStyle w:val="afd"/>
        <w:numPr>
          <w:ilvl w:val="3"/>
          <w:numId w:val="14"/>
        </w:numPr>
        <w:spacing w:before="200" w:after="200"/>
        <w:contextualSpacing/>
      </w:pPr>
      <w:r w:rsidRPr="009E1627">
        <w:rPr>
          <w:rtl/>
        </w:rPr>
        <w:t>פרק הזמן שבו המערכת מתנתקת בהיעדר פעולה של משתמש (20 דקות ל-</w:t>
      </w:r>
      <w:r w:rsidRPr="009E1627">
        <w:t>time out</w:t>
      </w:r>
      <w:r w:rsidRPr="009E1627">
        <w:rPr>
          <w:rtl/>
        </w:rPr>
        <w:t xml:space="preserve">) </w:t>
      </w:r>
    </w:p>
    <w:p w14:paraId="7205EB33" w14:textId="77777777" w:rsidR="00E81E44" w:rsidRPr="009E1627" w:rsidRDefault="00E81E44" w:rsidP="00E81E44">
      <w:pPr>
        <w:pStyle w:val="afd"/>
        <w:numPr>
          <w:ilvl w:val="3"/>
          <w:numId w:val="14"/>
        </w:numPr>
        <w:spacing w:before="200" w:after="200"/>
        <w:contextualSpacing/>
      </w:pPr>
      <w:r w:rsidRPr="009E1627">
        <w:rPr>
          <w:rtl/>
        </w:rPr>
        <w:t xml:space="preserve">מגבלות טכניות נוספות. על מנת להכיר את שאר מגבלות המערכת באחריות מגיש ההצעה לקרוא, מבעוד מועד, את </w:t>
      </w:r>
      <w:hyperlink r:id="rId15" w:history="1">
        <w:r w:rsidRPr="009E1627">
          <w:rPr>
            <w:rtl/>
          </w:rPr>
          <w:t xml:space="preserve">המדריך להגשת הצעות באמצעות </w:t>
        </w:r>
        <w:r w:rsidRPr="009E1627">
          <w:rPr>
            <w:rtl/>
          </w:rPr>
          <w:lastRenderedPageBreak/>
          <w:t>תיבת מכרזים דיגיטלית</w:t>
        </w:r>
      </w:hyperlink>
      <w:r w:rsidRPr="009E1627">
        <w:rPr>
          <w:rtl/>
        </w:rPr>
        <w:t>. בנוסף לרשותו של מגיש הצעה</w:t>
      </w:r>
      <w:hyperlink r:id="rId16" w:history="1">
        <w:r w:rsidRPr="003239B6">
          <w:rPr>
            <w:rStyle w:val="Hyperlink"/>
            <w:rtl/>
          </w:rPr>
          <w:t xml:space="preserve"> חומרי הדרכה</w:t>
        </w:r>
      </w:hyperlink>
      <w:r w:rsidRPr="009E1627">
        <w:rPr>
          <w:rtl/>
        </w:rPr>
        <w:t xml:space="preserve"> אשר נועדו לסייע לו להגיש הצעות בהצלחה. </w:t>
      </w:r>
    </w:p>
    <w:p w14:paraId="681CF019" w14:textId="77777777" w:rsidR="00E81E44" w:rsidRPr="009E1627" w:rsidRDefault="00E81E44" w:rsidP="00E81E44">
      <w:pPr>
        <w:pStyle w:val="afd"/>
        <w:numPr>
          <w:ilvl w:val="2"/>
          <w:numId w:val="14"/>
        </w:numPr>
        <w:spacing w:before="200" w:after="200"/>
        <w:contextualSpacing/>
      </w:pPr>
      <w:r w:rsidRPr="009E1627">
        <w:rPr>
          <w:rtl/>
        </w:rPr>
        <w:t xml:space="preserve">לסיוע טכני במקרה של תקלה או שאלה ניתן לפנות למוקד התמיכה בימים א'-ה' בין השעות 8:00-17:00 במייל: </w:t>
      </w:r>
      <w:hyperlink r:id="rId17" w:history="1">
        <w:r w:rsidRPr="009E1627">
          <w:rPr>
            <w:rStyle w:val="Hyperlink"/>
          </w:rPr>
          <w:t>moked@mail.gov.il</w:t>
        </w:r>
      </w:hyperlink>
      <w:r w:rsidRPr="009E1627">
        <w:rPr>
          <w:rtl/>
        </w:rPr>
        <w:t xml:space="preserve"> או באמצעות הצ'אט האנושי: </w:t>
      </w:r>
      <w:hyperlink r:id="rId18" w:history="1">
        <w:r w:rsidRPr="009E1627">
          <w:rPr>
            <w:rStyle w:val="Hyperlink"/>
          </w:rPr>
          <w:t>https://mygovchat.gov.il/icr/bot.aspx?l=3</w:t>
        </w:r>
      </w:hyperlink>
      <w:r w:rsidRPr="009E1627">
        <w:rPr>
          <w:rtl/>
        </w:rPr>
        <w:t xml:space="preserve"> </w:t>
      </w:r>
    </w:p>
    <w:p w14:paraId="3933D091" w14:textId="77777777" w:rsidR="00E81E44" w:rsidRPr="009E1627" w:rsidRDefault="00E81E44" w:rsidP="00E81E44">
      <w:pPr>
        <w:pStyle w:val="afd"/>
        <w:numPr>
          <w:ilvl w:val="2"/>
          <w:numId w:val="14"/>
        </w:numPr>
        <w:spacing w:before="200" w:after="200"/>
        <w:contextualSpacing/>
      </w:pPr>
      <w:r w:rsidRPr="009E1627">
        <w:rPr>
          <w:rtl/>
        </w:rPr>
        <w:t>בפניה יש לציין את שם המכרז, המועד האחרון להגשת ההצעות ובמידת הצורך לצרף צילומי מסך.</w:t>
      </w:r>
    </w:p>
    <w:p w14:paraId="13D50A38" w14:textId="77777777" w:rsidR="00E81E44" w:rsidRPr="009E1627" w:rsidRDefault="00E81E44" w:rsidP="00E81E44">
      <w:pPr>
        <w:pStyle w:val="afd"/>
        <w:numPr>
          <w:ilvl w:val="2"/>
          <w:numId w:val="14"/>
        </w:numPr>
        <w:spacing w:before="200" w:after="200"/>
        <w:contextualSpacing/>
      </w:pPr>
      <w:r w:rsidRPr="009E1627">
        <w:rPr>
          <w:rtl/>
        </w:rPr>
        <w:t>זמן ההמתנה מרגע משלוח הפניה ועד לחזרת נציג שירות לא יעלה על 4 שעות בטווח שעות פעילות המוקד.</w:t>
      </w:r>
    </w:p>
    <w:p w14:paraId="6EF5BB04" w14:textId="77777777" w:rsidR="00E81E44" w:rsidRPr="009E1627" w:rsidRDefault="00E81E44" w:rsidP="00E81E44">
      <w:pPr>
        <w:pStyle w:val="afd"/>
        <w:numPr>
          <w:ilvl w:val="3"/>
          <w:numId w:val="14"/>
        </w:numPr>
        <w:spacing w:before="200" w:after="200"/>
        <w:contextualSpacing/>
      </w:pPr>
      <w:r w:rsidRPr="009E1627">
        <w:rPr>
          <w:rtl/>
        </w:rPr>
        <w:t>מוקד התמיכה אינו מתחייב לספק מענה לפניות אשר יתקבלו בזמן קצר מ-4 שעות מהמועד האחרון להגשת הצעות.</w:t>
      </w:r>
    </w:p>
    <w:p w14:paraId="64147CE4" w14:textId="77777777" w:rsidR="00E81E44" w:rsidRPr="009E1627" w:rsidRDefault="00E81E44" w:rsidP="00E81E44">
      <w:pPr>
        <w:pStyle w:val="afd"/>
        <w:numPr>
          <w:ilvl w:val="3"/>
          <w:numId w:val="14"/>
        </w:numPr>
        <w:spacing w:before="200" w:after="200"/>
        <w:contextualSpacing/>
      </w:pPr>
      <w:r w:rsidRPr="009E1627">
        <w:rPr>
          <w:b/>
          <w:bCs/>
          <w:u w:val="single"/>
          <w:rtl/>
        </w:rPr>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9E1627">
        <w:rPr>
          <w:rtl/>
        </w:rPr>
        <w:t xml:space="preserve">. </w:t>
      </w:r>
    </w:p>
    <w:p w14:paraId="01081B29" w14:textId="77777777" w:rsidR="00E81E44" w:rsidRPr="009E1627" w:rsidRDefault="00E81E44" w:rsidP="00E81E44">
      <w:pPr>
        <w:pStyle w:val="afd"/>
        <w:numPr>
          <w:ilvl w:val="1"/>
          <w:numId w:val="14"/>
        </w:numPr>
        <w:spacing w:before="200" w:after="200"/>
        <w:ind w:left="680"/>
        <w:contextualSpacing/>
      </w:pPr>
      <w:r w:rsidRPr="009E1627">
        <w:rPr>
          <w:rtl/>
        </w:rPr>
        <w:t xml:space="preserve">על מציע במכרז האחריות הבלעדית להגיש את ההצעה לפני המועד האחרון להגשת הצעות. </w:t>
      </w:r>
    </w:p>
    <w:p w14:paraId="2F06AFB0" w14:textId="77777777" w:rsidR="00E81E44" w:rsidRPr="009E1627" w:rsidRDefault="00E81E44" w:rsidP="00E81E44">
      <w:pPr>
        <w:pStyle w:val="afd"/>
        <w:numPr>
          <w:ilvl w:val="2"/>
          <w:numId w:val="14"/>
        </w:numPr>
        <w:spacing w:before="200" w:after="200"/>
        <w:contextualSpacing/>
      </w:pPr>
      <w:r w:rsidRPr="009E1627">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w:t>
      </w:r>
      <w:r w:rsidRPr="009E1627">
        <w:rPr>
          <w:b/>
          <w:bCs/>
          <w:rtl/>
        </w:rPr>
        <w:t>על המציע להיערך לכך, ולהגיש את הצעתו מבעוד מועד</w:t>
      </w:r>
      <w:r w:rsidRPr="009E1627">
        <w:rPr>
          <w:rtl/>
        </w:rPr>
        <w:t xml:space="preserve">. </w:t>
      </w:r>
    </w:p>
    <w:p w14:paraId="2E8ECAD5" w14:textId="77777777" w:rsidR="00E81E44" w:rsidRPr="009E1627" w:rsidRDefault="00E81E44" w:rsidP="00E81E44">
      <w:pPr>
        <w:pStyle w:val="afd"/>
        <w:numPr>
          <w:ilvl w:val="2"/>
          <w:numId w:val="14"/>
        </w:numPr>
        <w:spacing w:before="200" w:after="200"/>
        <w:contextualSpacing/>
      </w:pPr>
      <w:r w:rsidRPr="009E1627">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7080ED4" w14:textId="77777777" w:rsidR="00E81E44" w:rsidRPr="009E1627" w:rsidRDefault="00E81E44" w:rsidP="00E81E44"/>
    <w:p w14:paraId="4B2DBB1C" w14:textId="77777777" w:rsidR="00E81E44" w:rsidRPr="00756DE9" w:rsidRDefault="00E81E44" w:rsidP="00E81E44">
      <w:pPr>
        <w:pStyle w:val="afd"/>
        <w:keepNext/>
        <w:keepLines/>
        <w:numPr>
          <w:ilvl w:val="1"/>
          <w:numId w:val="14"/>
        </w:numPr>
        <w:spacing w:before="200" w:after="200"/>
        <w:ind w:left="680"/>
        <w:contextualSpacing/>
        <w:rPr>
          <w:rFonts w:asciiTheme="minorHAnsi" w:hAnsiTheme="minorHAnsi" w:cstheme="minorHAnsi"/>
        </w:rPr>
      </w:pPr>
      <w:r w:rsidRPr="00756DE9">
        <w:rPr>
          <w:rFonts w:asciiTheme="minorHAnsi" w:hAnsiTheme="minorHAnsi" w:cstheme="minorHAnsi"/>
          <w:rtl/>
        </w:rPr>
        <w:lastRenderedPageBreak/>
        <w:t>ההצעות תוגשנה בשפה העברית. כמו כן כל הנספחים, מכתבי המלצה, אישורים, תעודות וכל פרט הנדרש במכרז יוצג בשפה העברית.</w:t>
      </w:r>
    </w:p>
    <w:p w14:paraId="34700C78" w14:textId="77777777" w:rsidR="00E81E44" w:rsidRPr="00756DE9" w:rsidRDefault="00E81E44" w:rsidP="00E81E44">
      <w:pPr>
        <w:pStyle w:val="afd"/>
        <w:keepNext/>
        <w:keepLines/>
        <w:numPr>
          <w:ilvl w:val="1"/>
          <w:numId w:val="14"/>
        </w:numPr>
        <w:spacing w:before="200" w:after="200"/>
        <w:ind w:left="680"/>
        <w:contextualSpacing/>
        <w:rPr>
          <w:rFonts w:asciiTheme="minorHAnsi" w:hAnsiTheme="minorHAnsi" w:cstheme="minorHAnsi"/>
        </w:rPr>
      </w:pPr>
      <w:r w:rsidRPr="00756DE9">
        <w:rPr>
          <w:rFonts w:asciiTheme="minorHAnsi" w:hAnsiTheme="minorHAnsi" w:cstheme="minorHAnsi"/>
          <w:rtl/>
        </w:rPr>
        <w:t>רק הצעות שתימצאנה בתיבת המכרזים בעת פתיחתה תילקחנה בחשבון.</w:t>
      </w:r>
    </w:p>
    <w:p w14:paraId="499B35A1" w14:textId="77777777" w:rsidR="00E81E44" w:rsidRPr="00756DE9" w:rsidRDefault="00E81E44" w:rsidP="00E81E44">
      <w:pPr>
        <w:pStyle w:val="afd"/>
        <w:keepNext/>
        <w:keepLines/>
        <w:numPr>
          <w:ilvl w:val="1"/>
          <w:numId w:val="14"/>
        </w:numPr>
        <w:spacing w:before="200" w:after="200"/>
        <w:ind w:left="680"/>
        <w:contextualSpacing/>
        <w:rPr>
          <w:rFonts w:asciiTheme="minorHAnsi" w:hAnsiTheme="minorHAnsi" w:cstheme="minorHAnsi"/>
        </w:rPr>
      </w:pPr>
      <w:r w:rsidRPr="00756DE9">
        <w:rPr>
          <w:rFonts w:asciiTheme="minorHAnsi" w:hAnsiTheme="minorHAnsi" w:cstheme="minorHAnsi"/>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626539C1" w14:textId="77777777" w:rsidR="00E81E44" w:rsidRDefault="00E81E44" w:rsidP="00E81E44">
      <w:pPr>
        <w:pStyle w:val="afd"/>
        <w:keepNext/>
        <w:keepLines/>
        <w:numPr>
          <w:ilvl w:val="1"/>
          <w:numId w:val="14"/>
        </w:numPr>
        <w:spacing w:before="200" w:after="200"/>
        <w:ind w:left="680"/>
        <w:contextualSpacing/>
        <w:rPr>
          <w:rFonts w:asciiTheme="minorHAnsi" w:hAnsiTheme="minorHAnsi" w:cstheme="minorHAnsi"/>
        </w:rPr>
      </w:pPr>
      <w:r w:rsidRPr="00756DE9">
        <w:rPr>
          <w:rFonts w:asciiTheme="minorHAnsi" w:hAnsiTheme="minorHAnsi" w:cstheme="minorHAnsi"/>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756DE9">
        <w:rPr>
          <w:rFonts w:asciiTheme="minorHAnsi" w:hAnsiTheme="minorHAnsi" w:cstheme="minorHAnsi"/>
          <w:rtl/>
        </w:rPr>
        <w:t>שלוחיו</w:t>
      </w:r>
      <w:proofErr w:type="spellEnd"/>
      <w:r w:rsidRPr="00756DE9">
        <w:rPr>
          <w:rFonts w:asciiTheme="minorHAnsi" w:hAnsiTheme="minorHAnsi" w:cstheme="minorHAnsi"/>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B0AF3D4" w14:textId="77777777" w:rsidR="001433A7" w:rsidRPr="002F06A4" w:rsidRDefault="00074C74" w:rsidP="008738F3">
      <w:pPr>
        <w:pStyle w:val="13"/>
        <w:widowControl w:val="0"/>
        <w:rPr>
          <w:rtl/>
        </w:rPr>
      </w:pPr>
      <w:r w:rsidRPr="002F06A4">
        <w:rPr>
          <w:rtl/>
        </w:rPr>
        <w:t>תוקף ההצעות</w:t>
      </w:r>
      <w:bookmarkEnd w:id="285"/>
      <w:bookmarkEnd w:id="286"/>
      <w:r w:rsidR="0061749D" w:rsidRPr="002F06A4">
        <w:rPr>
          <w:rtl/>
        </w:rPr>
        <w:t xml:space="preserve"> שיוגשו במענה למכרז</w:t>
      </w:r>
      <w:bookmarkEnd w:id="287"/>
      <w:bookmarkEnd w:id="288"/>
      <w:bookmarkEnd w:id="289"/>
      <w:bookmarkEnd w:id="290"/>
      <w:bookmarkEnd w:id="291"/>
      <w:bookmarkEnd w:id="292"/>
      <w:bookmarkEnd w:id="293"/>
      <w:bookmarkEnd w:id="294"/>
      <w:bookmarkEnd w:id="295"/>
      <w:bookmarkEnd w:id="296"/>
      <w:bookmarkEnd w:id="297"/>
    </w:p>
    <w:p w14:paraId="3E38CB68" w14:textId="2F8607CE" w:rsidR="00074C74" w:rsidRPr="002F06A4" w:rsidRDefault="00140945" w:rsidP="008738F3">
      <w:pPr>
        <w:pStyle w:val="afd"/>
        <w:keepNext/>
        <w:keepLines/>
        <w:widowControl w:val="0"/>
        <w:numPr>
          <w:ilvl w:val="1"/>
          <w:numId w:val="14"/>
        </w:numPr>
        <w:rPr>
          <w:rFonts w:asciiTheme="minorBidi" w:hAnsiTheme="minorBidi" w:cstheme="minorBidi"/>
          <w:b/>
          <w:rtl/>
        </w:rPr>
      </w:pPr>
      <w:r w:rsidRPr="002F06A4">
        <w:rPr>
          <w:rFonts w:asciiTheme="minorBidi" w:hAnsiTheme="minorBidi" w:cstheme="minorBidi"/>
          <w:b/>
          <w:rtl/>
        </w:rPr>
        <w:t xml:space="preserve">ההצעות יעמדו בתוקף עד </w:t>
      </w:r>
      <w:r w:rsidR="00DB27C7">
        <w:rPr>
          <w:rFonts w:asciiTheme="minorBidi" w:hAnsiTheme="minorBidi" w:cstheme="minorBidi" w:hint="cs"/>
          <w:b/>
          <w:rtl/>
        </w:rPr>
        <w:t xml:space="preserve">למועד האמור בסעיף </w:t>
      </w:r>
      <w:r w:rsidR="00DB27C7">
        <w:rPr>
          <w:rFonts w:asciiTheme="minorBidi" w:hAnsiTheme="minorBidi" w:cstheme="minorBidi"/>
          <w:b/>
          <w:rtl/>
        </w:rPr>
        <w:fldChar w:fldCharType="begin"/>
      </w:r>
      <w:r w:rsidR="00DB27C7">
        <w:rPr>
          <w:rFonts w:asciiTheme="minorBidi" w:hAnsiTheme="minorBidi" w:cstheme="minorBidi"/>
          <w:b/>
          <w:rtl/>
        </w:rPr>
        <w:instrText xml:space="preserve"> </w:instrText>
      </w:r>
      <w:r w:rsidR="00DB27C7">
        <w:rPr>
          <w:rFonts w:asciiTheme="minorBidi" w:hAnsiTheme="minorBidi" w:cstheme="minorBidi" w:hint="cs"/>
          <w:b/>
        </w:rPr>
        <w:instrText>REF</w:instrText>
      </w:r>
      <w:r w:rsidR="00DB27C7">
        <w:rPr>
          <w:rFonts w:asciiTheme="minorBidi" w:hAnsiTheme="minorBidi" w:cstheme="minorBidi" w:hint="cs"/>
          <w:b/>
          <w:rtl/>
        </w:rPr>
        <w:instrText xml:space="preserve"> _</w:instrText>
      </w:r>
      <w:r w:rsidR="00DB27C7">
        <w:rPr>
          <w:rFonts w:asciiTheme="minorBidi" w:hAnsiTheme="minorBidi" w:cstheme="minorBidi" w:hint="cs"/>
          <w:b/>
        </w:rPr>
        <w:instrText>Ref355210 \r \h</w:instrText>
      </w:r>
      <w:r w:rsidR="00DB27C7">
        <w:rPr>
          <w:rFonts w:asciiTheme="minorBidi" w:hAnsiTheme="minorBidi" w:cstheme="minorBidi"/>
          <w:b/>
          <w:rtl/>
        </w:rPr>
        <w:instrText xml:space="preserve"> </w:instrText>
      </w:r>
      <w:r w:rsidR="00DB27C7">
        <w:rPr>
          <w:rFonts w:asciiTheme="minorBidi" w:hAnsiTheme="minorBidi" w:cstheme="minorBidi"/>
          <w:b/>
          <w:rtl/>
        </w:rPr>
      </w:r>
      <w:r w:rsidR="00DB27C7">
        <w:rPr>
          <w:rFonts w:asciiTheme="minorBidi" w:hAnsiTheme="minorBidi" w:cstheme="minorBidi"/>
          <w:b/>
          <w:rtl/>
        </w:rPr>
        <w:fldChar w:fldCharType="separate"/>
      </w:r>
      <w:r w:rsidR="005B20ED">
        <w:rPr>
          <w:rFonts w:asciiTheme="minorBidi" w:hAnsiTheme="minorBidi" w:cstheme="minorBidi"/>
          <w:b/>
          <w:cs/>
        </w:rPr>
        <w:t>‎</w:t>
      </w:r>
      <w:r w:rsidR="005B20ED">
        <w:rPr>
          <w:rFonts w:asciiTheme="minorBidi" w:hAnsiTheme="minorBidi" w:cstheme="minorBidi"/>
          <w:b/>
        </w:rPr>
        <w:t>5</w:t>
      </w:r>
      <w:r w:rsidR="00DB27C7">
        <w:rPr>
          <w:rFonts w:asciiTheme="minorBidi" w:hAnsiTheme="minorBidi" w:cstheme="minorBidi"/>
          <w:b/>
          <w:rtl/>
        </w:rPr>
        <w:fldChar w:fldCharType="end"/>
      </w:r>
      <w:r w:rsidR="00DB27C7">
        <w:rPr>
          <w:rFonts w:asciiTheme="minorBidi" w:hAnsiTheme="minorBidi" w:cstheme="minorBidi" w:hint="cs"/>
          <w:b/>
          <w:rtl/>
        </w:rPr>
        <w:t xml:space="preserve"> לעיל</w:t>
      </w:r>
      <w:r w:rsidR="00074C74" w:rsidRPr="002F06A4">
        <w:rPr>
          <w:rFonts w:asciiTheme="minorBidi" w:hAnsiTheme="minorBidi" w:cstheme="minorBidi"/>
          <w:b/>
          <w:rtl/>
        </w:rPr>
        <w:t>. המציע יאריך את תוקף ההצעה לק</w:t>
      </w:r>
      <w:r w:rsidR="00F80618" w:rsidRPr="009852F1">
        <w:rPr>
          <w:rtl/>
        </w:rPr>
        <w:t>יום</w:t>
      </w:r>
      <w:r w:rsidR="00074C74" w:rsidRPr="002F06A4">
        <w:rPr>
          <w:rFonts w:asciiTheme="minorBidi" w:hAnsiTheme="minorBidi" w:cstheme="minorBidi"/>
          <w:b/>
          <w:rtl/>
        </w:rPr>
        <w:t xml:space="preserve"> תנאי המכרז בהתאם, לבקשת </w:t>
      </w:r>
      <w:r w:rsidR="000B4665">
        <w:rPr>
          <w:rFonts w:asciiTheme="minorBidi" w:hAnsiTheme="minorBidi" w:cstheme="minorBidi" w:hint="cs"/>
          <w:b/>
          <w:rtl/>
        </w:rPr>
        <w:t>המזמי</w:t>
      </w:r>
      <w:r w:rsidR="002D7F1D">
        <w:rPr>
          <w:rFonts w:asciiTheme="minorBidi" w:hAnsiTheme="minorBidi" w:cstheme="minorBidi" w:hint="cs"/>
          <w:b/>
          <w:rtl/>
        </w:rPr>
        <w:t>ן</w:t>
      </w:r>
      <w:r w:rsidR="00074C74" w:rsidRPr="002F06A4">
        <w:rPr>
          <w:rFonts w:asciiTheme="minorBidi" w:hAnsiTheme="minorBidi" w:cstheme="minorBidi"/>
          <w:b/>
          <w:rtl/>
        </w:rPr>
        <w:t>, עד</w:t>
      </w:r>
      <w:r w:rsidR="00074C74" w:rsidRPr="002F06A4">
        <w:rPr>
          <w:rFonts w:asciiTheme="minorBidi" w:hAnsiTheme="minorBidi" w:cstheme="minorBidi"/>
          <w:b/>
        </w:rPr>
        <w:t xml:space="preserve"> </w:t>
      </w:r>
      <w:r w:rsidR="00074C74" w:rsidRPr="002F06A4">
        <w:rPr>
          <w:rFonts w:asciiTheme="minorBidi" w:hAnsiTheme="minorBidi" w:cstheme="minorBidi"/>
          <w:b/>
          <w:rtl/>
        </w:rPr>
        <w:t xml:space="preserve">לקבלת החלטה סופית במכרז זה. </w:t>
      </w:r>
    </w:p>
    <w:p w14:paraId="23E021E2" w14:textId="77777777" w:rsidR="004D7016" w:rsidRPr="002F06A4" w:rsidRDefault="004D7016" w:rsidP="008738F3">
      <w:pPr>
        <w:pStyle w:val="13"/>
        <w:widowControl w:val="0"/>
        <w:rPr>
          <w:rtl/>
        </w:rPr>
      </w:pPr>
      <w:bookmarkStart w:id="300" w:name="_Toc174174104"/>
      <w:bookmarkStart w:id="301" w:name="_Toc179603261"/>
      <w:bookmarkStart w:id="302" w:name="_Toc451095704"/>
      <w:bookmarkStart w:id="303" w:name="_Toc476649984"/>
      <w:bookmarkStart w:id="304" w:name="_Toc516551360"/>
      <w:bookmarkStart w:id="305" w:name="_Toc521604045"/>
      <w:bookmarkStart w:id="306" w:name="_Toc524610659"/>
      <w:bookmarkStart w:id="307" w:name="_Toc880198"/>
      <w:bookmarkStart w:id="308" w:name="_Toc71706428"/>
      <w:bookmarkStart w:id="309" w:name="_Toc71706488"/>
      <w:bookmarkStart w:id="310" w:name="_Toc126842780"/>
      <w:bookmarkStart w:id="311" w:name="_Toc126842836"/>
      <w:bookmarkStart w:id="312" w:name="_Toc133913086"/>
      <w:r w:rsidRPr="002F06A4">
        <w:rPr>
          <w:rtl/>
        </w:rPr>
        <w:t>שינויים והסתייגויות</w:t>
      </w:r>
      <w:bookmarkEnd w:id="300"/>
      <w:bookmarkEnd w:id="301"/>
      <w:bookmarkEnd w:id="302"/>
      <w:bookmarkEnd w:id="303"/>
      <w:bookmarkEnd w:id="304"/>
      <w:bookmarkEnd w:id="305"/>
      <w:bookmarkEnd w:id="306"/>
      <w:bookmarkEnd w:id="307"/>
      <w:bookmarkEnd w:id="308"/>
      <w:bookmarkEnd w:id="309"/>
      <w:bookmarkEnd w:id="310"/>
      <w:bookmarkEnd w:id="311"/>
      <w:bookmarkEnd w:id="312"/>
    </w:p>
    <w:p w14:paraId="6880B16B" w14:textId="77777777" w:rsidR="004D7016" w:rsidRPr="002F06A4" w:rsidRDefault="004D7016" w:rsidP="008738F3">
      <w:pPr>
        <w:keepNext/>
        <w:keepLines/>
        <w:widowControl w:val="0"/>
        <w:ind w:left="567"/>
        <w:rPr>
          <w:rFonts w:asciiTheme="minorBidi" w:hAnsiTheme="minorBidi" w:cstheme="minorBidi"/>
        </w:rPr>
      </w:pPr>
      <w:bookmarkStart w:id="313" w:name="_Ref236624436"/>
      <w:bookmarkStart w:id="314"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313"/>
    </w:p>
    <w:p w14:paraId="2C23394D" w14:textId="77777777" w:rsidR="004D7016" w:rsidRPr="009B046F" w:rsidRDefault="004D7016" w:rsidP="008738F3">
      <w:pPr>
        <w:pStyle w:val="afd"/>
        <w:keepNext/>
        <w:keepLines/>
        <w:widowControl w:val="0"/>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5E5A1A3C" w14:textId="77777777" w:rsidR="004D7016" w:rsidRPr="009B046F" w:rsidRDefault="004D7016" w:rsidP="008738F3">
      <w:pPr>
        <w:pStyle w:val="afd"/>
        <w:keepNext/>
        <w:keepLines/>
        <w:widowControl w:val="0"/>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41AD52C7" w14:textId="77777777" w:rsidR="004D7016" w:rsidRPr="002F06A4" w:rsidRDefault="004D7016" w:rsidP="008738F3">
      <w:pPr>
        <w:pStyle w:val="afd"/>
        <w:keepNext/>
        <w:keepLines/>
        <w:widowControl w:val="0"/>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315" w:name="_Ref235508201"/>
      <w:r w:rsidRPr="002F06A4">
        <w:rPr>
          <w:rFonts w:asciiTheme="minorBidi" w:hAnsiTheme="minorBidi" w:cstheme="minorBidi"/>
          <w:b/>
          <w:rtl/>
        </w:rPr>
        <w:t>;</w:t>
      </w:r>
    </w:p>
    <w:p w14:paraId="314D741C" w14:textId="77777777" w:rsidR="004D7016" w:rsidRPr="002F06A4" w:rsidRDefault="004D7016" w:rsidP="008738F3">
      <w:pPr>
        <w:pStyle w:val="afd"/>
        <w:keepNext/>
        <w:keepLines/>
        <w:widowControl w:val="0"/>
        <w:numPr>
          <w:ilvl w:val="1"/>
          <w:numId w:val="14"/>
        </w:numPr>
        <w:rPr>
          <w:rFonts w:asciiTheme="minorBidi" w:hAnsiTheme="minorBidi" w:cstheme="minorBidi"/>
          <w:b/>
        </w:rPr>
      </w:pPr>
      <w:bookmarkStart w:id="316"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315"/>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316"/>
    </w:p>
    <w:p w14:paraId="036C2B85" w14:textId="77777777" w:rsidR="004D7016" w:rsidRPr="002F06A4" w:rsidRDefault="004D7016" w:rsidP="008738F3">
      <w:pPr>
        <w:pStyle w:val="13"/>
        <w:widowControl w:val="0"/>
        <w:rPr>
          <w:rtl/>
        </w:rPr>
      </w:pPr>
      <w:bookmarkStart w:id="317" w:name="_Ref159211343"/>
      <w:bookmarkStart w:id="318" w:name="_Toc159314790"/>
      <w:bookmarkStart w:id="319" w:name="_Ref230341882"/>
      <w:bookmarkStart w:id="320" w:name="_Toc451095707"/>
      <w:bookmarkStart w:id="321" w:name="_Toc476649985"/>
      <w:bookmarkStart w:id="322" w:name="_Toc516551361"/>
      <w:bookmarkStart w:id="323" w:name="_Toc521604046"/>
      <w:bookmarkStart w:id="324" w:name="_Toc524610660"/>
      <w:bookmarkStart w:id="325" w:name="_Toc880199"/>
      <w:bookmarkStart w:id="326" w:name="_Toc71706429"/>
      <w:bookmarkStart w:id="327" w:name="_Toc71706489"/>
      <w:bookmarkStart w:id="328" w:name="_Toc126842781"/>
      <w:bookmarkStart w:id="329" w:name="_Toc126842837"/>
      <w:bookmarkStart w:id="330" w:name="_Toc133913087"/>
      <w:bookmarkEnd w:id="314"/>
      <w:r w:rsidRPr="002F06A4">
        <w:rPr>
          <w:rtl/>
        </w:rPr>
        <w:t>שמירת סודיות</w:t>
      </w:r>
      <w:bookmarkEnd w:id="317"/>
      <w:bookmarkEnd w:id="318"/>
      <w:r w:rsidRPr="002F06A4">
        <w:rPr>
          <w:rtl/>
        </w:rPr>
        <w:t xml:space="preserve"> והיעדר ניגוד עניינים</w:t>
      </w:r>
      <w:bookmarkEnd w:id="319"/>
      <w:bookmarkEnd w:id="320"/>
      <w:bookmarkEnd w:id="321"/>
      <w:bookmarkEnd w:id="322"/>
      <w:bookmarkEnd w:id="323"/>
      <w:bookmarkEnd w:id="324"/>
      <w:bookmarkEnd w:id="325"/>
      <w:bookmarkEnd w:id="326"/>
      <w:bookmarkEnd w:id="327"/>
      <w:bookmarkEnd w:id="328"/>
      <w:bookmarkEnd w:id="329"/>
      <w:bookmarkEnd w:id="330"/>
      <w:r w:rsidRPr="002F06A4">
        <w:rPr>
          <w:rtl/>
        </w:rPr>
        <w:t xml:space="preserve"> </w:t>
      </w:r>
    </w:p>
    <w:p w14:paraId="67CE3C85" w14:textId="77777777" w:rsidR="004D7016" w:rsidRPr="002F06A4" w:rsidRDefault="007E5F0A"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w:t>
      </w:r>
      <w:r w:rsidR="004D7016" w:rsidRPr="002F06A4">
        <w:rPr>
          <w:rFonts w:asciiTheme="minorBidi" w:hAnsiTheme="minorBidi" w:cstheme="minorBidi"/>
          <w:rtl/>
        </w:rPr>
        <w:t>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004D7016"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004D7016" w:rsidRPr="002F06A4">
        <w:rPr>
          <w:rFonts w:asciiTheme="minorBidi" w:hAnsiTheme="minorBidi" w:cstheme="minorBidi"/>
          <w:rtl/>
        </w:rPr>
        <w:t>וש בכל האמצעים הנדרשים על מנת לשמור על אבטחת מידע ברמה גבוהה.</w:t>
      </w:r>
    </w:p>
    <w:p w14:paraId="6DF4A4C9" w14:textId="77777777" w:rsidR="004D7016" w:rsidRPr="002F06A4" w:rsidRDefault="004D7016"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p>
    <w:p w14:paraId="5D62B77E" w14:textId="50103EB7" w:rsidR="007E5C5A" w:rsidRPr="002F06A4" w:rsidRDefault="007E5C5A" w:rsidP="008738F3">
      <w:pPr>
        <w:pStyle w:val="afd"/>
        <w:keepNext/>
        <w:keepLines/>
        <w:widowControl w:val="0"/>
        <w:numPr>
          <w:ilvl w:val="1"/>
          <w:numId w:val="14"/>
        </w:numPr>
        <w:rPr>
          <w:rFonts w:asciiTheme="minorBidi" w:hAnsiTheme="minorBidi" w:cstheme="minorBidi"/>
        </w:rPr>
      </w:pPr>
      <w:r w:rsidRPr="009B046F">
        <w:rPr>
          <w:rFonts w:asciiTheme="minorBidi" w:hAnsiTheme="minorBidi" w:cstheme="minorBidi"/>
          <w:rtl/>
        </w:rPr>
        <w:t>כל עובד או מי מטעמו של המציע יחתום טרם תחילת עבודתו במסגרת התקשרות זו על הצהרת סודיות לפי נוסח</w:t>
      </w:r>
      <w:r w:rsidR="00FA1463">
        <w:rPr>
          <w:rFonts w:asciiTheme="minorBidi" w:hAnsiTheme="minorBidi" w:cstheme="minorBidi" w:hint="cs"/>
          <w:rtl/>
        </w:rPr>
        <w:t xml:space="preserve"> </w:t>
      </w:r>
      <w:r w:rsidR="00B475D3">
        <w:rPr>
          <w:rFonts w:asciiTheme="minorBidi" w:hAnsiTheme="minorBidi" w:cstheme="minorBidi" w:hint="cs"/>
          <w:rtl/>
        </w:rPr>
        <w:t>נספח א'5</w:t>
      </w:r>
      <w:r w:rsidR="00FA1463">
        <w:rPr>
          <w:rFonts w:asciiTheme="minorBidi" w:hAnsiTheme="minorBidi" w:cstheme="minorBidi" w:hint="cs"/>
          <w:rtl/>
        </w:rPr>
        <w:t xml:space="preserve"> </w:t>
      </w:r>
      <w:r w:rsidRPr="009B046F">
        <w:rPr>
          <w:rFonts w:asciiTheme="minorBidi" w:hAnsiTheme="minorBidi" w:cstheme="minorBidi"/>
          <w:rtl/>
        </w:rPr>
        <w:t xml:space="preserve">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2F263C02" w14:textId="0D92BE0E" w:rsidR="004D7016" w:rsidRPr="002F06A4" w:rsidRDefault="004D7016"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lastRenderedPageBreak/>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0B4665">
        <w:rPr>
          <w:rFonts w:asciiTheme="minorBidi" w:hAnsiTheme="minorBidi" w:cstheme="minorBidi" w:hint="cs"/>
          <w:rtl/>
        </w:rPr>
        <w:t>המזמי</w:t>
      </w:r>
      <w:r w:rsidR="002D7F1D">
        <w:rPr>
          <w:rFonts w:asciiTheme="minorBidi" w:hAnsiTheme="minorBidi" w:cstheme="minorBidi" w:hint="cs"/>
          <w:rtl/>
        </w:rPr>
        <w:t>ן</w:t>
      </w:r>
      <w:r w:rsidR="001F5944">
        <w:rPr>
          <w:rFonts w:asciiTheme="minorBidi" w:hAnsiTheme="minorBidi" w:cstheme="minorBidi"/>
          <w:rtl/>
        </w:rPr>
        <w:t xml:space="preserve"> </w:t>
      </w:r>
      <w:r w:rsidR="002D7F1D">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68D8ED65" w14:textId="1F689F64" w:rsidR="004D7016" w:rsidRPr="002F06A4" w:rsidRDefault="004D7016"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5B20ED" w:rsidRPr="006E06D3">
        <w:rPr>
          <w:rtl/>
        </w:rPr>
        <w:t>נספח</w:t>
      </w:r>
      <w:r w:rsidR="005B20ED" w:rsidRPr="006E06D3">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65181F45" w14:textId="77777777" w:rsidR="007E5C5A" w:rsidRPr="002F06A4" w:rsidRDefault="007E5C5A"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14:paraId="69748343" w14:textId="77777777" w:rsidR="007E5C5A" w:rsidRPr="002F06A4" w:rsidRDefault="007E5C5A"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35DCA271" w14:textId="77777777" w:rsidR="001433A7" w:rsidRPr="002F06A4" w:rsidRDefault="004D7016" w:rsidP="008738F3">
      <w:pPr>
        <w:pStyle w:val="13"/>
        <w:widowControl w:val="0"/>
        <w:rPr>
          <w:rtl/>
        </w:rPr>
      </w:pPr>
      <w:bookmarkStart w:id="331" w:name="_Ref153249096"/>
      <w:bookmarkStart w:id="332" w:name="_Toc153880156"/>
      <w:bookmarkStart w:id="333" w:name="_Toc159314789"/>
      <w:bookmarkStart w:id="334" w:name="_Ref236624324"/>
      <w:bookmarkStart w:id="335" w:name="_Toc451095708"/>
      <w:bookmarkStart w:id="336" w:name="_Toc476649986"/>
      <w:bookmarkStart w:id="337" w:name="_Toc516551362"/>
      <w:bookmarkStart w:id="338" w:name="_Toc521604047"/>
      <w:bookmarkStart w:id="339" w:name="_Toc524610661"/>
      <w:bookmarkStart w:id="340" w:name="_Toc880200"/>
      <w:bookmarkStart w:id="341" w:name="_Toc71706430"/>
      <w:bookmarkStart w:id="342" w:name="_Toc71706490"/>
      <w:bookmarkStart w:id="343" w:name="_Toc126842782"/>
      <w:bookmarkStart w:id="344" w:name="_Toc126842838"/>
      <w:bookmarkStart w:id="345" w:name="_Toc133913088"/>
      <w:r w:rsidRPr="002F06A4">
        <w:rPr>
          <w:rtl/>
        </w:rPr>
        <w:t>עיון בהצעת הזוכה</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p>
    <w:p w14:paraId="6C50A19D" w14:textId="77777777" w:rsidR="004D7016" w:rsidRPr="002F06A4" w:rsidRDefault="004D7016"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6C54F8B2" w14:textId="663B452E" w:rsidR="004D7016" w:rsidRPr="002F06A4" w:rsidRDefault="004D7016" w:rsidP="008738F3">
      <w:pPr>
        <w:pStyle w:val="afd"/>
        <w:keepNext/>
        <w:keepLines/>
        <w:widowControl w:val="0"/>
        <w:numPr>
          <w:ilvl w:val="1"/>
          <w:numId w:val="14"/>
        </w:numPr>
        <w:rPr>
          <w:rFonts w:asciiTheme="minorBidi" w:hAnsiTheme="minorBidi" w:cstheme="minorBidi"/>
        </w:rPr>
      </w:pPr>
      <w:bookmarkStart w:id="346"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5B20ED" w:rsidRPr="006E06D3">
        <w:rPr>
          <w:rtl/>
        </w:rPr>
        <w:t>נספח</w:t>
      </w:r>
      <w:r w:rsidR="005B20ED" w:rsidRPr="006E06D3">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346"/>
    </w:p>
    <w:p w14:paraId="12D5BDD4" w14:textId="39A57885" w:rsidR="004D7016" w:rsidRDefault="004D7016"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2CE0168E" w14:textId="77777777" w:rsidR="004D7016" w:rsidRDefault="004D7016" w:rsidP="008738F3">
      <w:pPr>
        <w:pStyle w:val="afd"/>
        <w:keepNext/>
        <w:keepLines/>
        <w:widowControl w:val="0"/>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2BCE0354" w14:textId="77777777" w:rsidR="0026009F" w:rsidRDefault="0026009F" w:rsidP="008738F3">
      <w:pPr>
        <w:pStyle w:val="13"/>
        <w:widowControl w:val="0"/>
        <w:rPr>
          <w:b/>
          <w:rtl/>
        </w:rPr>
      </w:pPr>
      <w:bookmarkStart w:id="347" w:name="_Toc516551363"/>
      <w:bookmarkStart w:id="348" w:name="_Toc521604048"/>
      <w:bookmarkStart w:id="349" w:name="_Toc524610662"/>
      <w:bookmarkStart w:id="350" w:name="_Toc880201"/>
      <w:bookmarkStart w:id="351" w:name="_Toc71706431"/>
      <w:bookmarkStart w:id="352" w:name="_Toc71706491"/>
      <w:bookmarkStart w:id="353" w:name="_Toc126842783"/>
      <w:bookmarkStart w:id="354" w:name="_Toc126842839"/>
      <w:bookmarkStart w:id="355" w:name="_Toc133913089"/>
      <w:bookmarkStart w:id="356" w:name="_Ref162258194"/>
      <w:r w:rsidRPr="00436E71">
        <w:rPr>
          <w:b/>
          <w:rtl/>
        </w:rPr>
        <w:t xml:space="preserve">התחייבויות </w:t>
      </w:r>
      <w:bookmarkEnd w:id="347"/>
      <w:r w:rsidR="00BF199B">
        <w:rPr>
          <w:rFonts w:hint="cs"/>
          <w:b/>
          <w:rtl/>
        </w:rPr>
        <w:t>המציע הזוכה</w:t>
      </w:r>
      <w:bookmarkEnd w:id="348"/>
      <w:bookmarkEnd w:id="349"/>
      <w:bookmarkEnd w:id="350"/>
      <w:bookmarkEnd w:id="351"/>
      <w:bookmarkEnd w:id="352"/>
      <w:bookmarkEnd w:id="353"/>
      <w:bookmarkEnd w:id="354"/>
      <w:bookmarkEnd w:id="355"/>
    </w:p>
    <w:p w14:paraId="19627AC5" w14:textId="77777777" w:rsidR="00BF199B" w:rsidRPr="00BF199B" w:rsidRDefault="00BF199B" w:rsidP="008738F3">
      <w:pPr>
        <w:pStyle w:val="afd"/>
        <w:keepNext/>
        <w:keepLines/>
        <w:widowControl w:val="0"/>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720C9574" w14:textId="07E7AAED" w:rsidR="00BF199B" w:rsidRDefault="00BF199B" w:rsidP="008738F3">
      <w:pPr>
        <w:pStyle w:val="afd"/>
        <w:keepNext/>
        <w:keepLines/>
        <w:widowControl w:val="0"/>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5B20ED" w:rsidRPr="00265F3E">
        <w:rPr>
          <w:rtl/>
        </w:rPr>
        <w:t xml:space="preserve">נספח </w:t>
      </w:r>
      <w:r w:rsidR="005B20ED">
        <w:rPr>
          <w:rFonts w:hint="cs"/>
          <w:rtl/>
        </w:rPr>
        <w:t>ג</w:t>
      </w:r>
      <w:r w:rsidR="005B20ED" w:rsidRPr="00265F3E">
        <w:rPr>
          <w:rtl/>
        </w:rPr>
        <w:t xml:space="preserve">' </w:t>
      </w:r>
      <w:r w:rsidR="005B20ED">
        <w:rPr>
          <w:rtl/>
        </w:rPr>
        <w:t>–</w:t>
      </w:r>
      <w:r w:rsidR="005B20ED">
        <w:rPr>
          <w:rFonts w:hint="cs"/>
          <w:rtl/>
        </w:rPr>
        <w:t xml:space="preserve"> </w:t>
      </w:r>
      <w:r w:rsidR="005B20ED"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14:paraId="67CE84B1" w14:textId="77777777" w:rsidR="00BF199B" w:rsidRDefault="00BF199B" w:rsidP="008738F3">
      <w:pPr>
        <w:pStyle w:val="afd"/>
        <w:keepNext/>
        <w:keepLines/>
        <w:widowControl w:val="0"/>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14:paraId="78C55662" w14:textId="6F6967CE" w:rsidR="00BF199B" w:rsidRPr="00BF199B" w:rsidRDefault="00BF199B" w:rsidP="008738F3">
      <w:pPr>
        <w:pStyle w:val="afd"/>
        <w:keepNext/>
        <w:keepLines/>
        <w:widowControl w:val="0"/>
        <w:numPr>
          <w:ilvl w:val="2"/>
          <w:numId w:val="14"/>
        </w:numPr>
        <w:rPr>
          <w:rtl/>
        </w:rPr>
      </w:pPr>
      <w:r>
        <w:rPr>
          <w:rtl/>
        </w:rPr>
        <w:lastRenderedPageBreak/>
        <w:t>מובהר בזאת כי אין בהודעת המשרד למציע, שהצעתו נתקבלה כהצעה הזוכה, כדי לתן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w:t>
      </w:r>
      <w:proofErr w:type="spellStart"/>
      <w:r w:rsidR="00BF27D9">
        <w:rPr>
          <w:rFonts w:hint="cs"/>
          <w:rtl/>
        </w:rPr>
        <w:t>מורשי</w:t>
      </w:r>
      <w:proofErr w:type="spellEnd"/>
      <w:r w:rsidR="00BF27D9">
        <w:rPr>
          <w:rFonts w:hint="cs"/>
          <w:rtl/>
        </w:rPr>
        <w:t xml:space="preserve"> החתימה מטעם המזמי</w:t>
      </w:r>
      <w:r w:rsidR="002D7F1D">
        <w:rPr>
          <w:rFonts w:hint="cs"/>
          <w:rtl/>
        </w:rPr>
        <w:t>ן</w:t>
      </w:r>
      <w:r w:rsidR="00BF27D9">
        <w:rPr>
          <w:rFonts w:hint="cs"/>
          <w:rtl/>
        </w:rPr>
        <w:t xml:space="preserve">. </w:t>
      </w:r>
    </w:p>
    <w:p w14:paraId="458FF6DF" w14:textId="77777777" w:rsidR="0026009F" w:rsidRPr="002D52AC" w:rsidRDefault="0026009F" w:rsidP="008738F3">
      <w:pPr>
        <w:pStyle w:val="afd"/>
        <w:keepNext/>
        <w:keepLines/>
        <w:widowControl w:val="0"/>
        <w:numPr>
          <w:ilvl w:val="1"/>
          <w:numId w:val="14"/>
        </w:numPr>
        <w:rPr>
          <w:b/>
          <w:bCs/>
        </w:rPr>
      </w:pPr>
      <w:bookmarkStart w:id="357" w:name="_Ref207687004"/>
      <w:r w:rsidRPr="002D52AC">
        <w:rPr>
          <w:rFonts w:asciiTheme="minorBidi" w:hAnsiTheme="minorBidi" w:cstheme="minorBidi" w:hint="cs"/>
          <w:b/>
          <w:bCs/>
          <w:rtl/>
        </w:rPr>
        <w:t>ערבות</w:t>
      </w:r>
      <w:r w:rsidRPr="002D52AC">
        <w:rPr>
          <w:rFonts w:hint="cs"/>
          <w:b/>
          <w:bCs/>
          <w:rtl/>
        </w:rPr>
        <w:t xml:space="preserve"> ביצוע:</w:t>
      </w:r>
    </w:p>
    <w:p w14:paraId="17397240" w14:textId="77777777" w:rsidR="00826BFC" w:rsidRPr="001D0B13" w:rsidRDefault="00826BFC" w:rsidP="00826BFC">
      <w:pPr>
        <w:pStyle w:val="afd"/>
        <w:keepNext/>
        <w:keepLines/>
        <w:numPr>
          <w:ilvl w:val="2"/>
          <w:numId w:val="14"/>
        </w:numPr>
        <w:rPr>
          <w:rFonts w:asciiTheme="minorHAnsi" w:hAnsiTheme="minorHAnsi" w:cstheme="minorHAnsi"/>
          <w:rtl/>
        </w:rPr>
      </w:pPr>
      <w:r w:rsidRPr="001D0B13">
        <w:rPr>
          <w:rFonts w:asciiTheme="minorHAnsi" w:hAnsiTheme="minorHAnsi"/>
          <w:rtl/>
        </w:rPr>
        <w:t xml:space="preserve">כבטחון למילוי ההתחייבויות של הספק על-פי ההסכם ימסור הספק למזמין ערבות אוטונומית בלתי מותנית, בהיקף של </w:t>
      </w:r>
      <w:r>
        <w:rPr>
          <w:rFonts w:asciiTheme="minorHAnsi" w:hAnsiTheme="minorHAnsi" w:hint="cs"/>
          <w:rtl/>
        </w:rPr>
        <w:t>5</w:t>
      </w:r>
      <w:r w:rsidRPr="001D0B13">
        <w:rPr>
          <w:rFonts w:asciiTheme="minorHAnsi" w:hAnsiTheme="minorHAnsi"/>
          <w:rtl/>
        </w:rPr>
        <w:t>% מהיקף השירות המשוער על פי החלטת המזמין.</w:t>
      </w:r>
    </w:p>
    <w:p w14:paraId="11E0C477" w14:textId="77777777" w:rsidR="00826BFC" w:rsidRPr="001D0B13" w:rsidRDefault="00826BFC" w:rsidP="00826BFC">
      <w:pPr>
        <w:pStyle w:val="afd"/>
        <w:keepNext/>
        <w:keepLines/>
        <w:numPr>
          <w:ilvl w:val="2"/>
          <w:numId w:val="14"/>
        </w:numPr>
        <w:rPr>
          <w:rFonts w:asciiTheme="minorHAnsi" w:hAnsiTheme="minorHAnsi" w:cstheme="minorHAnsi"/>
          <w:rtl/>
        </w:rPr>
      </w:pPr>
      <w:r w:rsidRPr="001D0B13">
        <w:rPr>
          <w:rFonts w:asciiTheme="minorHAnsi" w:hAnsiTheme="minorHAnsi"/>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 להסכם, ותנוהל בהתאם לתקן הערבויות הדיגיטאליות ולהוראת </w:t>
      </w:r>
      <w:proofErr w:type="spellStart"/>
      <w:r w:rsidRPr="001D0B13">
        <w:rPr>
          <w:rFonts w:asciiTheme="minorHAnsi" w:hAnsiTheme="minorHAnsi"/>
          <w:rtl/>
        </w:rPr>
        <w:t>תכ"ם</w:t>
      </w:r>
      <w:proofErr w:type="spellEnd"/>
      <w:r w:rsidRPr="001D0B13">
        <w:rPr>
          <w:rFonts w:asciiTheme="minorHAnsi" w:hAnsiTheme="minorHAnsi"/>
          <w:rtl/>
        </w:rPr>
        <w:t xml:space="preserve"> 14.4.1 ערבויות דיגיטליות. </w:t>
      </w:r>
    </w:p>
    <w:p w14:paraId="76DDBA15" w14:textId="19042998" w:rsidR="00826BFC" w:rsidRPr="001D0B13" w:rsidRDefault="00826BFC" w:rsidP="00826BFC">
      <w:pPr>
        <w:pStyle w:val="afd"/>
        <w:keepNext/>
        <w:keepLines/>
        <w:numPr>
          <w:ilvl w:val="2"/>
          <w:numId w:val="14"/>
        </w:numPr>
        <w:rPr>
          <w:rFonts w:asciiTheme="minorHAnsi" w:hAnsiTheme="minorHAnsi" w:cstheme="minorHAnsi"/>
          <w:rtl/>
        </w:rPr>
      </w:pPr>
      <w:r w:rsidRPr="001D0B13">
        <w:rPr>
          <w:rFonts w:asciiTheme="minorHAnsi" w:hAnsiTheme="minorHAnsi"/>
          <w:rtl/>
        </w:rPr>
        <w:t>נוסח להמחשה מצורף כנספח ג'</w:t>
      </w:r>
      <w:r>
        <w:rPr>
          <w:rFonts w:asciiTheme="minorHAnsi" w:hAnsiTheme="minorHAnsi" w:hint="cs"/>
          <w:rtl/>
        </w:rPr>
        <w:t>2</w:t>
      </w:r>
      <w:r w:rsidRPr="001D0B13">
        <w:rPr>
          <w:rFonts w:asciiTheme="minorHAnsi" w:hAnsiTheme="minorHAnsi"/>
          <w:rtl/>
        </w:rPr>
        <w:t xml:space="preserve"> (אין למלא ידנית, למילוי על ידי מערכת)</w:t>
      </w:r>
    </w:p>
    <w:p w14:paraId="3338A1F4" w14:textId="77777777" w:rsidR="00826BFC" w:rsidRPr="001D0B13" w:rsidRDefault="00826BFC" w:rsidP="00826BFC">
      <w:pPr>
        <w:pStyle w:val="afd"/>
        <w:keepNext/>
        <w:keepLines/>
        <w:numPr>
          <w:ilvl w:val="2"/>
          <w:numId w:val="14"/>
        </w:numPr>
        <w:rPr>
          <w:rFonts w:asciiTheme="minorHAnsi" w:hAnsiTheme="minorHAnsi" w:cstheme="minorHAnsi"/>
          <w:rtl/>
        </w:rPr>
      </w:pPr>
      <w:r w:rsidRPr="001D0B13">
        <w:rPr>
          <w:rFonts w:asciiTheme="minorHAnsi" w:hAnsiTheme="minorHAnsi"/>
          <w:rtl/>
        </w:rPr>
        <w:t xml:space="preserve">הערבות תונפק על ידי בנק או חברת ביטוח בהתאם להוראות המפורטות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1EA9DDE4" w14:textId="77777777" w:rsidR="00826BFC" w:rsidRPr="001D0B13" w:rsidRDefault="00826BFC" w:rsidP="00826BFC">
      <w:pPr>
        <w:pStyle w:val="afd"/>
        <w:keepNext/>
        <w:keepLines/>
        <w:numPr>
          <w:ilvl w:val="2"/>
          <w:numId w:val="14"/>
        </w:numPr>
        <w:rPr>
          <w:rFonts w:asciiTheme="minorHAnsi" w:hAnsiTheme="minorHAnsi" w:cstheme="minorHAnsi"/>
          <w:rtl/>
        </w:rPr>
      </w:pPr>
      <w:r w:rsidRPr="001D0B13">
        <w:rPr>
          <w:rFonts w:asciiTheme="minorHAnsi" w:hAnsiTheme="minorHAnsi"/>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sidRPr="001D0B13">
        <w:rPr>
          <w:rFonts w:asciiTheme="minorHAnsi" w:hAnsiTheme="minorHAnsi"/>
          <w:rtl/>
        </w:rPr>
        <w:t>תכ"ם</w:t>
      </w:r>
      <w:proofErr w:type="spellEnd"/>
      <w:r w:rsidRPr="001D0B13">
        <w:rPr>
          <w:rFonts w:asciiTheme="minorHAnsi" w:hAnsiTheme="minorHAnsi"/>
          <w:rtl/>
        </w:rPr>
        <w:t xml:space="preserve"> 7.3.3 "ערבויות".</w:t>
      </w:r>
    </w:p>
    <w:p w14:paraId="75B23BE8" w14:textId="77777777" w:rsidR="00826BFC" w:rsidRPr="001D0B13" w:rsidRDefault="00826BFC" w:rsidP="00826BFC">
      <w:pPr>
        <w:pStyle w:val="afd"/>
        <w:keepNext/>
        <w:keepLines/>
        <w:numPr>
          <w:ilvl w:val="2"/>
          <w:numId w:val="14"/>
        </w:numPr>
        <w:rPr>
          <w:rFonts w:asciiTheme="minorHAnsi" w:hAnsiTheme="minorHAnsi" w:cstheme="minorHAnsi"/>
          <w:rtl/>
        </w:rPr>
      </w:pPr>
      <w:r w:rsidRPr="001D0B13">
        <w:rPr>
          <w:rFonts w:asciiTheme="minorHAnsi" w:hAnsiTheme="minorHAnsi"/>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51B12971" w14:textId="77777777" w:rsidR="00826BFC" w:rsidRPr="001D0B13" w:rsidRDefault="00826BFC" w:rsidP="00826BFC">
      <w:pPr>
        <w:pStyle w:val="afd"/>
        <w:keepNext/>
        <w:keepLines/>
        <w:numPr>
          <w:ilvl w:val="2"/>
          <w:numId w:val="14"/>
        </w:numPr>
        <w:rPr>
          <w:rFonts w:asciiTheme="minorHAnsi" w:hAnsiTheme="minorHAnsi" w:cstheme="minorHAnsi"/>
          <w:rtl/>
        </w:rPr>
      </w:pPr>
      <w:r w:rsidRPr="001D0B13">
        <w:rPr>
          <w:rFonts w:asciiTheme="minorHAnsi" w:hAnsiTheme="minorHAnsi"/>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148FBF20" w14:textId="77777777" w:rsidR="00826BFC" w:rsidRPr="001D0B13" w:rsidRDefault="00826BFC" w:rsidP="00826BFC">
      <w:pPr>
        <w:pStyle w:val="afd"/>
        <w:keepNext/>
        <w:keepLines/>
        <w:numPr>
          <w:ilvl w:val="2"/>
          <w:numId w:val="14"/>
        </w:numPr>
        <w:rPr>
          <w:rFonts w:asciiTheme="minorHAnsi" w:hAnsiTheme="minorHAnsi" w:cstheme="minorHAnsi"/>
          <w:rtl/>
        </w:rPr>
      </w:pPr>
      <w:r w:rsidRPr="001D0B13">
        <w:rPr>
          <w:rFonts w:asciiTheme="minorHAnsi" w:hAnsiTheme="minorHAnsi"/>
          <w:rtl/>
        </w:rPr>
        <w:t>במהלך תקופת ההתקשרות או תקופת המעבר רשאי המזמין, לפי שיקול דעתו הבלעדי, להפחית את סכום ערבות הביצוע , לסכום נמוך יותר, כפי שיקבע על ידו.</w:t>
      </w:r>
    </w:p>
    <w:p w14:paraId="40BBC084" w14:textId="638A60FB" w:rsidR="0026009F" w:rsidRPr="00DE27F4" w:rsidRDefault="00826BFC" w:rsidP="008738F3">
      <w:pPr>
        <w:pStyle w:val="afd"/>
        <w:keepNext/>
        <w:keepLines/>
        <w:widowControl w:val="0"/>
        <w:numPr>
          <w:ilvl w:val="2"/>
          <w:numId w:val="14"/>
        </w:numPr>
        <w:rPr>
          <w:rtl/>
        </w:rPr>
      </w:pPr>
      <w:r w:rsidRPr="001D0B13">
        <w:rPr>
          <w:rFonts w:asciiTheme="minorHAnsi" w:hAnsiTheme="minorHAnsi"/>
          <w:rtl/>
        </w:rPr>
        <w:t>לאחר תום התוקף של הערבות, ככל שהיא לא חולטה, יחזיר המזמין את הערבות לספק</w:t>
      </w:r>
      <w:r w:rsidR="0026009F" w:rsidRPr="00DE27F4">
        <w:rPr>
          <w:rFonts w:asciiTheme="minorBidi" w:hAnsiTheme="minorBidi" w:cstheme="minorBidi" w:hint="cs"/>
          <w:rtl/>
        </w:rPr>
        <w:t>.</w:t>
      </w:r>
    </w:p>
    <w:bookmarkEnd w:id="356"/>
    <w:bookmarkEnd w:id="357"/>
    <w:p w14:paraId="7DD567C8" w14:textId="77777777" w:rsidR="0013739E" w:rsidRPr="00BF199B" w:rsidRDefault="0013739E" w:rsidP="008738F3">
      <w:pPr>
        <w:pStyle w:val="afd"/>
        <w:keepNext/>
        <w:keepLines/>
        <w:widowControl w:val="0"/>
        <w:numPr>
          <w:ilvl w:val="1"/>
          <w:numId w:val="14"/>
        </w:numPr>
        <w:rPr>
          <w:rFonts w:asciiTheme="minorBidi" w:hAnsiTheme="minorBidi" w:cstheme="minorBidi"/>
          <w:b/>
          <w:bCs/>
        </w:rPr>
      </w:pPr>
      <w:r w:rsidRPr="00BF199B">
        <w:rPr>
          <w:rFonts w:asciiTheme="minorBidi" w:hAnsiTheme="minorBidi" w:cstheme="minorBidi"/>
          <w:b/>
          <w:bCs/>
          <w:rtl/>
        </w:rPr>
        <w:t>ביטוח</w:t>
      </w:r>
    </w:p>
    <w:p w14:paraId="7EFB7012" w14:textId="36263A5C" w:rsidR="0013739E" w:rsidRPr="00144A7D" w:rsidRDefault="0013739E" w:rsidP="00500435">
      <w:pPr>
        <w:pStyle w:val="afd"/>
        <w:keepNext/>
        <w:keepLines/>
        <w:widowControl w:val="0"/>
        <w:numPr>
          <w:ilvl w:val="2"/>
          <w:numId w:val="14"/>
        </w:numPr>
      </w:pPr>
      <w:r w:rsidRPr="0013739E">
        <w:rPr>
          <w:rtl/>
        </w:rPr>
        <w:t>הגדרות תכולת הביטוח ותנאיו הינן כמפורט</w:t>
      </w:r>
      <w:r w:rsidR="00144A7D">
        <w:rPr>
          <w:rFonts w:hint="cs"/>
          <w:rtl/>
        </w:rPr>
        <w:t xml:space="preserve"> בסעי</w:t>
      </w:r>
      <w:r w:rsidR="00DF283C">
        <w:rPr>
          <w:rFonts w:hint="cs"/>
          <w:rtl/>
        </w:rPr>
        <w:t xml:space="preserve">ף </w:t>
      </w:r>
      <w:r w:rsidR="00DF283C">
        <w:rPr>
          <w:rtl/>
        </w:rPr>
        <w:fldChar w:fldCharType="begin"/>
      </w:r>
      <w:r w:rsidR="00DF283C">
        <w:rPr>
          <w:rtl/>
        </w:rPr>
        <w:instrText xml:space="preserve"> </w:instrText>
      </w:r>
      <w:r w:rsidR="00DF283C">
        <w:rPr>
          <w:rFonts w:hint="cs"/>
        </w:rPr>
        <w:instrText>REF</w:instrText>
      </w:r>
      <w:r w:rsidR="00DF283C">
        <w:rPr>
          <w:rFonts w:hint="cs"/>
          <w:rtl/>
        </w:rPr>
        <w:instrText xml:space="preserve"> _</w:instrText>
      </w:r>
      <w:r w:rsidR="00DF283C">
        <w:rPr>
          <w:rFonts w:hint="cs"/>
        </w:rPr>
        <w:instrText>Ref366097 \r \h</w:instrText>
      </w:r>
      <w:r w:rsidR="00DF283C">
        <w:rPr>
          <w:rtl/>
        </w:rPr>
        <w:instrText xml:space="preserve"> </w:instrText>
      </w:r>
      <w:r w:rsidR="00DF283C">
        <w:rPr>
          <w:rtl/>
        </w:rPr>
      </w:r>
      <w:r w:rsidR="00DF283C">
        <w:rPr>
          <w:rtl/>
        </w:rPr>
        <w:fldChar w:fldCharType="separate"/>
      </w:r>
      <w:r w:rsidR="005B20ED">
        <w:rPr>
          <w:cs/>
        </w:rPr>
        <w:t>‎</w:t>
      </w:r>
      <w:r w:rsidR="005B20ED">
        <w:t>16</w:t>
      </w:r>
      <w:r w:rsidR="00DF283C">
        <w:rPr>
          <w:rtl/>
        </w:rPr>
        <w:fldChar w:fldCharType="end"/>
      </w:r>
      <w:r w:rsidR="00DF283C">
        <w:rPr>
          <w:rFonts w:hint="cs"/>
          <w:rtl/>
        </w:rPr>
        <w:t xml:space="preserve"> ל</w:t>
      </w:r>
      <w:r w:rsidRPr="00144A7D">
        <w:rPr>
          <w:rFonts w:hint="cs"/>
          <w:rtl/>
        </w:rPr>
        <w:t>חוזה</w:t>
      </w:r>
      <w:r w:rsidRPr="00144A7D">
        <w:rPr>
          <w:rtl/>
        </w:rPr>
        <w:t xml:space="preserve"> ההתקשרות</w:t>
      </w:r>
      <w:r w:rsidR="00500435">
        <w:rPr>
          <w:rFonts w:hint="cs"/>
          <w:rtl/>
        </w:rPr>
        <w:t>.</w:t>
      </w:r>
      <w:r w:rsidRPr="00144A7D">
        <w:rPr>
          <w:rtl/>
        </w:rPr>
        <w:t xml:space="preserve"> </w:t>
      </w:r>
    </w:p>
    <w:p w14:paraId="0F074BAB" w14:textId="7E8901ED" w:rsidR="0013739E" w:rsidRPr="0013739E" w:rsidRDefault="0013739E" w:rsidP="008738F3">
      <w:pPr>
        <w:pStyle w:val="afd"/>
        <w:keepNext/>
        <w:keepLines/>
        <w:widowControl w:val="0"/>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C36CC">
        <w:rPr>
          <w:rFonts w:hint="cs"/>
          <w:rtl/>
        </w:rPr>
        <w:t xml:space="preserve"> </w:t>
      </w:r>
      <w:r w:rsidR="001C36CC">
        <w:rPr>
          <w:rtl/>
        </w:rPr>
        <w:fldChar w:fldCharType="begin"/>
      </w:r>
      <w:r w:rsidR="001C36CC">
        <w:rPr>
          <w:rtl/>
        </w:rPr>
        <w:instrText xml:space="preserve"> </w:instrText>
      </w:r>
      <w:r w:rsidR="001C36CC">
        <w:rPr>
          <w:rFonts w:hint="cs"/>
        </w:rPr>
        <w:instrText>REF</w:instrText>
      </w:r>
      <w:r w:rsidR="001C36CC">
        <w:rPr>
          <w:rFonts w:hint="cs"/>
          <w:rtl/>
        </w:rPr>
        <w:instrText xml:space="preserve"> _</w:instrText>
      </w:r>
      <w:r w:rsidR="001C36CC">
        <w:rPr>
          <w:rFonts w:hint="cs"/>
        </w:rPr>
        <w:instrText>Ref366097 \r \h</w:instrText>
      </w:r>
      <w:r w:rsidR="001C36CC">
        <w:rPr>
          <w:rtl/>
        </w:rPr>
        <w:instrText xml:space="preserve"> </w:instrText>
      </w:r>
      <w:r w:rsidR="001C36CC">
        <w:rPr>
          <w:rtl/>
        </w:rPr>
      </w:r>
      <w:r w:rsidR="001C36CC">
        <w:rPr>
          <w:rtl/>
        </w:rPr>
        <w:fldChar w:fldCharType="separate"/>
      </w:r>
      <w:r w:rsidR="005B20ED">
        <w:rPr>
          <w:cs/>
        </w:rPr>
        <w:t>‎</w:t>
      </w:r>
      <w:r w:rsidR="005B20ED">
        <w:t>16</w:t>
      </w:r>
      <w:r w:rsidR="001C36CC">
        <w:rPr>
          <w:rtl/>
        </w:rPr>
        <w:fldChar w:fldCharType="end"/>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516162">
        <w:rPr>
          <w:rFonts w:hint="cs"/>
          <w:rtl/>
        </w:rPr>
        <w:t xml:space="preserve">בסעיף </w:t>
      </w:r>
      <w:r w:rsidR="00516162">
        <w:rPr>
          <w:rtl/>
        </w:rPr>
        <w:fldChar w:fldCharType="begin"/>
      </w:r>
      <w:r w:rsidR="00516162">
        <w:rPr>
          <w:rtl/>
        </w:rPr>
        <w:instrText xml:space="preserve"> </w:instrText>
      </w:r>
      <w:r w:rsidR="00516162">
        <w:rPr>
          <w:rFonts w:hint="cs"/>
        </w:rPr>
        <w:instrText>REF</w:instrText>
      </w:r>
      <w:r w:rsidR="00516162">
        <w:rPr>
          <w:rFonts w:hint="cs"/>
          <w:rtl/>
        </w:rPr>
        <w:instrText xml:space="preserve"> _</w:instrText>
      </w:r>
      <w:r w:rsidR="00516162">
        <w:rPr>
          <w:rFonts w:hint="cs"/>
        </w:rPr>
        <w:instrText>Ref366097 \r \h</w:instrText>
      </w:r>
      <w:r w:rsidR="00516162">
        <w:rPr>
          <w:rtl/>
        </w:rPr>
        <w:instrText xml:space="preserve"> </w:instrText>
      </w:r>
      <w:r w:rsidR="00516162">
        <w:rPr>
          <w:rtl/>
        </w:rPr>
      </w:r>
      <w:r w:rsidR="00516162">
        <w:rPr>
          <w:rtl/>
        </w:rPr>
        <w:fldChar w:fldCharType="separate"/>
      </w:r>
      <w:r w:rsidR="005B20ED">
        <w:rPr>
          <w:cs/>
        </w:rPr>
        <w:t>‎</w:t>
      </w:r>
      <w:r w:rsidR="005B20ED">
        <w:t>16</w:t>
      </w:r>
      <w:r w:rsidR="00516162">
        <w:rPr>
          <w:rtl/>
        </w:rPr>
        <w:fldChar w:fldCharType="end"/>
      </w:r>
      <w:r w:rsidR="00516162">
        <w:rPr>
          <w:rFonts w:hint="cs"/>
          <w:rtl/>
        </w:rPr>
        <w:t xml:space="preserve"> ל</w:t>
      </w:r>
      <w:r w:rsidR="00516162" w:rsidRPr="00144A7D">
        <w:rPr>
          <w:rFonts w:hint="cs"/>
          <w:rtl/>
        </w:rPr>
        <w:t>חוזה</w:t>
      </w:r>
      <w:r w:rsidR="00516162" w:rsidRPr="00144A7D">
        <w:rPr>
          <w:rtl/>
        </w:rPr>
        <w:t xml:space="preserve"> ההתקשרות</w:t>
      </w:r>
      <w:r w:rsidRPr="0013739E">
        <w:rPr>
          <w:rtl/>
        </w:rPr>
        <w:t>, כאשר הוא חתום</w:t>
      </w:r>
      <w:r w:rsidR="0052516B">
        <w:rPr>
          <w:rtl/>
        </w:rPr>
        <w:t xml:space="preserve"> על ידי </w:t>
      </w:r>
      <w:proofErr w:type="spellStart"/>
      <w:r w:rsidRPr="0013739E">
        <w:rPr>
          <w:rtl/>
        </w:rPr>
        <w:t>מורשי</w:t>
      </w:r>
      <w:proofErr w:type="spellEnd"/>
      <w:r w:rsidRPr="0013739E">
        <w:rPr>
          <w:rtl/>
        </w:rPr>
        <w:t xml:space="preserve"> החת</w:t>
      </w:r>
      <w:r w:rsidR="00412A92" w:rsidRPr="009852F1">
        <w:rPr>
          <w:rtl/>
        </w:rPr>
        <w:t>ימ</w:t>
      </w:r>
      <w:r w:rsidRPr="0013739E">
        <w:rPr>
          <w:rtl/>
        </w:rPr>
        <w:t xml:space="preserve">ה </w:t>
      </w:r>
      <w:r w:rsidR="00EC5630">
        <w:rPr>
          <w:rFonts w:hint="cs"/>
          <w:rtl/>
        </w:rPr>
        <w:t>מטעם המבטח</w:t>
      </w:r>
      <w:r w:rsidRPr="0013739E">
        <w:rPr>
          <w:rtl/>
        </w:rPr>
        <w:t>.</w:t>
      </w:r>
    </w:p>
    <w:p w14:paraId="25EE8C9B" w14:textId="77777777" w:rsidR="00927DCC" w:rsidRDefault="0013739E" w:rsidP="008738F3">
      <w:pPr>
        <w:pStyle w:val="afd"/>
        <w:keepNext/>
        <w:keepLines/>
        <w:widowControl w:val="0"/>
        <w:numPr>
          <w:ilvl w:val="2"/>
          <w:numId w:val="14"/>
        </w:numPr>
      </w:pPr>
      <w:r w:rsidRPr="0013739E">
        <w:rPr>
          <w:rtl/>
        </w:rPr>
        <w:lastRenderedPageBreak/>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4B94D399" w14:textId="77777777" w:rsidR="006D1BE1" w:rsidRPr="00144A7D" w:rsidRDefault="006D1BE1" w:rsidP="008738F3">
      <w:pPr>
        <w:pStyle w:val="afd"/>
        <w:keepNext/>
        <w:keepLines/>
        <w:widowControl w:val="0"/>
        <w:numPr>
          <w:ilvl w:val="1"/>
          <w:numId w:val="14"/>
        </w:numPr>
        <w:rPr>
          <w:bCs/>
          <w:u w:val="single"/>
        </w:rPr>
      </w:pPr>
      <w:r w:rsidRPr="00144A7D">
        <w:rPr>
          <w:bCs/>
          <w:u w:val="single"/>
          <w:rtl/>
        </w:rPr>
        <w:t>הצהרה בדבר ניגוד עניינים</w:t>
      </w:r>
    </w:p>
    <w:p w14:paraId="278684C0" w14:textId="0B9DF278" w:rsidR="006D1BE1" w:rsidRPr="006D1BE1" w:rsidRDefault="006D1BE1" w:rsidP="008738F3">
      <w:pPr>
        <w:pStyle w:val="afd"/>
        <w:keepNext/>
        <w:keepLines/>
        <w:widowControl w:val="0"/>
        <w:ind w:left="1247"/>
      </w:pPr>
      <w:r w:rsidRPr="006D1BE1">
        <w:rPr>
          <w:rtl/>
        </w:rPr>
        <w:t xml:space="preserve">הספק הזוכה </w:t>
      </w:r>
      <w:r w:rsidR="00412A92" w:rsidRPr="009852F1">
        <w:rPr>
          <w:rtl/>
        </w:rPr>
        <w:t>ימ</w:t>
      </w:r>
      <w:r w:rsidRPr="006D1BE1">
        <w:rPr>
          <w:rtl/>
        </w:rPr>
        <w:t>ציא למשרד הצהרה עדכנית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5B20ED" w:rsidRPr="002F06A4">
        <w:rPr>
          <w:rtl/>
        </w:rPr>
        <w:t>נספח א</w:t>
      </w:r>
      <w:r w:rsidR="005B20ED">
        <w:rPr>
          <w:rFonts w:hint="cs"/>
          <w:rtl/>
        </w:rPr>
        <w:t>'5</w:t>
      </w:r>
      <w:r w:rsidR="005B20ED" w:rsidRPr="0005547F">
        <w:rPr>
          <w:rtl/>
        </w:rPr>
        <w:t xml:space="preserve"> – התחייבות</w:t>
      </w:r>
      <w:r w:rsidR="005B20ED">
        <w:rPr>
          <w:rFonts w:hint="cs"/>
          <w:rtl/>
        </w:rPr>
        <w:t xml:space="preserve"> לסודיות</w:t>
      </w:r>
      <w:r w:rsidR="005B20ED" w:rsidRPr="0005547F">
        <w:rPr>
          <w:rtl/>
        </w:rPr>
        <w:t xml:space="preserve"> </w:t>
      </w:r>
      <w:r w:rsidR="005B20ED">
        <w:rPr>
          <w:rFonts w:hint="cs"/>
          <w:rtl/>
        </w:rPr>
        <w:t xml:space="preserve">והעדר </w:t>
      </w:r>
      <w:r w:rsidR="005B20ED"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14:paraId="6E9F905D" w14:textId="77777777" w:rsidR="002D52AC" w:rsidRPr="002D52AC" w:rsidRDefault="002D52AC" w:rsidP="008738F3">
      <w:pPr>
        <w:pStyle w:val="afd"/>
        <w:keepNext/>
        <w:keepLines/>
        <w:widowControl w:val="0"/>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14:paraId="7A723F16" w14:textId="77777777" w:rsidR="002D52AC" w:rsidRPr="002D52AC" w:rsidRDefault="002D52AC" w:rsidP="008738F3">
      <w:pPr>
        <w:pStyle w:val="afd"/>
        <w:keepNext/>
        <w:keepLines/>
        <w:widowControl w:val="0"/>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w:t>
      </w:r>
      <w:proofErr w:type="spellStart"/>
      <w:r w:rsidRPr="002D52AC">
        <w:rPr>
          <w:rtl/>
        </w:rPr>
        <w:t>התכ"מ</w:t>
      </w:r>
      <w:proofErr w:type="spellEnd"/>
      <w:r w:rsidRPr="002D52AC">
        <w:rPr>
          <w:rtl/>
        </w:rPr>
        <w:t xml:space="preserve"> והנחיות החשב הכללי הרלוונטיות. </w:t>
      </w:r>
    </w:p>
    <w:p w14:paraId="0BEB2036" w14:textId="77777777" w:rsidR="002D52AC" w:rsidRPr="002D52AC" w:rsidRDefault="002D52AC" w:rsidP="008738F3">
      <w:pPr>
        <w:pStyle w:val="afd"/>
        <w:keepNext/>
        <w:keepLines/>
        <w:widowControl w:val="0"/>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6781F8E9" w14:textId="77777777" w:rsidR="001433A7" w:rsidRPr="002F06A4" w:rsidRDefault="004D7016" w:rsidP="008738F3">
      <w:pPr>
        <w:pStyle w:val="13"/>
        <w:widowControl w:val="0"/>
        <w:rPr>
          <w:rtl/>
        </w:rPr>
      </w:pPr>
      <w:bookmarkStart w:id="358" w:name="_Toc516551364"/>
      <w:bookmarkStart w:id="359" w:name="_Toc516551365"/>
      <w:bookmarkStart w:id="360" w:name="_Ref233711035"/>
      <w:bookmarkStart w:id="361" w:name="_Toc451095710"/>
      <w:bookmarkStart w:id="362" w:name="_Toc476649988"/>
      <w:bookmarkStart w:id="363" w:name="_Toc516551367"/>
      <w:bookmarkStart w:id="364" w:name="_Toc521604050"/>
      <w:bookmarkStart w:id="365" w:name="_Toc524610664"/>
      <w:bookmarkStart w:id="366" w:name="_Toc880203"/>
      <w:bookmarkStart w:id="367" w:name="_Toc71706433"/>
      <w:bookmarkStart w:id="368" w:name="_Toc71706493"/>
      <w:bookmarkStart w:id="369" w:name="_Toc126842784"/>
      <w:bookmarkStart w:id="370" w:name="_Toc126842840"/>
      <w:bookmarkStart w:id="371" w:name="_Toc133913090"/>
      <w:bookmarkEnd w:id="358"/>
      <w:bookmarkEnd w:id="359"/>
      <w:r w:rsidRPr="002F06A4">
        <w:rPr>
          <w:rtl/>
        </w:rPr>
        <w:t xml:space="preserve">פיקוח ובקרה מטעם </w:t>
      </w:r>
      <w:bookmarkEnd w:id="360"/>
      <w:bookmarkEnd w:id="361"/>
      <w:bookmarkEnd w:id="362"/>
      <w:r w:rsidR="000B4665">
        <w:rPr>
          <w:rFonts w:hint="cs"/>
          <w:rtl/>
        </w:rPr>
        <w:t>המזמי</w:t>
      </w:r>
      <w:bookmarkEnd w:id="363"/>
      <w:bookmarkEnd w:id="364"/>
      <w:r w:rsidR="00A104FD">
        <w:rPr>
          <w:rFonts w:hint="cs"/>
          <w:rtl/>
        </w:rPr>
        <w:t>ן</w:t>
      </w:r>
      <w:bookmarkEnd w:id="365"/>
      <w:bookmarkEnd w:id="366"/>
      <w:bookmarkEnd w:id="367"/>
      <w:bookmarkEnd w:id="368"/>
      <w:bookmarkEnd w:id="369"/>
      <w:bookmarkEnd w:id="370"/>
      <w:bookmarkEnd w:id="371"/>
    </w:p>
    <w:p w14:paraId="003702ED" w14:textId="77777777" w:rsidR="001D4015" w:rsidRDefault="004D7016" w:rsidP="008738F3">
      <w:pPr>
        <w:keepNext/>
        <w:keepLines/>
        <w:widowControl w:val="0"/>
        <w:ind w:left="567"/>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p>
    <w:p w14:paraId="5977F060" w14:textId="77777777" w:rsidR="004A4FD5" w:rsidRPr="004A4FD5" w:rsidRDefault="004A4FD5" w:rsidP="008738F3">
      <w:pPr>
        <w:pStyle w:val="13"/>
        <w:widowControl w:val="0"/>
        <w:rPr>
          <w:rtl/>
        </w:rPr>
      </w:pPr>
      <w:bookmarkStart w:id="372" w:name="_Toc515808377"/>
      <w:bookmarkStart w:id="373" w:name="_Toc516551368"/>
      <w:bookmarkStart w:id="374" w:name="_Toc521604051"/>
      <w:bookmarkStart w:id="375" w:name="_Toc524610665"/>
      <w:bookmarkStart w:id="376" w:name="_Toc880204"/>
      <w:bookmarkStart w:id="377" w:name="_Toc71706434"/>
      <w:bookmarkStart w:id="378" w:name="_Toc71706494"/>
      <w:bookmarkStart w:id="379" w:name="_Toc126842785"/>
      <w:bookmarkStart w:id="380" w:name="_Toc126842841"/>
      <w:bookmarkStart w:id="381" w:name="_Toc133913091"/>
      <w:r w:rsidRPr="004A4FD5">
        <w:rPr>
          <w:rtl/>
        </w:rPr>
        <w:t>בחירת כשירים נוספים</w:t>
      </w:r>
      <w:bookmarkEnd w:id="372"/>
      <w:bookmarkEnd w:id="373"/>
      <w:bookmarkEnd w:id="374"/>
      <w:bookmarkEnd w:id="375"/>
      <w:bookmarkEnd w:id="376"/>
      <w:bookmarkEnd w:id="377"/>
      <w:bookmarkEnd w:id="378"/>
      <w:bookmarkEnd w:id="379"/>
      <w:bookmarkEnd w:id="380"/>
      <w:bookmarkEnd w:id="381"/>
    </w:p>
    <w:p w14:paraId="694D6825" w14:textId="3A94A96F" w:rsidR="004A4FD5" w:rsidRPr="004A4FD5" w:rsidRDefault="004A4FD5" w:rsidP="008738F3">
      <w:pPr>
        <w:pStyle w:val="afd"/>
        <w:keepNext/>
        <w:keepLines/>
        <w:widowControl w:val="0"/>
        <w:numPr>
          <w:ilvl w:val="1"/>
          <w:numId w:val="14"/>
        </w:numPr>
      </w:pPr>
      <w:r w:rsidRPr="004A4FD5">
        <w:rPr>
          <w:rtl/>
        </w:rPr>
        <w:t xml:space="preserve">במקרה של הכרזה על זוכה אחד כ"זוכה ראשון", </w:t>
      </w:r>
      <w:r w:rsidR="009B7807">
        <w:rPr>
          <w:rFonts w:hint="cs"/>
          <w:rtl/>
        </w:rPr>
        <w:t>המזמין</w:t>
      </w:r>
      <w:r w:rsidRPr="004A4FD5">
        <w:rPr>
          <w:rtl/>
        </w:rPr>
        <w:t xml:space="preserve"> רשאי לקבוע כי המציע שהצעתו דורגה במקום השני יוגדר כ"</w:t>
      </w:r>
      <w:r w:rsidR="00327D97">
        <w:rPr>
          <w:rFonts w:hint="cs"/>
          <w:rtl/>
        </w:rPr>
        <w:t>כשיר</w:t>
      </w:r>
      <w:r w:rsidRPr="004A4FD5">
        <w:rPr>
          <w:rtl/>
        </w:rPr>
        <w:t xml:space="preserve"> שני" ובהתאם ייבחר "</w:t>
      </w:r>
      <w:r w:rsidR="00327D97">
        <w:rPr>
          <w:rFonts w:hint="cs"/>
          <w:rtl/>
        </w:rPr>
        <w:t>כשיר</w:t>
      </w:r>
      <w:r w:rsidRPr="004A4FD5">
        <w:rPr>
          <w:rtl/>
        </w:rPr>
        <w:t xml:space="preserve"> שלישי".</w:t>
      </w:r>
    </w:p>
    <w:p w14:paraId="59A1306D" w14:textId="20B0DA5E" w:rsidR="004A4FD5" w:rsidRPr="004A4FD5" w:rsidRDefault="004A4FD5" w:rsidP="008738F3">
      <w:pPr>
        <w:pStyle w:val="afd"/>
        <w:keepNext/>
        <w:keepLines/>
        <w:widowControl w:val="0"/>
        <w:numPr>
          <w:ilvl w:val="1"/>
          <w:numId w:val="14"/>
        </w:numPr>
      </w:pPr>
      <w:r w:rsidRPr="004A4FD5">
        <w:rPr>
          <w:rtl/>
        </w:rPr>
        <w:t>במידה ו</w:t>
      </w:r>
      <w:r w:rsidR="009B7807">
        <w:rPr>
          <w:rFonts w:hint="cs"/>
          <w:rtl/>
        </w:rPr>
        <w:t>י</w:t>
      </w:r>
      <w:r w:rsidRPr="004A4FD5">
        <w:rPr>
          <w:rtl/>
        </w:rPr>
        <w:t xml:space="preserve">חליט </w:t>
      </w:r>
      <w:r w:rsidR="009B7807">
        <w:rPr>
          <w:rFonts w:hint="cs"/>
          <w:rtl/>
        </w:rPr>
        <w:t>המזמין</w:t>
      </w:r>
      <w:r w:rsidRPr="004A4FD5">
        <w:rPr>
          <w:rtl/>
        </w:rPr>
        <w:t xml:space="preserve"> להפסיק את ההתקשרות עם הזוכה במכרז, רשאי </w:t>
      </w:r>
      <w:r w:rsidR="009B7807">
        <w:rPr>
          <w:rFonts w:hint="cs"/>
          <w:rtl/>
        </w:rPr>
        <w:t>המזמין</w:t>
      </w:r>
      <w:r w:rsidRPr="004A4FD5">
        <w:rPr>
          <w:rtl/>
        </w:rPr>
        <w:t>, על פי שיקול דעתו הבלעדי, להתקשר עם "</w:t>
      </w:r>
      <w:r w:rsidR="00291E88" w:rsidRPr="00291E88">
        <w:rPr>
          <w:rtl/>
        </w:rPr>
        <w:t xml:space="preserve"> </w:t>
      </w:r>
      <w:r w:rsidR="00291E88" w:rsidRPr="004A4FD5">
        <w:rPr>
          <w:rtl/>
        </w:rPr>
        <w:t>ה</w:t>
      </w:r>
      <w:r w:rsidR="00327D97">
        <w:rPr>
          <w:rFonts w:hint="cs"/>
          <w:rtl/>
        </w:rPr>
        <w:t>כשיר</w:t>
      </w:r>
      <w:r w:rsidRPr="004A4FD5">
        <w:rPr>
          <w:rtl/>
        </w:rPr>
        <w:t xml:space="preserve"> השני" ו/או "</w:t>
      </w:r>
      <w:r w:rsidR="00291E88">
        <w:rPr>
          <w:rFonts w:hint="cs"/>
          <w:rtl/>
        </w:rPr>
        <w:t>הכשיר</w:t>
      </w:r>
      <w:r w:rsidRPr="004A4FD5">
        <w:rPr>
          <w:rtl/>
        </w:rPr>
        <w:t xml:space="preserve"> השלישי". </w:t>
      </w:r>
    </w:p>
    <w:p w14:paraId="17CBAF66" w14:textId="4C1E363C" w:rsidR="004A4FD5" w:rsidRPr="004A4FD5" w:rsidRDefault="004A4FD5" w:rsidP="008738F3">
      <w:pPr>
        <w:pStyle w:val="afd"/>
        <w:keepNext/>
        <w:keepLines/>
        <w:widowControl w:val="0"/>
        <w:numPr>
          <w:ilvl w:val="1"/>
          <w:numId w:val="14"/>
        </w:numPr>
        <w:rPr>
          <w:rtl/>
        </w:rPr>
      </w:pPr>
      <w:r w:rsidRPr="004A4FD5">
        <w:rPr>
          <w:rtl/>
        </w:rPr>
        <w:t>במידה ו</w:t>
      </w:r>
      <w:r w:rsidR="00B861DD">
        <w:rPr>
          <w:rFonts w:hint="cs"/>
          <w:rtl/>
        </w:rPr>
        <w:t>י</w:t>
      </w:r>
      <w:r w:rsidRPr="004A4FD5">
        <w:rPr>
          <w:rtl/>
        </w:rPr>
        <w:t xml:space="preserve">תקשר </w:t>
      </w:r>
      <w:r w:rsidR="00B861DD">
        <w:rPr>
          <w:rFonts w:hint="cs"/>
          <w:rtl/>
        </w:rPr>
        <w:t>המזמין</w:t>
      </w:r>
      <w:r w:rsidRPr="004A4FD5">
        <w:rPr>
          <w:rtl/>
        </w:rPr>
        <w:t xml:space="preserve"> עם "</w:t>
      </w:r>
      <w:r w:rsidR="00291E88">
        <w:rPr>
          <w:rFonts w:hint="cs"/>
          <w:rtl/>
        </w:rPr>
        <w:t>הכשיר</w:t>
      </w:r>
      <w:r w:rsidRPr="004A4FD5">
        <w:rPr>
          <w:rtl/>
        </w:rPr>
        <w:t xml:space="preserve"> השני" (והשלישי בהתאמה) לפי האמור לעיל, יחולו על התקשרות זו כל הכללים לפי מכרז זה, לרבות תקופת הניסיון. </w:t>
      </w:r>
      <w:r w:rsidR="00291E88">
        <w:rPr>
          <w:rFonts w:hint="cs"/>
          <w:rtl/>
        </w:rPr>
        <w:t xml:space="preserve">במידה ומימוש ההתקשרות יהיה במועד לפני תום תוקף ההצעות האמור בסעיף </w:t>
      </w:r>
      <w:r w:rsidR="00291E88">
        <w:rPr>
          <w:rtl/>
        </w:rPr>
        <w:fldChar w:fldCharType="begin"/>
      </w:r>
      <w:r w:rsidR="00291E88">
        <w:rPr>
          <w:rtl/>
        </w:rPr>
        <w:instrText xml:space="preserve"> </w:instrText>
      </w:r>
      <w:r w:rsidR="00291E88">
        <w:rPr>
          <w:rFonts w:hint="cs"/>
        </w:rPr>
        <w:instrText>REF</w:instrText>
      </w:r>
      <w:r w:rsidR="00291E88">
        <w:rPr>
          <w:rFonts w:hint="cs"/>
          <w:rtl/>
        </w:rPr>
        <w:instrText xml:space="preserve"> _</w:instrText>
      </w:r>
      <w:r w:rsidR="00291E88">
        <w:rPr>
          <w:rFonts w:hint="cs"/>
        </w:rPr>
        <w:instrText>Ref357602 \r \h</w:instrText>
      </w:r>
      <w:r w:rsidR="00291E88">
        <w:rPr>
          <w:rtl/>
        </w:rPr>
        <w:instrText xml:space="preserve"> </w:instrText>
      </w:r>
      <w:r w:rsidR="00291E88">
        <w:rPr>
          <w:rtl/>
        </w:rPr>
      </w:r>
      <w:r w:rsidR="00291E88">
        <w:rPr>
          <w:rtl/>
        </w:rPr>
        <w:fldChar w:fldCharType="separate"/>
      </w:r>
      <w:r w:rsidR="005B20ED">
        <w:rPr>
          <w:cs/>
        </w:rPr>
        <w:t>‎</w:t>
      </w:r>
      <w:r w:rsidR="005B20ED">
        <w:t>5</w:t>
      </w:r>
      <w:r w:rsidR="00291E88">
        <w:rPr>
          <w:rtl/>
        </w:rPr>
        <w:fldChar w:fldCharType="end"/>
      </w:r>
      <w:r w:rsidR="00291E88">
        <w:rPr>
          <w:rFonts w:hint="cs"/>
          <w:rtl/>
        </w:rPr>
        <w:t xml:space="preserve"> לעיל, </w:t>
      </w:r>
      <w:r w:rsidRPr="004A4FD5">
        <w:rPr>
          <w:rtl/>
        </w:rPr>
        <w:t>"</w:t>
      </w:r>
      <w:r w:rsidR="00291E88">
        <w:rPr>
          <w:rFonts w:hint="cs"/>
          <w:rtl/>
        </w:rPr>
        <w:t>הכשיר</w:t>
      </w:r>
      <w:r w:rsidRPr="004A4FD5">
        <w:rPr>
          <w:rtl/>
        </w:rPr>
        <w:t xml:space="preserve"> השני" ו/או "</w:t>
      </w:r>
      <w:r w:rsidR="00291E88">
        <w:rPr>
          <w:rFonts w:hint="cs"/>
          <w:rtl/>
        </w:rPr>
        <w:t>הכשיר</w:t>
      </w:r>
      <w:r w:rsidRPr="004A4FD5">
        <w:rPr>
          <w:rtl/>
        </w:rPr>
        <w:t xml:space="preserve"> השלישי" יהיה מחויב להתקשרות עם </w:t>
      </w:r>
      <w:r w:rsidR="00B861DD">
        <w:rPr>
          <w:rFonts w:hint="cs"/>
          <w:rtl/>
        </w:rPr>
        <w:t>המזמין</w:t>
      </w:r>
      <w:r w:rsidR="00291E88">
        <w:rPr>
          <w:rFonts w:hint="cs"/>
          <w:rtl/>
        </w:rPr>
        <w:t>.</w:t>
      </w:r>
      <w:r w:rsidRPr="004A4FD5">
        <w:rPr>
          <w:rtl/>
        </w:rPr>
        <w:t xml:space="preserve"> במקרה </w:t>
      </w:r>
      <w:r w:rsidR="00291E88">
        <w:rPr>
          <w:rFonts w:hint="cs"/>
          <w:rtl/>
        </w:rPr>
        <w:t xml:space="preserve">בו </w:t>
      </w:r>
      <w:r w:rsidRPr="004A4FD5">
        <w:rPr>
          <w:rtl/>
        </w:rPr>
        <w:t>הסתיים תוקף תקפות ההצעות</w:t>
      </w:r>
      <w:r w:rsidR="00291E88">
        <w:rPr>
          <w:rFonts w:hint="cs"/>
          <w:rtl/>
        </w:rPr>
        <w:t>,</w:t>
      </w:r>
      <w:r w:rsidRPr="004A4FD5">
        <w:rPr>
          <w:rtl/>
        </w:rPr>
        <w:t xml:space="preserve"> תותנה ההתקשרות עם "הזוכה השני" או "הזוכה השלישי" בהסכמתו.</w:t>
      </w:r>
    </w:p>
    <w:p w14:paraId="7C14A1CF" w14:textId="77777777" w:rsidR="001433A7" w:rsidRPr="002F06A4" w:rsidRDefault="004D7016" w:rsidP="008738F3">
      <w:pPr>
        <w:pStyle w:val="13"/>
        <w:widowControl w:val="0"/>
        <w:rPr>
          <w:rtl/>
        </w:rPr>
      </w:pPr>
      <w:bookmarkStart w:id="382" w:name="_Toc451095711"/>
      <w:bookmarkStart w:id="383" w:name="_Toc476649989"/>
      <w:bookmarkStart w:id="384" w:name="_Toc516551369"/>
      <w:bookmarkStart w:id="385" w:name="_Toc521604052"/>
      <w:bookmarkStart w:id="386" w:name="_Toc524610666"/>
      <w:bookmarkStart w:id="387" w:name="_Toc880205"/>
      <w:bookmarkStart w:id="388" w:name="_Toc71706435"/>
      <w:bookmarkStart w:id="389" w:name="_Toc71706495"/>
      <w:bookmarkStart w:id="390" w:name="_Toc126842786"/>
      <w:bookmarkStart w:id="391" w:name="_Toc126842842"/>
      <w:bookmarkStart w:id="392" w:name="_Toc133913092"/>
      <w:r w:rsidRPr="002F06A4">
        <w:rPr>
          <w:rtl/>
        </w:rPr>
        <w:t xml:space="preserve">זכויות </w:t>
      </w:r>
      <w:bookmarkEnd w:id="382"/>
      <w:r w:rsidR="00A169C7">
        <w:rPr>
          <w:rFonts w:hint="cs"/>
          <w:rtl/>
        </w:rPr>
        <w:t>המשרד</w:t>
      </w:r>
      <w:r w:rsidR="00A169C7">
        <w:rPr>
          <w:rtl/>
        </w:rPr>
        <w:t xml:space="preserve"> </w:t>
      </w:r>
      <w:r w:rsidR="0061749D" w:rsidRPr="002F06A4">
        <w:rPr>
          <w:rtl/>
        </w:rPr>
        <w:t>לפי מכרז זה</w:t>
      </w:r>
      <w:bookmarkEnd w:id="383"/>
      <w:bookmarkEnd w:id="384"/>
      <w:bookmarkEnd w:id="385"/>
      <w:bookmarkEnd w:id="386"/>
      <w:bookmarkEnd w:id="387"/>
      <w:bookmarkEnd w:id="388"/>
      <w:bookmarkEnd w:id="389"/>
      <w:bookmarkEnd w:id="390"/>
      <w:bookmarkEnd w:id="391"/>
      <w:bookmarkEnd w:id="392"/>
    </w:p>
    <w:p w14:paraId="3E908686" w14:textId="77777777" w:rsidR="004D7016" w:rsidRPr="002F06A4" w:rsidRDefault="00A169C7" w:rsidP="008738F3">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004D7016"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004D7016"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004D7016"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004D7016" w:rsidRPr="002F06A4">
        <w:rPr>
          <w:rFonts w:asciiTheme="minorBidi" w:hAnsiTheme="minorBidi" w:cstheme="minorBidi"/>
          <w:rtl/>
        </w:rPr>
        <w:t>ה</w:t>
      </w:r>
      <w:r w:rsidR="004A4FD5">
        <w:rPr>
          <w:rFonts w:asciiTheme="minorBidi" w:hAnsiTheme="minorBidi" w:cstheme="minorBidi" w:hint="cs"/>
          <w:rtl/>
        </w:rPr>
        <w:t>יה</w:t>
      </w:r>
      <w:r w:rsidR="004D7016" w:rsidRPr="002F06A4">
        <w:rPr>
          <w:rFonts w:asciiTheme="minorBidi" w:hAnsiTheme="minorBidi" w:cstheme="minorBidi"/>
        </w:rPr>
        <w:t xml:space="preserve"> </w:t>
      </w:r>
      <w:r w:rsidR="004D7016" w:rsidRPr="002F06A4">
        <w:rPr>
          <w:rFonts w:asciiTheme="minorBidi" w:hAnsiTheme="minorBidi" w:cstheme="minorBidi"/>
          <w:rtl/>
        </w:rPr>
        <w:t>להחליט</w:t>
      </w:r>
      <w:r w:rsidR="004D7016" w:rsidRPr="002F06A4">
        <w:rPr>
          <w:rFonts w:asciiTheme="minorBidi" w:hAnsiTheme="minorBidi" w:cstheme="minorBidi"/>
        </w:rPr>
        <w:t xml:space="preserve"> </w:t>
      </w:r>
      <w:r w:rsidR="004D7016" w:rsidRPr="002F06A4">
        <w:rPr>
          <w:rFonts w:asciiTheme="minorBidi" w:hAnsiTheme="minorBidi" w:cstheme="minorBidi"/>
          <w:rtl/>
        </w:rPr>
        <w:t>שלא</w:t>
      </w:r>
      <w:r w:rsidR="004D7016" w:rsidRPr="002F06A4">
        <w:rPr>
          <w:rFonts w:asciiTheme="minorBidi" w:hAnsiTheme="minorBidi" w:cstheme="minorBidi"/>
        </w:rPr>
        <w:t xml:space="preserve"> </w:t>
      </w:r>
      <w:r w:rsidR="004D7016" w:rsidRPr="002F06A4">
        <w:rPr>
          <w:rFonts w:asciiTheme="minorBidi" w:hAnsiTheme="minorBidi" w:cstheme="minorBidi"/>
          <w:rtl/>
        </w:rPr>
        <w:t>להתקשר</w:t>
      </w:r>
      <w:r w:rsidR="004D7016"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004D7016" w:rsidRPr="002F06A4">
        <w:rPr>
          <w:rFonts w:asciiTheme="minorBidi" w:hAnsiTheme="minorBidi" w:cstheme="minorBidi"/>
          <w:rtl/>
        </w:rPr>
        <w:t>תקציביים או</w:t>
      </w:r>
      <w:r w:rsidR="004D7016" w:rsidRPr="002F06A4">
        <w:rPr>
          <w:rFonts w:asciiTheme="minorBidi" w:hAnsiTheme="minorBidi" w:cstheme="minorBidi"/>
        </w:rPr>
        <w:t xml:space="preserve"> </w:t>
      </w:r>
      <w:r w:rsidR="004D7016" w:rsidRPr="002F06A4">
        <w:rPr>
          <w:rFonts w:asciiTheme="minorBidi" w:hAnsiTheme="minorBidi" w:cstheme="minorBidi"/>
          <w:rtl/>
        </w:rPr>
        <w:t xml:space="preserve">אחרים. </w:t>
      </w:r>
    </w:p>
    <w:p w14:paraId="49859420" w14:textId="77777777" w:rsidR="004D7016" w:rsidRPr="002F06A4" w:rsidRDefault="00A169C7" w:rsidP="008738F3">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004D7016" w:rsidRPr="002F06A4">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852F1">
        <w:rPr>
          <w:rtl/>
        </w:rPr>
        <w:t>ימ</w:t>
      </w:r>
      <w:r w:rsidR="004D7016" w:rsidRPr="002F06A4">
        <w:rPr>
          <w:rFonts w:asciiTheme="minorBidi" w:hAnsiTheme="minorBidi" w:cstheme="minorBidi"/>
          <w:rtl/>
        </w:rPr>
        <w:t>וק החלטת</w:t>
      </w:r>
      <w:r>
        <w:rPr>
          <w:rFonts w:asciiTheme="minorBidi" w:hAnsiTheme="minorBidi" w:cstheme="minorBidi" w:hint="cs"/>
          <w:rtl/>
        </w:rPr>
        <w:t>ו</w:t>
      </w:r>
      <w:r w:rsidR="004D7016" w:rsidRPr="002F06A4">
        <w:rPr>
          <w:rFonts w:asciiTheme="minorBidi" w:hAnsiTheme="minorBidi" w:cstheme="minorBidi"/>
          <w:rtl/>
        </w:rPr>
        <w:t>, ללא הודעה מוקדמת וללא כל פיצוי. במקרה זה ת</w:t>
      </w:r>
      <w:r w:rsidR="00412A92" w:rsidRPr="009852F1">
        <w:rPr>
          <w:rtl/>
        </w:rPr>
        <w:t>ימ</w:t>
      </w:r>
      <w:r w:rsidR="004D7016" w:rsidRPr="002F06A4">
        <w:rPr>
          <w:rFonts w:asciiTheme="minorBidi" w:hAnsiTheme="minorBidi" w:cstheme="minorBidi"/>
          <w:rtl/>
        </w:rPr>
        <w:t>סר הודעה מתא</w:t>
      </w:r>
      <w:r w:rsidR="00412A92" w:rsidRPr="009852F1">
        <w:rPr>
          <w:rtl/>
        </w:rPr>
        <w:t>ימ</w:t>
      </w:r>
      <w:r w:rsidR="004D7016" w:rsidRPr="002F06A4">
        <w:rPr>
          <w:rFonts w:asciiTheme="minorBidi" w:hAnsiTheme="minorBidi" w:cstheme="minorBidi"/>
          <w:rtl/>
        </w:rPr>
        <w:t>ה למציעים.</w:t>
      </w:r>
    </w:p>
    <w:p w14:paraId="24907A7A" w14:textId="77777777" w:rsidR="007E5C5A" w:rsidRPr="002F06A4" w:rsidRDefault="00A169C7" w:rsidP="008738F3">
      <w:pPr>
        <w:keepNext/>
        <w:keepLines/>
        <w:widowControl w:val="0"/>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007E5C5A" w:rsidRPr="002F06A4">
        <w:rPr>
          <w:rFonts w:asciiTheme="minorBidi" w:hAnsiTheme="minorBidi" w:cstheme="minorBidi"/>
          <w:rtl/>
        </w:rPr>
        <w:t>לפי שיקול דעת</w:t>
      </w:r>
      <w:r>
        <w:rPr>
          <w:rFonts w:asciiTheme="minorBidi" w:hAnsiTheme="minorBidi" w:cstheme="minorBidi" w:hint="cs"/>
          <w:rtl/>
        </w:rPr>
        <w:t>ו</w:t>
      </w:r>
      <w:r w:rsidR="007E5C5A"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007E5C5A"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007E5C5A"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007E5C5A" w:rsidRPr="002F06A4">
        <w:rPr>
          <w:rFonts w:asciiTheme="minorBidi" w:hAnsiTheme="minorBidi" w:cstheme="minorBidi"/>
          <w:rtl/>
        </w:rPr>
        <w:t>מונעת הערכת ההצעה כראוי.</w:t>
      </w:r>
    </w:p>
    <w:p w14:paraId="55B74E8B" w14:textId="122D1844" w:rsidR="004D7016" w:rsidRDefault="00A169C7" w:rsidP="008738F3">
      <w:pPr>
        <w:keepNext/>
        <w:keepLines/>
        <w:widowControl w:val="0"/>
        <w:numPr>
          <w:ilvl w:val="1"/>
          <w:numId w:val="14"/>
        </w:numPr>
        <w:ind w:left="1134"/>
        <w:rPr>
          <w:rFonts w:asciiTheme="minorBidi" w:hAnsiTheme="minorBidi" w:cstheme="minorBidi"/>
        </w:rPr>
      </w:pPr>
      <w:r>
        <w:rPr>
          <w:rFonts w:asciiTheme="minorBidi" w:hAnsiTheme="minorBidi" w:cstheme="minorBidi" w:hint="cs"/>
          <w:rtl/>
        </w:rPr>
        <w:lastRenderedPageBreak/>
        <w:t>למשרד</w:t>
      </w:r>
      <w:r w:rsidRPr="002F06A4">
        <w:rPr>
          <w:rFonts w:asciiTheme="minorBidi" w:hAnsiTheme="minorBidi" w:cstheme="minorBidi"/>
          <w:rtl/>
        </w:rPr>
        <w:t xml:space="preserve"> </w:t>
      </w:r>
      <w:r w:rsidR="004D7016" w:rsidRPr="002F06A4">
        <w:rPr>
          <w:rFonts w:asciiTheme="minorBidi" w:hAnsiTheme="minorBidi" w:cstheme="minorBidi"/>
          <w:rtl/>
        </w:rPr>
        <w:t xml:space="preserve">נשמרת הזכות לפנות במהלך הבדיקה אל המציע כדי לקבל הבהרות או כדי להסיר אי </w:t>
      </w:r>
      <w:proofErr w:type="spellStart"/>
      <w:r w:rsidR="004D7016" w:rsidRPr="002F06A4">
        <w:rPr>
          <w:rFonts w:asciiTheme="minorBidi" w:hAnsiTheme="minorBidi" w:cstheme="minorBidi"/>
          <w:rtl/>
        </w:rPr>
        <w:t>בהירויות</w:t>
      </w:r>
      <w:proofErr w:type="spellEnd"/>
      <w:r w:rsidR="004D7016" w:rsidRPr="002F06A4">
        <w:rPr>
          <w:rFonts w:asciiTheme="minorBidi" w:hAnsiTheme="minorBidi" w:cstheme="minorBidi"/>
          <w:rtl/>
        </w:rPr>
        <w:t xml:space="preserve">,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004D7016" w:rsidRPr="002F06A4">
        <w:rPr>
          <w:rFonts w:asciiTheme="minorBidi" w:hAnsiTheme="minorBidi" w:cstheme="minorBidi"/>
          <w:rtl/>
        </w:rPr>
        <w:t>לבקר במתקני המציע ו/או לזמן לראיון נוסף מי מהמציעים, ש</w:t>
      </w:r>
      <w:r w:rsidR="00412A92" w:rsidRPr="009852F1">
        <w:rPr>
          <w:rtl/>
        </w:rPr>
        <w:t>ימ</w:t>
      </w:r>
      <w:r w:rsidR="004D7016"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004D7016" w:rsidRPr="002F06A4">
        <w:rPr>
          <w:rFonts w:asciiTheme="minorBidi" w:hAnsiTheme="minorBidi" w:cstheme="minorBidi"/>
          <w:rtl/>
        </w:rPr>
        <w:t xml:space="preserve"> הבלעדי</w:t>
      </w:r>
      <w:r w:rsidR="00B052B5">
        <w:rPr>
          <w:rFonts w:asciiTheme="minorBidi" w:hAnsiTheme="minorBidi" w:cstheme="minorBidi" w:hint="cs"/>
          <w:rtl/>
        </w:rPr>
        <w:t>.</w:t>
      </w:r>
    </w:p>
    <w:p w14:paraId="4CE3212C" w14:textId="1AD9E4A5" w:rsidR="00B052B5" w:rsidRDefault="00B052B5" w:rsidP="008738F3">
      <w:pPr>
        <w:keepNext/>
        <w:keepLines/>
        <w:widowControl w:val="0"/>
        <w:numPr>
          <w:ilvl w:val="1"/>
          <w:numId w:val="14"/>
        </w:numPr>
        <w:ind w:left="1134"/>
        <w:rPr>
          <w:rFonts w:asciiTheme="minorBidi" w:hAnsiTheme="minorBidi" w:cstheme="minorBidi"/>
        </w:rPr>
      </w:pPr>
      <w:r w:rsidRPr="00B052B5">
        <w:rPr>
          <w:rFonts w:asciiTheme="minorBidi" w:hAnsiTheme="minorBidi"/>
          <w:rtl/>
        </w:rPr>
        <w:t>המזמין שומר לעצמו את הזכות לקיים מו"מ עם כל אחד מן המציעים, לרבות לגבי הצעת המחיר ואף לעניין יתר התנאים המפורטים במסמכי המכרז.</w:t>
      </w:r>
    </w:p>
    <w:p w14:paraId="744D1B7C" w14:textId="77777777" w:rsidR="00982FD2" w:rsidRPr="002F06A4" w:rsidRDefault="00982FD2" w:rsidP="008738F3">
      <w:pPr>
        <w:pStyle w:val="13"/>
        <w:widowControl w:val="0"/>
        <w:rPr>
          <w:rtl/>
        </w:rPr>
      </w:pPr>
      <w:bookmarkStart w:id="393" w:name="_Toc524610667"/>
      <w:bookmarkStart w:id="394" w:name="_Toc880206"/>
      <w:bookmarkStart w:id="395" w:name="_Toc71706436"/>
      <w:bookmarkStart w:id="396" w:name="_Toc71706496"/>
      <w:bookmarkStart w:id="397" w:name="_Toc126842787"/>
      <w:bookmarkStart w:id="398" w:name="_Toc126842843"/>
      <w:bookmarkStart w:id="399" w:name="_Toc133913093"/>
      <w:r>
        <w:rPr>
          <w:rFonts w:hint="cs"/>
          <w:rtl/>
        </w:rPr>
        <w:t>ב</w:t>
      </w:r>
      <w:r w:rsidR="008B64BE">
        <w:rPr>
          <w:rFonts w:hint="cs"/>
          <w:rtl/>
        </w:rPr>
        <w:t>י</w:t>
      </w:r>
      <w:r>
        <w:rPr>
          <w:rFonts w:hint="cs"/>
          <w:rtl/>
        </w:rPr>
        <w:t>טחון</w:t>
      </w:r>
      <w:bookmarkEnd w:id="393"/>
      <w:bookmarkEnd w:id="394"/>
      <w:bookmarkEnd w:id="395"/>
      <w:bookmarkEnd w:id="396"/>
      <w:bookmarkEnd w:id="397"/>
      <w:bookmarkEnd w:id="398"/>
      <w:bookmarkEnd w:id="399"/>
    </w:p>
    <w:p w14:paraId="4D2460F4" w14:textId="52E6AB4F" w:rsidR="00982FD2" w:rsidRPr="00982FD2" w:rsidRDefault="00982FD2" w:rsidP="008738F3">
      <w:pPr>
        <w:pStyle w:val="afd"/>
        <w:keepNext/>
        <w:keepLines/>
        <w:widowControl w:val="0"/>
        <w:numPr>
          <w:ilvl w:val="1"/>
          <w:numId w:val="14"/>
        </w:numPr>
        <w:rPr>
          <w:rFonts w:asciiTheme="minorBidi" w:hAnsiTheme="minorBidi" w:cstheme="minorBidi"/>
          <w:rtl/>
        </w:rPr>
      </w:pPr>
      <w:r w:rsidRPr="00982FD2">
        <w:rPr>
          <w:rFonts w:asciiTheme="minorBidi" w:hAnsiTheme="minorBidi"/>
          <w:rtl/>
        </w:rPr>
        <w:t xml:space="preserve">מובהר בזאת כי כניסת אנשי צוות מטעם </w:t>
      </w:r>
      <w:r w:rsidR="006E62CA">
        <w:rPr>
          <w:rFonts w:asciiTheme="minorBidi" w:hAnsiTheme="minorBidi" w:hint="cs"/>
          <w:rtl/>
        </w:rPr>
        <w:t>הזוכה</w:t>
      </w:r>
      <w:r w:rsidRPr="00982FD2">
        <w:rPr>
          <w:rFonts w:asciiTheme="minorBidi" w:hAnsiTheme="minorBidi"/>
          <w:rtl/>
        </w:rPr>
        <w:t xml:space="preserve"> למשרד וביצוע השירותים על ידם מותנית בקבלת אישור בטחוני מוקדם בהתאם להוראות הביטחוניות של המשרד. אדם אשר המשרד לא אישר אותו לא יועסק בקשר עם ביצוע השירותים במשרד. </w:t>
      </w:r>
    </w:p>
    <w:p w14:paraId="07A842B1" w14:textId="77777777" w:rsidR="00915B30" w:rsidRPr="002F06A4" w:rsidRDefault="00915B30" w:rsidP="008738F3">
      <w:pPr>
        <w:keepNext/>
        <w:keepLines/>
        <w:widowControl w:val="0"/>
        <w:bidi w:val="0"/>
        <w:spacing w:line="240" w:lineRule="auto"/>
        <w:rPr>
          <w:rFonts w:asciiTheme="minorBidi" w:hAnsiTheme="minorBidi" w:cstheme="minorBidi"/>
          <w:b/>
        </w:rPr>
      </w:pPr>
      <w:r w:rsidRPr="002F06A4">
        <w:rPr>
          <w:rFonts w:asciiTheme="minorBidi" w:hAnsiTheme="minorBidi" w:cstheme="minorBidi"/>
          <w:b/>
          <w:rtl/>
        </w:rPr>
        <w:br w:type="page"/>
      </w:r>
    </w:p>
    <w:p w14:paraId="5D132FCE" w14:textId="77777777" w:rsidR="00E45402" w:rsidRPr="002F06A4" w:rsidRDefault="00E45402" w:rsidP="008738F3">
      <w:pPr>
        <w:pStyle w:val="13"/>
        <w:widowControl w:val="0"/>
        <w:jc w:val="center"/>
        <w:rPr>
          <w:rFonts w:asciiTheme="minorBidi" w:hAnsiTheme="minorBidi" w:cstheme="minorBidi"/>
        </w:rPr>
        <w:sectPr w:rsidR="00E45402" w:rsidRPr="002F06A4" w:rsidSect="00F60DC2">
          <w:headerReference w:type="default" r:id="rId19"/>
          <w:footerReference w:type="default" r:id="rId20"/>
          <w:endnotePr>
            <w:numFmt w:val="lowerLetter"/>
          </w:endnotePr>
          <w:pgSz w:w="11906" w:h="16838" w:code="9"/>
          <w:pgMar w:top="1440" w:right="1276" w:bottom="1440" w:left="1276" w:header="720" w:footer="857" w:gutter="0"/>
          <w:cols w:space="720"/>
          <w:bidi/>
          <w:rtlGutter/>
        </w:sectPr>
      </w:pPr>
      <w:bookmarkStart w:id="400" w:name="_Toc451095713"/>
    </w:p>
    <w:p w14:paraId="441DD1D2" w14:textId="77777777" w:rsidR="00A4720E" w:rsidRPr="002F06A4" w:rsidRDefault="00D54044" w:rsidP="008738F3">
      <w:pPr>
        <w:pStyle w:val="affff3"/>
        <w:keepNext/>
        <w:keepLines/>
        <w:widowControl w:val="0"/>
        <w:rPr>
          <w:rtl/>
        </w:rPr>
      </w:pPr>
      <w:bookmarkStart w:id="401" w:name="_Toc476649990"/>
      <w:bookmarkStart w:id="402" w:name="_Toc524610668"/>
      <w:bookmarkStart w:id="403" w:name="_Toc880207"/>
      <w:bookmarkStart w:id="404" w:name="_Toc126842788"/>
      <w:bookmarkStart w:id="405" w:name="_Toc126842844"/>
      <w:bookmarkStart w:id="406" w:name="_Toc133913094"/>
      <w:r w:rsidRPr="002F06A4">
        <w:rPr>
          <w:rtl/>
        </w:rPr>
        <w:lastRenderedPageBreak/>
        <w:t>נספחים</w:t>
      </w:r>
      <w:bookmarkEnd w:id="400"/>
      <w:bookmarkEnd w:id="401"/>
      <w:bookmarkEnd w:id="402"/>
      <w:bookmarkEnd w:id="403"/>
      <w:bookmarkEnd w:id="404"/>
      <w:bookmarkEnd w:id="405"/>
      <w:bookmarkEnd w:id="406"/>
    </w:p>
    <w:p w14:paraId="470732EA" w14:textId="77777777" w:rsidR="00810077" w:rsidRPr="006E06D3" w:rsidRDefault="0001302A" w:rsidP="008738F3">
      <w:pPr>
        <w:pStyle w:val="13"/>
        <w:widowControl w:val="0"/>
        <w:numPr>
          <w:ilvl w:val="0"/>
          <w:numId w:val="0"/>
        </w:numPr>
        <w:jc w:val="center"/>
        <w:rPr>
          <w:rtl/>
        </w:rPr>
      </w:pPr>
      <w:bookmarkStart w:id="407" w:name="נספח_חוברת_ההצעה_בסיס"/>
      <w:bookmarkStart w:id="408" w:name="נספח_חוברת_ההצעה"/>
      <w:bookmarkStart w:id="409" w:name="_Toc476649991"/>
      <w:bookmarkStart w:id="410" w:name="_Toc521604053"/>
      <w:bookmarkStart w:id="411" w:name="_Toc524610669"/>
      <w:bookmarkStart w:id="412" w:name="_Ref338567"/>
      <w:bookmarkStart w:id="413" w:name="_Ref358478"/>
      <w:bookmarkStart w:id="414" w:name="_Toc880208"/>
      <w:bookmarkStart w:id="415" w:name="_Toc133913095"/>
      <w:bookmarkStart w:id="416" w:name="_Toc451095714"/>
      <w:bookmarkStart w:id="417" w:name="_Toc450576764"/>
      <w:r w:rsidRPr="006E06D3">
        <w:rPr>
          <w:rtl/>
        </w:rPr>
        <w:t>נספח</w:t>
      </w:r>
      <w:r w:rsidR="00964EF2" w:rsidRPr="006E06D3">
        <w:rPr>
          <w:rFonts w:hint="cs"/>
          <w:rtl/>
        </w:rPr>
        <w:t xml:space="preserve"> </w:t>
      </w:r>
      <w:bookmarkEnd w:id="407"/>
      <w:r w:rsidR="00964EF2" w:rsidRPr="006E06D3">
        <w:rPr>
          <w:rFonts w:hint="cs"/>
          <w:rtl/>
        </w:rPr>
        <w:t>א'</w:t>
      </w:r>
      <w:bookmarkEnd w:id="408"/>
      <w:r w:rsidR="00420A33" w:rsidRPr="006E06D3">
        <w:rPr>
          <w:rtl/>
        </w:rPr>
        <w:t xml:space="preserve"> </w:t>
      </w:r>
      <w:r w:rsidR="00A4720E" w:rsidRPr="006E06D3">
        <w:rPr>
          <w:rtl/>
        </w:rPr>
        <w:t>–</w:t>
      </w:r>
      <w:r w:rsidRPr="006E06D3">
        <w:rPr>
          <w:rtl/>
        </w:rPr>
        <w:t xml:space="preserve"> </w:t>
      </w:r>
      <w:bookmarkStart w:id="418" w:name="נספח_חוברת_ההצעה_כותרת"/>
      <w:r w:rsidRPr="006E06D3">
        <w:rPr>
          <w:rtl/>
        </w:rPr>
        <w:t>חוברת ההצעה</w:t>
      </w:r>
      <w:bookmarkEnd w:id="409"/>
      <w:bookmarkEnd w:id="410"/>
      <w:bookmarkEnd w:id="411"/>
      <w:bookmarkEnd w:id="412"/>
      <w:bookmarkEnd w:id="413"/>
      <w:bookmarkEnd w:id="414"/>
      <w:bookmarkEnd w:id="415"/>
      <w:bookmarkEnd w:id="418"/>
    </w:p>
    <w:p w14:paraId="7A391BBD" w14:textId="77777777" w:rsidR="0001302A" w:rsidRPr="002F06A4" w:rsidRDefault="0001302A" w:rsidP="008738F3">
      <w:pPr>
        <w:keepNext/>
        <w:keepLines/>
        <w:widowControl w:val="0"/>
        <w:rPr>
          <w:rFonts w:asciiTheme="minorBidi" w:hAnsiTheme="minorBidi" w:cstheme="minorBidi"/>
          <w:rtl/>
        </w:rPr>
      </w:pPr>
    </w:p>
    <w:sdt>
      <w:sdtPr>
        <w:rPr>
          <w:rFonts w:asciiTheme="minorBidi" w:hAnsiTheme="minorBidi" w:cstheme="minorBidi"/>
          <w:b/>
          <w:bCs/>
          <w:rtl/>
        </w:rPr>
        <w:alias w:val="כותרת"/>
        <w:tag w:val=""/>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7BEA0E9A" w14:textId="472BDBA5" w:rsidR="00964EF2" w:rsidRPr="004F7A20" w:rsidRDefault="005B20ED" w:rsidP="008738F3">
          <w:pPr>
            <w:keepNext/>
            <w:keepLines/>
            <w:widowControl w:val="0"/>
            <w:spacing w:after="240"/>
            <w:jc w:val="center"/>
            <w:rPr>
              <w:rFonts w:asciiTheme="minorBidi" w:hAnsiTheme="minorBidi" w:cstheme="minorBidi"/>
              <w:b/>
              <w:bCs/>
              <w:rtl/>
            </w:rPr>
          </w:pPr>
          <w:r>
            <w:rPr>
              <w:rFonts w:asciiTheme="minorBidi" w:hAnsiTheme="minorBidi" w:cstheme="minorBidi"/>
              <w:b/>
              <w:bCs/>
              <w:rtl/>
            </w:rPr>
            <w:t>מכרז פומבי 45-2024 להפעלת ואחזקת חדר כושר במשרד המשפטים בירושלים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4F7A20" w:rsidRPr="002F06A4" w14:paraId="5BE1BE4F" w14:textId="77777777" w:rsidTr="007E72DA">
        <w:trPr>
          <w:trHeight w:val="4819"/>
        </w:trPr>
        <w:tc>
          <w:tcPr>
            <w:tcW w:w="8755" w:type="dxa"/>
            <w:gridSpan w:val="2"/>
            <w:shd w:val="clear" w:color="auto" w:fill="auto"/>
            <w:vAlign w:val="center"/>
          </w:tcPr>
          <w:p w14:paraId="5D3F2E58" w14:textId="77777777" w:rsidR="004F7A20" w:rsidRPr="002F06A4" w:rsidRDefault="004F7A20" w:rsidP="008738F3">
            <w:pPr>
              <w:keepNext/>
              <w:keepLines/>
              <w:widowControl w:val="0"/>
              <w:jc w:val="center"/>
              <w:rPr>
                <w:rFonts w:asciiTheme="minorBidi" w:hAnsiTheme="minorBidi" w:cstheme="minorBidi"/>
                <w:rtl/>
              </w:rPr>
            </w:pPr>
            <w:r w:rsidRPr="002F06A4">
              <w:rPr>
                <w:rFonts w:asciiTheme="minorBidi" w:hAnsiTheme="minorBidi" w:cstheme="minorBidi"/>
                <w:noProof/>
              </w:rPr>
              <w:drawing>
                <wp:inline distT="0" distB="0" distL="0" distR="0" wp14:anchorId="56CAD3E5" wp14:editId="3E2FE9A2">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62555" cy="855980"/>
                          </a:xfrm>
                          <a:prstGeom prst="rect">
                            <a:avLst/>
                          </a:prstGeom>
                          <a:noFill/>
                          <a:ln>
                            <a:noFill/>
                          </a:ln>
                        </pic:spPr>
                      </pic:pic>
                    </a:graphicData>
                  </a:graphic>
                </wp:inline>
              </w:drawing>
            </w:r>
          </w:p>
        </w:tc>
      </w:tr>
      <w:tr w:rsidR="004F7A20" w:rsidRPr="002F06A4" w14:paraId="3CA03C2F" w14:textId="77777777" w:rsidTr="004F7A20">
        <w:trPr>
          <w:trHeight w:val="1186"/>
        </w:trPr>
        <w:tc>
          <w:tcPr>
            <w:tcW w:w="4516" w:type="dxa"/>
            <w:tcBorders>
              <w:right w:val="single" w:sz="4" w:space="0" w:color="auto"/>
            </w:tcBorders>
            <w:shd w:val="clear" w:color="auto" w:fill="auto"/>
            <w:vAlign w:val="center"/>
          </w:tcPr>
          <w:p w14:paraId="7E4EBC74" w14:textId="77777777" w:rsidR="004F7A20" w:rsidRPr="002F06A4" w:rsidRDefault="004F7A20"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2DA0B397" w14:textId="77777777" w:rsidR="004F7A20" w:rsidRPr="002F06A4" w:rsidRDefault="004F7A20"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09166EAB" w14:textId="77777777" w:rsidR="004F7A20" w:rsidRPr="002F06A4" w:rsidRDefault="004F7A20" w:rsidP="008738F3">
            <w:pPr>
              <w:keepNext/>
              <w:keepLines/>
              <w:widowControl w:val="0"/>
              <w:jc w:val="center"/>
              <w:rPr>
                <w:rFonts w:asciiTheme="minorBidi" w:hAnsiTheme="minorBidi" w:cstheme="minorBidi"/>
                <w:rtl/>
              </w:rPr>
            </w:pPr>
          </w:p>
        </w:tc>
      </w:tr>
      <w:tr w:rsidR="004F7A20" w:rsidRPr="002F06A4" w14:paraId="458D1F4B" w14:textId="77777777" w:rsidTr="004F7A20">
        <w:tc>
          <w:tcPr>
            <w:tcW w:w="4516" w:type="dxa"/>
            <w:shd w:val="clear" w:color="auto" w:fill="auto"/>
            <w:vAlign w:val="center"/>
          </w:tcPr>
          <w:p w14:paraId="6A31BB67" w14:textId="77777777" w:rsidR="004F7A20" w:rsidRPr="002F06A4" w:rsidRDefault="004F7A20" w:rsidP="008738F3">
            <w:pPr>
              <w:keepNext/>
              <w:keepLines/>
              <w:widowControl w:val="0"/>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10EF4094" w14:textId="77777777" w:rsidR="004F7A20" w:rsidRPr="002F06A4" w:rsidRDefault="004F7A20" w:rsidP="008738F3">
            <w:pPr>
              <w:keepNext/>
              <w:keepLines/>
              <w:widowControl w:val="0"/>
              <w:jc w:val="center"/>
              <w:rPr>
                <w:rFonts w:asciiTheme="minorBidi" w:hAnsiTheme="minorBidi" w:cstheme="minorBidi"/>
                <w:rtl/>
              </w:rPr>
            </w:pPr>
          </w:p>
        </w:tc>
      </w:tr>
      <w:tr w:rsidR="004F7A20" w:rsidRPr="002F06A4" w14:paraId="6C412C89" w14:textId="77777777" w:rsidTr="004F7A20">
        <w:trPr>
          <w:trHeight w:val="1604"/>
        </w:trPr>
        <w:tc>
          <w:tcPr>
            <w:tcW w:w="4516" w:type="dxa"/>
            <w:tcBorders>
              <w:right w:val="single" w:sz="4" w:space="0" w:color="auto"/>
            </w:tcBorders>
            <w:shd w:val="clear" w:color="auto" w:fill="auto"/>
            <w:vAlign w:val="center"/>
          </w:tcPr>
          <w:p w14:paraId="51F65C8F" w14:textId="77777777" w:rsidR="004F7A20" w:rsidRPr="002F06A4" w:rsidRDefault="004F7A20" w:rsidP="008738F3">
            <w:pPr>
              <w:keepNext/>
              <w:keepLines/>
              <w:widowControl w:val="0"/>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7349AB65" w14:textId="77777777" w:rsidR="004F7A20" w:rsidRPr="002F06A4" w:rsidRDefault="004F7A20" w:rsidP="008738F3">
            <w:pPr>
              <w:keepNext/>
              <w:keepLines/>
              <w:widowControl w:val="0"/>
              <w:jc w:val="center"/>
              <w:rPr>
                <w:rFonts w:asciiTheme="minorBidi" w:hAnsiTheme="minorBidi" w:cstheme="minorBidi"/>
                <w:rtl/>
              </w:rPr>
            </w:pPr>
          </w:p>
        </w:tc>
      </w:tr>
      <w:tr w:rsidR="004F7A20" w:rsidRPr="002F06A4" w14:paraId="2B47D6F0" w14:textId="77777777" w:rsidTr="004F7A20">
        <w:tc>
          <w:tcPr>
            <w:tcW w:w="4516" w:type="dxa"/>
            <w:shd w:val="clear" w:color="auto" w:fill="auto"/>
            <w:vAlign w:val="center"/>
          </w:tcPr>
          <w:p w14:paraId="1B5684E0" w14:textId="77777777" w:rsidR="004F7A20" w:rsidRPr="002F06A4" w:rsidRDefault="004F7A20" w:rsidP="008738F3">
            <w:pPr>
              <w:keepNext/>
              <w:keepLines/>
              <w:widowControl w:val="0"/>
              <w:jc w:val="center"/>
              <w:rPr>
                <w:rFonts w:asciiTheme="minorBidi" w:hAnsiTheme="minorBidi" w:cstheme="minorBidi"/>
                <w:rtl/>
              </w:rPr>
            </w:pPr>
          </w:p>
        </w:tc>
        <w:tc>
          <w:tcPr>
            <w:tcW w:w="4239" w:type="dxa"/>
            <w:tcBorders>
              <w:top w:val="single" w:sz="4" w:space="0" w:color="auto"/>
            </w:tcBorders>
            <w:shd w:val="clear" w:color="auto" w:fill="auto"/>
            <w:vAlign w:val="center"/>
          </w:tcPr>
          <w:p w14:paraId="613437A6" w14:textId="77777777" w:rsidR="004F7A20" w:rsidRPr="002F06A4" w:rsidRDefault="004F7A20" w:rsidP="008738F3">
            <w:pPr>
              <w:keepNext/>
              <w:keepLines/>
              <w:widowControl w:val="0"/>
              <w:jc w:val="center"/>
              <w:rPr>
                <w:rFonts w:asciiTheme="minorBidi" w:hAnsiTheme="minorBidi" w:cstheme="minorBidi"/>
                <w:rtl/>
              </w:rPr>
            </w:pPr>
          </w:p>
        </w:tc>
      </w:tr>
    </w:tbl>
    <w:p w14:paraId="7E0D83C9" w14:textId="77777777" w:rsidR="00810077" w:rsidRPr="002F06A4" w:rsidRDefault="00810077" w:rsidP="008738F3">
      <w:pPr>
        <w:keepNext/>
        <w:keepLines/>
        <w:widowControl w:val="0"/>
        <w:spacing w:before="240" w:after="240"/>
        <w:jc w:val="center"/>
        <w:rPr>
          <w:rFonts w:asciiTheme="minorBidi" w:hAnsiTheme="minorBidi" w:cstheme="minorBidi"/>
          <w:rtl/>
        </w:rPr>
      </w:pPr>
    </w:p>
    <w:p w14:paraId="6785A49D" w14:textId="77777777" w:rsidR="00BE0B71" w:rsidRPr="002F06A4" w:rsidRDefault="00810077" w:rsidP="008738F3">
      <w:pPr>
        <w:pStyle w:val="4"/>
        <w:widowControl w:val="0"/>
        <w:rPr>
          <w:rtl/>
        </w:rPr>
      </w:pPr>
      <w:r w:rsidRPr="002F06A4">
        <w:rPr>
          <w:rtl/>
        </w:rPr>
        <w:br w:type="page"/>
      </w:r>
    </w:p>
    <w:p w14:paraId="0D08F8C6" w14:textId="77777777" w:rsidR="006D645B" w:rsidRPr="002F06A4" w:rsidRDefault="006D645B" w:rsidP="008738F3">
      <w:pPr>
        <w:keepNext/>
        <w:keepLines/>
        <w:widowControl w:val="0"/>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14:paraId="2C3C8053" w14:textId="77777777" w:rsidR="00810077" w:rsidRPr="002F06A4" w:rsidRDefault="00810077" w:rsidP="008738F3">
      <w:pPr>
        <w:keepNext/>
        <w:keepLines/>
        <w:widowControl w:val="0"/>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tag w:val=""/>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813B311" w14:textId="57B9AE21" w:rsidR="00810077" w:rsidRDefault="005B20ED" w:rsidP="008738F3">
          <w:pPr>
            <w:keepNext/>
            <w:keepLines/>
            <w:widowControl w:val="0"/>
            <w:rPr>
              <w:rFonts w:asciiTheme="minorBidi" w:hAnsiTheme="minorBidi" w:cstheme="minorBidi"/>
              <w:rtl/>
            </w:rPr>
          </w:pPr>
          <w:r>
            <w:rPr>
              <w:rFonts w:asciiTheme="minorBidi" w:hAnsiTheme="minorBidi" w:hint="cs"/>
              <w:rtl/>
            </w:rPr>
            <w:t>משרד המשפטים</w:t>
          </w:r>
        </w:p>
      </w:sdtContent>
    </w:sdt>
    <w:sdt>
      <w:sdtPr>
        <w:rPr>
          <w:rFonts w:asciiTheme="minorBidi" w:hAnsiTheme="minorBidi" w:cstheme="minorBidi"/>
          <w:rtl/>
        </w:rPr>
        <w:alias w:val="מנהל"/>
        <w:tag w:val=""/>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16C94E86" w14:textId="77777777" w:rsidR="007E72DA" w:rsidRPr="002F06A4" w:rsidRDefault="00A60AE7" w:rsidP="008738F3">
          <w:pPr>
            <w:keepNext/>
            <w:keepLines/>
            <w:widowControl w:val="0"/>
            <w:rPr>
              <w:rFonts w:asciiTheme="minorBidi" w:hAnsiTheme="minorBidi" w:cstheme="minorBidi"/>
              <w:rtl/>
            </w:rPr>
          </w:pPr>
          <w:r>
            <w:rPr>
              <w:rFonts w:asciiTheme="minorBidi" w:hAnsiTheme="minorBidi" w:cstheme="minorBidi"/>
              <w:rtl/>
            </w:rPr>
            <w:t>מדינת ישראל</w:t>
          </w:r>
        </w:p>
      </w:sdtContent>
    </w:sdt>
    <w:p w14:paraId="43D618C3" w14:textId="468D9DAC" w:rsidR="00D64E1A" w:rsidRPr="002F06A4" w:rsidRDefault="00810077" w:rsidP="008738F3">
      <w:pPr>
        <w:keepNext/>
        <w:keepLines/>
        <w:widowControl w:val="0"/>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tag w:val=""/>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5B20ED">
            <w:rPr>
              <w:rFonts w:asciiTheme="minorBidi" w:hAnsiTheme="minorBidi" w:cstheme="minorBidi" w:hint="cs"/>
              <w:b/>
              <w:bCs/>
              <w:u w:val="single"/>
              <w:rtl/>
            </w:rPr>
            <w:t>מכרז פומבי 45-2024 להפעלת ואחזקת חדר כושר במשרד המשפטים בירושלים</w:t>
          </w:r>
        </w:sdtContent>
      </w:sdt>
    </w:p>
    <w:p w14:paraId="0780BF85" w14:textId="77777777" w:rsidR="00810077" w:rsidRPr="002F06A4" w:rsidRDefault="00810077" w:rsidP="008738F3">
      <w:pPr>
        <w:keepNext/>
        <w:keepLines/>
        <w:widowControl w:val="0"/>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713FFA26" w14:textId="77777777" w:rsidR="00810077" w:rsidRPr="002F06A4" w:rsidRDefault="00810077" w:rsidP="008738F3">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3E6C83C8" w14:textId="77777777" w:rsidR="00810077" w:rsidRPr="002F06A4" w:rsidRDefault="00810077" w:rsidP="008738F3">
      <w:pPr>
        <w:keepNext/>
        <w:keepLines/>
        <w:widowControl w:val="0"/>
        <w:numPr>
          <w:ilvl w:val="0"/>
          <w:numId w:val="10"/>
        </w:numPr>
        <w:ind w:left="360" w:hanging="360"/>
        <w:rPr>
          <w:rFonts w:asciiTheme="minorBidi" w:hAnsiTheme="minorBidi" w:cstheme="minorBidi"/>
        </w:rPr>
      </w:pPr>
      <w:bookmarkStart w:id="419"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419"/>
    </w:p>
    <w:p w14:paraId="640872C9" w14:textId="77777777" w:rsidR="00810077" w:rsidRPr="002F06A4" w:rsidRDefault="00810077"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3286EC6" w14:textId="77777777" w:rsidR="00810077" w:rsidRPr="002F06A4" w:rsidRDefault="00810077"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12E6F08" w14:textId="77777777" w:rsidR="00810077" w:rsidRPr="002F06A4" w:rsidRDefault="00810077"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5D665C39" w14:textId="77777777" w:rsidR="00810077" w:rsidRPr="002F06A4" w:rsidRDefault="00810077"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AECDA23" w14:textId="77777777" w:rsidR="00810077" w:rsidRPr="002F06A4" w:rsidRDefault="00810077"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2B794BFB" w14:textId="77777777" w:rsidR="00810077" w:rsidRPr="002F06A4" w:rsidRDefault="00810077" w:rsidP="008738F3">
      <w:pPr>
        <w:keepNext/>
        <w:keepLines/>
        <w:widowControl w:val="0"/>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676498CC" w14:textId="491AD30E" w:rsidR="00810077" w:rsidRPr="002F06A4" w:rsidRDefault="00810077" w:rsidP="008738F3">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w:t>
      </w:r>
      <w:r w:rsidR="002D7F1D">
        <w:rPr>
          <w:rFonts w:asciiTheme="minorBidi" w:hAnsiTheme="minorBidi" w:cstheme="minorBidi" w:hint="cs"/>
          <w:rtl/>
        </w:rPr>
        <w:t>ן</w:t>
      </w:r>
      <w:r w:rsidRPr="002F06A4">
        <w:rPr>
          <w:rFonts w:asciiTheme="minorBidi" w:hAnsiTheme="minorBidi" w:cstheme="minorBidi"/>
          <w:rtl/>
        </w:rPr>
        <w:t>.</w:t>
      </w:r>
    </w:p>
    <w:p w14:paraId="1946C84B" w14:textId="77777777" w:rsidR="00810077" w:rsidRPr="002F06A4" w:rsidRDefault="00810077" w:rsidP="008738F3">
      <w:pPr>
        <w:keepNext/>
        <w:keepLines/>
        <w:widowControl w:val="0"/>
        <w:numPr>
          <w:ilvl w:val="0"/>
          <w:numId w:val="10"/>
        </w:numPr>
        <w:rPr>
          <w:rFonts w:asciiTheme="minorBidi" w:hAnsiTheme="minorBidi" w:cstheme="minorBidi"/>
        </w:rPr>
      </w:pPr>
      <w:bookmarkStart w:id="420"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420"/>
      <w:r w:rsidR="00F45C6E" w:rsidRPr="002F06A4">
        <w:rPr>
          <w:rFonts w:asciiTheme="minorBidi" w:hAnsiTheme="minorBidi" w:cstheme="minorBidi"/>
          <w:rtl/>
        </w:rPr>
        <w:t xml:space="preserve"> </w:t>
      </w:r>
    </w:p>
    <w:p w14:paraId="4B7E943A" w14:textId="77777777" w:rsidR="00810077" w:rsidRPr="002F06A4" w:rsidRDefault="00810077" w:rsidP="008738F3">
      <w:pPr>
        <w:keepNext/>
        <w:keepLines/>
        <w:widowControl w:val="0"/>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094AA3" w14:textId="0E8E7D9E" w:rsidR="00810077" w:rsidRPr="002F06A4" w:rsidRDefault="00810077" w:rsidP="008738F3">
      <w:pPr>
        <w:keepNext/>
        <w:keepLines/>
        <w:widowControl w:val="0"/>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 xml:space="preserve">נם חסויים. </w:t>
      </w:r>
      <w:proofErr w:type="spellStart"/>
      <w:r w:rsidR="008F3160" w:rsidRPr="002F06A4">
        <w:rPr>
          <w:rFonts w:asciiTheme="minorBidi" w:hAnsiTheme="minorBidi" w:cstheme="minorBidi"/>
          <w:b/>
          <w:bCs/>
          <w:rtl/>
        </w:rPr>
        <w:t>הכל</w:t>
      </w:r>
      <w:proofErr w:type="spellEnd"/>
      <w:r w:rsidR="008F3160" w:rsidRPr="002F06A4">
        <w:rPr>
          <w:rFonts w:asciiTheme="minorBidi" w:hAnsiTheme="minorBidi" w:cstheme="minorBidi"/>
          <w:b/>
          <w:bCs/>
          <w:rtl/>
        </w:rPr>
        <w:t xml:space="preserve"> בכפוף לאמור ב</w:t>
      </w:r>
      <w:r w:rsidRPr="002F06A4">
        <w:rPr>
          <w:rFonts w:asciiTheme="minorBidi" w:hAnsiTheme="minorBidi" w:cstheme="minorBidi"/>
          <w:b/>
          <w:bCs/>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5B20ED">
        <w:rPr>
          <w:rFonts w:asciiTheme="minorBidi" w:hAnsiTheme="minorBidi" w:cstheme="minorBidi"/>
          <w:cs/>
        </w:rPr>
        <w:t>‎</w:t>
      </w:r>
      <w:r w:rsidR="005B20ED">
        <w:rPr>
          <w:rFonts w:asciiTheme="minorBidi" w:hAnsiTheme="minorBidi" w:cstheme="minorBidi"/>
        </w:rPr>
        <w:t>19</w:t>
      </w:r>
      <w:r w:rsidR="009B046F">
        <w:rPr>
          <w:rFonts w:asciiTheme="minorBidi" w:hAnsiTheme="minorBidi" w:cstheme="minorBidi"/>
        </w:rPr>
        <w:fldChar w:fldCharType="end"/>
      </w:r>
      <w:r w:rsidR="008F3160" w:rsidRPr="002F06A4">
        <w:rPr>
          <w:rFonts w:asciiTheme="minorBidi" w:hAnsiTheme="minorBidi" w:cstheme="minorBidi"/>
          <w:b/>
          <w:bCs/>
          <w:rtl/>
        </w:rPr>
        <w:t xml:space="preserve"> למכרז</w:t>
      </w:r>
      <w:r w:rsidRPr="002F06A4">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Pr>
          <w:rFonts w:asciiTheme="minorBidi" w:hAnsiTheme="minorBidi" w:cstheme="minorBidi" w:hint="cs"/>
          <w:b/>
          <w:bCs/>
          <w:rtl/>
        </w:rPr>
        <w:t>המזמי</w:t>
      </w:r>
      <w:r w:rsidR="002D7F1D">
        <w:rPr>
          <w:rFonts w:asciiTheme="minorBidi" w:hAnsiTheme="minorBidi" w:cstheme="minorBidi" w:hint="cs"/>
          <w:b/>
          <w:bCs/>
          <w:rtl/>
        </w:rPr>
        <w:t>ן</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14:paraId="498139B0" w14:textId="77777777" w:rsidR="00810077" w:rsidRPr="002F06A4" w:rsidRDefault="00810077" w:rsidP="008738F3">
      <w:pPr>
        <w:keepNext/>
        <w:keepLines/>
        <w:widowControl w:val="0"/>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7D8EF30B" w14:textId="77777777" w:rsidR="00103E65" w:rsidRDefault="00103E65" w:rsidP="008738F3">
      <w:pPr>
        <w:keepNext/>
        <w:keepLines/>
        <w:widowControl w:val="0"/>
      </w:pPr>
      <w:bookmarkStart w:id="421" w:name="_Ref179606549"/>
    </w:p>
    <w:p w14:paraId="700EF297" w14:textId="77777777" w:rsidR="0052770B" w:rsidRDefault="0052770B" w:rsidP="008738F3">
      <w:pPr>
        <w:keepNext/>
        <w:keepLines/>
        <w:widowControl w:val="0"/>
        <w:rPr>
          <w:rFonts w:asciiTheme="minorBidi" w:hAnsiTheme="minorBidi" w:cstheme="minorBidi"/>
          <w:b/>
          <w:bCs/>
          <w:rtl/>
        </w:rPr>
      </w:pPr>
    </w:p>
    <w:p w14:paraId="087D85F7" w14:textId="77777777" w:rsidR="00810077" w:rsidRPr="002F06A4" w:rsidRDefault="00810077" w:rsidP="008738F3">
      <w:pPr>
        <w:keepNext/>
        <w:keepLines/>
        <w:widowControl w:val="0"/>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810077" w:rsidRPr="002F06A4" w14:paraId="74A2C6FE" w14:textId="77777777" w:rsidTr="006A3C4E">
        <w:trPr>
          <w:trHeight w:val="567"/>
        </w:trPr>
        <w:tc>
          <w:tcPr>
            <w:tcW w:w="5307" w:type="dxa"/>
            <w:tcBorders>
              <w:top w:val="nil"/>
              <w:left w:val="nil"/>
              <w:bottom w:val="nil"/>
              <w:right w:val="single" w:sz="4" w:space="0" w:color="auto"/>
            </w:tcBorders>
            <w:vAlign w:val="center"/>
          </w:tcPr>
          <w:p w14:paraId="528918FD" w14:textId="77777777" w:rsidR="00810077" w:rsidRPr="002F06A4" w:rsidRDefault="00810077"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lastRenderedPageBreak/>
              <w:t>שם המציע:</w:t>
            </w:r>
          </w:p>
        </w:tc>
        <w:tc>
          <w:tcPr>
            <w:tcW w:w="3261" w:type="dxa"/>
            <w:tcBorders>
              <w:left w:val="single" w:sz="4" w:space="0" w:color="auto"/>
            </w:tcBorders>
            <w:vAlign w:val="center"/>
          </w:tcPr>
          <w:p w14:paraId="70908DF4" w14:textId="77777777" w:rsidR="00810077" w:rsidRPr="002F06A4" w:rsidRDefault="00810077" w:rsidP="008738F3">
            <w:pPr>
              <w:keepNext/>
              <w:keepLines/>
              <w:widowControl w:val="0"/>
              <w:spacing w:line="240" w:lineRule="auto"/>
              <w:rPr>
                <w:rFonts w:asciiTheme="minorBidi" w:hAnsiTheme="minorBidi" w:cstheme="minorBidi"/>
                <w:rtl/>
              </w:rPr>
            </w:pPr>
          </w:p>
        </w:tc>
      </w:tr>
      <w:tr w:rsidR="00810077" w:rsidRPr="002F06A4" w14:paraId="39094EE0" w14:textId="77777777" w:rsidTr="006A3C4E">
        <w:trPr>
          <w:trHeight w:val="567"/>
        </w:trPr>
        <w:tc>
          <w:tcPr>
            <w:tcW w:w="5307" w:type="dxa"/>
            <w:tcBorders>
              <w:top w:val="nil"/>
              <w:left w:val="nil"/>
              <w:bottom w:val="nil"/>
              <w:right w:val="single" w:sz="4" w:space="0" w:color="auto"/>
            </w:tcBorders>
            <w:vAlign w:val="center"/>
          </w:tcPr>
          <w:p w14:paraId="23B8FA22" w14:textId="77777777" w:rsidR="00810077" w:rsidRPr="002F06A4" w:rsidRDefault="00810077"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0A60A792" w14:textId="77777777" w:rsidR="00810077" w:rsidRPr="002F06A4" w:rsidRDefault="00810077" w:rsidP="008738F3">
            <w:pPr>
              <w:keepNext/>
              <w:keepLines/>
              <w:widowControl w:val="0"/>
              <w:spacing w:line="240" w:lineRule="auto"/>
              <w:jc w:val="center"/>
              <w:rPr>
                <w:rFonts w:asciiTheme="minorBidi" w:hAnsiTheme="minorBidi" w:cstheme="minorBidi"/>
                <w:rtl/>
              </w:rPr>
            </w:pPr>
          </w:p>
        </w:tc>
      </w:tr>
      <w:tr w:rsidR="00810077" w:rsidRPr="002F06A4" w14:paraId="5AE2D2BE" w14:textId="77777777" w:rsidTr="006A3C4E">
        <w:trPr>
          <w:trHeight w:val="567"/>
        </w:trPr>
        <w:tc>
          <w:tcPr>
            <w:tcW w:w="5307" w:type="dxa"/>
            <w:tcBorders>
              <w:top w:val="nil"/>
              <w:left w:val="nil"/>
              <w:bottom w:val="nil"/>
              <w:right w:val="single" w:sz="4" w:space="0" w:color="auto"/>
            </w:tcBorders>
            <w:vAlign w:val="center"/>
          </w:tcPr>
          <w:p w14:paraId="3523C21D" w14:textId="77777777" w:rsidR="00810077" w:rsidRPr="002F06A4" w:rsidRDefault="00810077"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14:paraId="37DAAB1A" w14:textId="77777777" w:rsidR="00810077" w:rsidRPr="002F06A4" w:rsidRDefault="00810077" w:rsidP="008738F3">
            <w:pPr>
              <w:keepNext/>
              <w:keepLines/>
              <w:widowControl w:val="0"/>
              <w:spacing w:line="240" w:lineRule="auto"/>
              <w:jc w:val="center"/>
              <w:rPr>
                <w:rFonts w:asciiTheme="minorBidi" w:hAnsiTheme="minorBidi" w:cstheme="minorBidi"/>
                <w:rtl/>
              </w:rPr>
            </w:pPr>
          </w:p>
        </w:tc>
      </w:tr>
      <w:tr w:rsidR="00810077" w:rsidRPr="002F06A4" w14:paraId="00875BCE" w14:textId="77777777" w:rsidTr="006A3C4E">
        <w:trPr>
          <w:trHeight w:val="567"/>
        </w:trPr>
        <w:tc>
          <w:tcPr>
            <w:tcW w:w="5307" w:type="dxa"/>
            <w:tcBorders>
              <w:top w:val="nil"/>
              <w:left w:val="nil"/>
              <w:bottom w:val="nil"/>
              <w:right w:val="single" w:sz="4" w:space="0" w:color="auto"/>
            </w:tcBorders>
            <w:vAlign w:val="center"/>
          </w:tcPr>
          <w:p w14:paraId="4ABBBC1B" w14:textId="77777777" w:rsidR="00810077" w:rsidRPr="002F06A4" w:rsidRDefault="00810077"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1F2C4608" w14:textId="77777777" w:rsidR="00810077" w:rsidRPr="002F06A4" w:rsidRDefault="00810077" w:rsidP="008738F3">
            <w:pPr>
              <w:keepNext/>
              <w:keepLines/>
              <w:widowControl w:val="0"/>
              <w:spacing w:line="240" w:lineRule="auto"/>
              <w:jc w:val="center"/>
              <w:rPr>
                <w:rFonts w:asciiTheme="minorBidi" w:hAnsiTheme="minorBidi" w:cstheme="minorBidi"/>
                <w:rtl/>
              </w:rPr>
            </w:pPr>
          </w:p>
        </w:tc>
      </w:tr>
      <w:tr w:rsidR="00810077" w:rsidRPr="002F06A4" w14:paraId="7E07810C" w14:textId="77777777" w:rsidTr="006A3C4E">
        <w:trPr>
          <w:trHeight w:val="567"/>
        </w:trPr>
        <w:tc>
          <w:tcPr>
            <w:tcW w:w="5307" w:type="dxa"/>
            <w:tcBorders>
              <w:top w:val="nil"/>
              <w:left w:val="nil"/>
              <w:bottom w:val="nil"/>
              <w:right w:val="single" w:sz="4" w:space="0" w:color="auto"/>
            </w:tcBorders>
            <w:vAlign w:val="center"/>
          </w:tcPr>
          <w:p w14:paraId="63D99878" w14:textId="77777777" w:rsidR="00810077" w:rsidRPr="002F06A4" w:rsidRDefault="00810077"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2DBB1AFF" w14:textId="77777777" w:rsidR="00810077" w:rsidRPr="002F06A4" w:rsidRDefault="00810077" w:rsidP="008738F3">
            <w:pPr>
              <w:keepNext/>
              <w:keepLines/>
              <w:widowControl w:val="0"/>
              <w:spacing w:line="240" w:lineRule="auto"/>
              <w:rPr>
                <w:rFonts w:asciiTheme="minorBidi" w:hAnsiTheme="minorBidi" w:cstheme="minorBidi"/>
                <w:rtl/>
              </w:rPr>
            </w:pPr>
          </w:p>
        </w:tc>
      </w:tr>
      <w:tr w:rsidR="00810077" w:rsidRPr="002F06A4" w14:paraId="2E290401" w14:textId="77777777" w:rsidTr="006A3C4E">
        <w:trPr>
          <w:trHeight w:val="567"/>
        </w:trPr>
        <w:tc>
          <w:tcPr>
            <w:tcW w:w="5307" w:type="dxa"/>
            <w:tcBorders>
              <w:top w:val="nil"/>
              <w:left w:val="nil"/>
              <w:bottom w:val="nil"/>
              <w:right w:val="single" w:sz="4" w:space="0" w:color="auto"/>
            </w:tcBorders>
            <w:vAlign w:val="center"/>
          </w:tcPr>
          <w:p w14:paraId="00EEB674" w14:textId="77777777" w:rsidR="00810077" w:rsidRPr="002F06A4" w:rsidRDefault="00810077"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60DA34D0" w14:textId="77777777" w:rsidR="00810077" w:rsidRPr="002F06A4" w:rsidRDefault="00810077" w:rsidP="008738F3">
            <w:pPr>
              <w:keepNext/>
              <w:keepLines/>
              <w:widowControl w:val="0"/>
              <w:spacing w:line="240" w:lineRule="auto"/>
              <w:rPr>
                <w:rFonts w:asciiTheme="minorBidi" w:hAnsiTheme="minorBidi" w:cstheme="minorBidi"/>
                <w:rtl/>
              </w:rPr>
            </w:pPr>
          </w:p>
        </w:tc>
      </w:tr>
      <w:tr w:rsidR="00810077" w:rsidRPr="002F06A4" w14:paraId="621FC3F0" w14:textId="77777777" w:rsidTr="006A3C4E">
        <w:trPr>
          <w:trHeight w:val="567"/>
        </w:trPr>
        <w:tc>
          <w:tcPr>
            <w:tcW w:w="5307" w:type="dxa"/>
            <w:tcBorders>
              <w:top w:val="nil"/>
              <w:left w:val="nil"/>
              <w:bottom w:val="nil"/>
              <w:right w:val="single" w:sz="4" w:space="0" w:color="auto"/>
            </w:tcBorders>
            <w:vAlign w:val="center"/>
          </w:tcPr>
          <w:p w14:paraId="768B63A4" w14:textId="77777777" w:rsidR="00810077" w:rsidRPr="002F06A4" w:rsidRDefault="00810077"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5C7A7D24" w14:textId="77777777" w:rsidR="00810077" w:rsidRPr="002F06A4" w:rsidRDefault="00810077" w:rsidP="008738F3">
            <w:pPr>
              <w:keepNext/>
              <w:keepLines/>
              <w:widowControl w:val="0"/>
              <w:spacing w:line="240" w:lineRule="auto"/>
              <w:jc w:val="center"/>
              <w:rPr>
                <w:rFonts w:asciiTheme="minorBidi" w:hAnsiTheme="minorBidi" w:cstheme="minorBidi"/>
                <w:rtl/>
              </w:rPr>
            </w:pPr>
          </w:p>
        </w:tc>
      </w:tr>
      <w:tr w:rsidR="00810077" w:rsidRPr="002F06A4" w14:paraId="3829471A" w14:textId="77777777" w:rsidTr="006A3C4E">
        <w:trPr>
          <w:trHeight w:val="567"/>
        </w:trPr>
        <w:tc>
          <w:tcPr>
            <w:tcW w:w="5307" w:type="dxa"/>
            <w:tcBorders>
              <w:top w:val="nil"/>
              <w:left w:val="nil"/>
              <w:bottom w:val="nil"/>
              <w:right w:val="single" w:sz="4" w:space="0" w:color="auto"/>
            </w:tcBorders>
            <w:vAlign w:val="center"/>
          </w:tcPr>
          <w:p w14:paraId="77ACC3AC" w14:textId="77777777" w:rsidR="00810077" w:rsidRPr="002F06A4" w:rsidRDefault="00810077" w:rsidP="008738F3">
            <w:pPr>
              <w:keepNext/>
              <w:keepLines/>
              <w:widowControl w:val="0"/>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39DB967F" w14:textId="77777777" w:rsidR="00810077" w:rsidRPr="002F06A4" w:rsidRDefault="00810077" w:rsidP="008738F3">
            <w:pPr>
              <w:keepNext/>
              <w:keepLines/>
              <w:widowControl w:val="0"/>
              <w:spacing w:line="240" w:lineRule="auto"/>
              <w:jc w:val="center"/>
              <w:rPr>
                <w:rFonts w:asciiTheme="minorBidi" w:hAnsiTheme="minorBidi" w:cstheme="minorBidi"/>
                <w:rtl/>
              </w:rPr>
            </w:pPr>
          </w:p>
        </w:tc>
      </w:tr>
      <w:tr w:rsidR="00810077" w:rsidRPr="002F06A4" w14:paraId="4E0D682A" w14:textId="77777777" w:rsidTr="006A3C4E">
        <w:trPr>
          <w:trHeight w:val="567"/>
        </w:trPr>
        <w:tc>
          <w:tcPr>
            <w:tcW w:w="5307" w:type="dxa"/>
            <w:tcBorders>
              <w:top w:val="nil"/>
              <w:left w:val="nil"/>
              <w:bottom w:val="nil"/>
              <w:right w:val="single" w:sz="4" w:space="0" w:color="auto"/>
            </w:tcBorders>
            <w:vAlign w:val="center"/>
          </w:tcPr>
          <w:p w14:paraId="2299766E" w14:textId="77777777" w:rsidR="00810077" w:rsidRPr="002F06A4" w:rsidRDefault="00810077"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74612676" w14:textId="77777777" w:rsidR="00810077" w:rsidRPr="002F06A4" w:rsidRDefault="00810077" w:rsidP="008738F3">
            <w:pPr>
              <w:keepNext/>
              <w:keepLines/>
              <w:widowControl w:val="0"/>
              <w:spacing w:line="240" w:lineRule="auto"/>
              <w:jc w:val="center"/>
              <w:rPr>
                <w:rFonts w:asciiTheme="minorBidi" w:hAnsiTheme="minorBidi" w:cstheme="minorBidi"/>
              </w:rPr>
            </w:pPr>
          </w:p>
        </w:tc>
      </w:tr>
      <w:tr w:rsidR="00810077" w:rsidRPr="002F06A4" w14:paraId="3BD15488" w14:textId="77777777" w:rsidTr="006A3C4E">
        <w:trPr>
          <w:trHeight w:val="567"/>
        </w:trPr>
        <w:tc>
          <w:tcPr>
            <w:tcW w:w="5307" w:type="dxa"/>
            <w:tcBorders>
              <w:top w:val="nil"/>
              <w:left w:val="nil"/>
              <w:bottom w:val="nil"/>
              <w:right w:val="single" w:sz="4" w:space="0" w:color="auto"/>
            </w:tcBorders>
            <w:vAlign w:val="center"/>
          </w:tcPr>
          <w:p w14:paraId="7361F14A" w14:textId="77777777" w:rsidR="00810077" w:rsidRPr="002F06A4" w:rsidRDefault="00810077"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0F72A284" w14:textId="77777777" w:rsidR="00810077" w:rsidRPr="002F06A4" w:rsidRDefault="00810077" w:rsidP="008738F3">
            <w:pPr>
              <w:keepNext/>
              <w:keepLines/>
              <w:widowControl w:val="0"/>
              <w:spacing w:line="240" w:lineRule="auto"/>
              <w:jc w:val="center"/>
              <w:rPr>
                <w:rFonts w:asciiTheme="minorBidi" w:hAnsiTheme="minorBidi" w:cstheme="minorBidi"/>
              </w:rPr>
            </w:pPr>
          </w:p>
        </w:tc>
      </w:tr>
      <w:tr w:rsidR="00810077" w:rsidRPr="002F06A4" w14:paraId="76181450" w14:textId="77777777" w:rsidTr="006A3C4E">
        <w:trPr>
          <w:trHeight w:val="567"/>
        </w:trPr>
        <w:tc>
          <w:tcPr>
            <w:tcW w:w="5307" w:type="dxa"/>
            <w:tcBorders>
              <w:top w:val="nil"/>
              <w:left w:val="nil"/>
              <w:bottom w:val="nil"/>
              <w:right w:val="single" w:sz="4" w:space="0" w:color="auto"/>
            </w:tcBorders>
            <w:vAlign w:val="center"/>
          </w:tcPr>
          <w:p w14:paraId="68A4B02F" w14:textId="77777777" w:rsidR="00810077" w:rsidRPr="002F06A4" w:rsidRDefault="00810077"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14:paraId="1107DF8E" w14:textId="77777777" w:rsidR="00810077" w:rsidRPr="002F06A4" w:rsidRDefault="00810077" w:rsidP="008738F3">
            <w:pPr>
              <w:keepNext/>
              <w:keepLines/>
              <w:widowControl w:val="0"/>
              <w:spacing w:line="240" w:lineRule="auto"/>
              <w:jc w:val="center"/>
              <w:rPr>
                <w:rFonts w:asciiTheme="minorBidi" w:hAnsiTheme="minorBidi" w:cstheme="minorBidi"/>
              </w:rPr>
            </w:pPr>
          </w:p>
        </w:tc>
      </w:tr>
      <w:tr w:rsidR="00810077" w:rsidRPr="002F06A4" w14:paraId="5DDD9E01" w14:textId="77777777" w:rsidTr="006A3C4E">
        <w:trPr>
          <w:trHeight w:val="567"/>
        </w:trPr>
        <w:tc>
          <w:tcPr>
            <w:tcW w:w="5307" w:type="dxa"/>
            <w:tcBorders>
              <w:top w:val="nil"/>
              <w:left w:val="nil"/>
              <w:bottom w:val="nil"/>
              <w:right w:val="single" w:sz="4" w:space="0" w:color="auto"/>
            </w:tcBorders>
            <w:vAlign w:val="center"/>
          </w:tcPr>
          <w:p w14:paraId="14D03714" w14:textId="77777777" w:rsidR="00810077" w:rsidRPr="002F06A4" w:rsidRDefault="00810077"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14:paraId="12DDB10B" w14:textId="77777777" w:rsidR="00810077" w:rsidRPr="002F06A4" w:rsidRDefault="00810077" w:rsidP="008738F3">
            <w:pPr>
              <w:keepNext/>
              <w:keepLines/>
              <w:widowControl w:val="0"/>
              <w:spacing w:line="240" w:lineRule="auto"/>
              <w:jc w:val="center"/>
              <w:rPr>
                <w:rFonts w:asciiTheme="minorBidi" w:hAnsiTheme="minorBidi" w:cstheme="minorBidi"/>
              </w:rPr>
            </w:pPr>
          </w:p>
        </w:tc>
      </w:tr>
      <w:tr w:rsidR="00810077" w:rsidRPr="002F06A4" w14:paraId="429B9D0D" w14:textId="77777777" w:rsidTr="006A3C4E">
        <w:trPr>
          <w:trHeight w:val="567"/>
        </w:trPr>
        <w:tc>
          <w:tcPr>
            <w:tcW w:w="5307" w:type="dxa"/>
            <w:tcBorders>
              <w:top w:val="nil"/>
              <w:left w:val="nil"/>
              <w:bottom w:val="nil"/>
              <w:right w:val="single" w:sz="4" w:space="0" w:color="auto"/>
            </w:tcBorders>
            <w:vAlign w:val="center"/>
          </w:tcPr>
          <w:p w14:paraId="1A03703F" w14:textId="77777777" w:rsidR="00810077" w:rsidRPr="002F06A4" w:rsidRDefault="00810077" w:rsidP="008738F3">
            <w:pPr>
              <w:keepNext/>
              <w:keepLines/>
              <w:widowControl w:val="0"/>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14:paraId="10F5D93C" w14:textId="77777777" w:rsidR="00810077" w:rsidRPr="002F06A4" w:rsidRDefault="00810077" w:rsidP="008738F3">
            <w:pPr>
              <w:keepNext/>
              <w:keepLines/>
              <w:widowControl w:val="0"/>
              <w:spacing w:line="240" w:lineRule="auto"/>
              <w:rPr>
                <w:rFonts w:asciiTheme="minorBidi" w:hAnsiTheme="minorBidi" w:cstheme="minorBidi"/>
                <w:rtl/>
              </w:rPr>
            </w:pPr>
          </w:p>
        </w:tc>
      </w:tr>
    </w:tbl>
    <w:p w14:paraId="66E4D5C9" w14:textId="77777777" w:rsidR="00316BCD" w:rsidRPr="009A2474" w:rsidRDefault="00316BCD" w:rsidP="008738F3">
      <w:pPr>
        <w:keepNext/>
        <w:keepLines/>
        <w:widowControl w:val="0"/>
        <w:spacing w:before="240"/>
        <w:rPr>
          <w:rFonts w:asciiTheme="minorBidi" w:hAnsiTheme="minorBidi" w:cstheme="minorBidi"/>
          <w:b/>
          <w:bCs/>
          <w:rtl/>
        </w:rPr>
      </w:pPr>
      <w:bookmarkStart w:id="422" w:name="_Ref312313240"/>
      <w:bookmarkStart w:id="423" w:name="_Ref332106477"/>
      <w:bookmarkEnd w:id="421"/>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F06A4" w14:paraId="40F61F5F" w14:textId="77777777" w:rsidTr="007E368D">
        <w:trPr>
          <w:jc w:val="center"/>
        </w:trPr>
        <w:tc>
          <w:tcPr>
            <w:tcW w:w="3118" w:type="dxa"/>
            <w:tcMar>
              <w:top w:w="0" w:type="dxa"/>
              <w:left w:w="108" w:type="dxa"/>
              <w:bottom w:w="0" w:type="dxa"/>
              <w:right w:w="108" w:type="dxa"/>
            </w:tcMar>
            <w:hideMark/>
          </w:tcPr>
          <w:p w14:paraId="73EA6698" w14:textId="77777777" w:rsidR="00316BCD" w:rsidRPr="002F06A4" w:rsidRDefault="00316BCD"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26EC89D" w14:textId="77777777" w:rsidR="00316BCD" w:rsidRPr="002F06A4" w:rsidRDefault="00316BCD"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6F12D805" w14:textId="77777777" w:rsidR="00316BCD" w:rsidRPr="002F06A4" w:rsidRDefault="00316BCD"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316BCD" w:rsidRPr="002F06A4" w14:paraId="281DC3D6" w14:textId="77777777" w:rsidTr="007E368D">
        <w:trPr>
          <w:trHeight w:val="385"/>
          <w:jc w:val="center"/>
        </w:trPr>
        <w:tc>
          <w:tcPr>
            <w:tcW w:w="3118" w:type="dxa"/>
            <w:tcMar>
              <w:top w:w="0" w:type="dxa"/>
              <w:left w:w="108" w:type="dxa"/>
              <w:bottom w:w="0" w:type="dxa"/>
              <w:right w:w="108" w:type="dxa"/>
            </w:tcMar>
            <w:vAlign w:val="center"/>
            <w:hideMark/>
          </w:tcPr>
          <w:p w14:paraId="3D1E4B1D" w14:textId="77777777" w:rsidR="00316BCD" w:rsidRPr="002F06A4" w:rsidRDefault="00316BCD" w:rsidP="008738F3">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E347BF0" w14:textId="77777777" w:rsidR="00316BCD" w:rsidRPr="002F06A4" w:rsidRDefault="00316BCD" w:rsidP="008738F3">
            <w:pPr>
              <w:keepNext/>
              <w:keepLines/>
              <w:widowControl w:val="0"/>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4E838F50" w14:textId="77777777" w:rsidR="00316BCD" w:rsidRPr="002F06A4" w:rsidRDefault="00316BCD" w:rsidP="008738F3">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18EE9F11" w14:textId="77777777" w:rsidR="00BD31EF" w:rsidRPr="002F06A4" w:rsidRDefault="00316BCD" w:rsidP="008738F3">
      <w:pPr>
        <w:keepNext/>
        <w:keepLines/>
        <w:widowControl w:val="0"/>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F06A4" w14:paraId="5ADC5870" w14:textId="77777777" w:rsidTr="007E368D">
        <w:trPr>
          <w:jc w:val="center"/>
        </w:trPr>
        <w:tc>
          <w:tcPr>
            <w:tcW w:w="3118" w:type="dxa"/>
            <w:tcMar>
              <w:top w:w="0" w:type="dxa"/>
              <w:left w:w="108" w:type="dxa"/>
              <w:bottom w:w="0" w:type="dxa"/>
              <w:right w:w="108" w:type="dxa"/>
            </w:tcMar>
            <w:hideMark/>
          </w:tcPr>
          <w:p w14:paraId="15591D1B" w14:textId="77777777" w:rsidR="00316BCD" w:rsidRPr="002F06A4" w:rsidRDefault="00316BCD"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6BE44B1" w14:textId="77777777" w:rsidR="00316BCD" w:rsidRPr="002F06A4" w:rsidRDefault="00316BCD"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1C5DF067" w14:textId="77777777" w:rsidR="00316BCD" w:rsidRPr="002F06A4" w:rsidRDefault="00316BCD"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w:t>
            </w:r>
          </w:p>
        </w:tc>
      </w:tr>
      <w:tr w:rsidR="00316BCD" w:rsidRPr="002F06A4" w14:paraId="252C5FF6" w14:textId="77777777" w:rsidTr="007E368D">
        <w:trPr>
          <w:trHeight w:val="385"/>
          <w:jc w:val="center"/>
        </w:trPr>
        <w:tc>
          <w:tcPr>
            <w:tcW w:w="3118" w:type="dxa"/>
            <w:tcMar>
              <w:top w:w="0" w:type="dxa"/>
              <w:left w:w="108" w:type="dxa"/>
              <w:bottom w:w="0" w:type="dxa"/>
              <w:right w:w="108" w:type="dxa"/>
            </w:tcMar>
            <w:vAlign w:val="center"/>
            <w:hideMark/>
          </w:tcPr>
          <w:p w14:paraId="5239A34B" w14:textId="77777777" w:rsidR="00316BCD" w:rsidRPr="002F06A4" w:rsidRDefault="00316BCD" w:rsidP="008738F3">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083A4F96" w14:textId="77777777" w:rsidR="00316BCD" w:rsidRPr="002F06A4" w:rsidRDefault="00316BCD" w:rsidP="008738F3">
            <w:pPr>
              <w:keepNext/>
              <w:keepLines/>
              <w:widowControl w:val="0"/>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400BF114" w14:textId="77777777" w:rsidR="00316BCD" w:rsidRPr="002F06A4" w:rsidRDefault="00316BCD" w:rsidP="008738F3">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326A3616" w14:textId="77777777" w:rsidR="006A3C4E" w:rsidRPr="002F06A4" w:rsidRDefault="006A3C4E" w:rsidP="008738F3">
      <w:pPr>
        <w:keepNext/>
        <w:keepLines/>
        <w:widowControl w:val="0"/>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2FA9BC0A" w14:textId="77777777" w:rsidR="009E604C" w:rsidRPr="002F06A4" w:rsidRDefault="009E604C" w:rsidP="008738F3">
      <w:pPr>
        <w:pStyle w:val="6"/>
        <w:keepNext/>
        <w:keepLines/>
        <w:widowControl w:val="0"/>
        <w:numPr>
          <w:ilvl w:val="0"/>
          <w:numId w:val="10"/>
        </w:numPr>
        <w:jc w:val="left"/>
        <w:rPr>
          <w:rFonts w:asciiTheme="minorBidi" w:hAnsiTheme="minorBidi" w:cstheme="minorBidi"/>
          <w:sz w:val="24"/>
          <w:szCs w:val="24"/>
          <w:rtl/>
        </w:rPr>
        <w:sectPr w:rsidR="009E604C" w:rsidRPr="002F06A4" w:rsidSect="00F60DC2">
          <w:endnotePr>
            <w:numFmt w:val="lowerLetter"/>
          </w:endnotePr>
          <w:pgSz w:w="11906" w:h="16838" w:code="9"/>
          <w:pgMar w:top="1440" w:right="1276" w:bottom="1440" w:left="1276" w:header="720" w:footer="857" w:gutter="0"/>
          <w:cols w:space="720"/>
          <w:bidi/>
          <w:rtlGutter/>
        </w:sectPr>
      </w:pPr>
    </w:p>
    <w:p w14:paraId="1D9FA181" w14:textId="77777777" w:rsidR="00810077" w:rsidRPr="008D18EB" w:rsidRDefault="004F03D4" w:rsidP="008738F3">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D63B2B" w:rsidRPr="002F06A4" w14:paraId="3BC207DB" w14:textId="77777777" w:rsidTr="00C55298">
        <w:tc>
          <w:tcPr>
            <w:tcW w:w="851" w:type="dxa"/>
            <w:tcBorders>
              <w:top w:val="single" w:sz="4" w:space="0" w:color="auto"/>
              <w:left w:val="single" w:sz="4" w:space="0" w:color="auto"/>
              <w:right w:val="single" w:sz="4" w:space="0" w:color="auto"/>
            </w:tcBorders>
            <w:shd w:val="clear" w:color="auto" w:fill="BFBFBF"/>
            <w:vAlign w:val="center"/>
          </w:tcPr>
          <w:p w14:paraId="10038B7D" w14:textId="77777777" w:rsidR="00D63B2B" w:rsidRPr="002F06A4" w:rsidRDefault="00D63B2B" w:rsidP="008738F3">
            <w:pPr>
              <w:keepNext/>
              <w:keepLines/>
              <w:widowControl w:val="0"/>
              <w:jc w:val="center"/>
              <w:rPr>
                <w:rFonts w:asciiTheme="minorBidi" w:hAnsiTheme="minorBidi" w:cstheme="minorBidi"/>
                <w:b/>
                <w:bCs/>
                <w:sz w:val="22"/>
                <w:szCs w:val="22"/>
              </w:rPr>
            </w:pPr>
            <w:r w:rsidRPr="002F06A4">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730AE1AB" w14:textId="77777777" w:rsidR="00D63B2B" w:rsidRPr="002F06A4" w:rsidRDefault="00D63B2B" w:rsidP="008738F3">
            <w:pPr>
              <w:keepNext/>
              <w:keepLines/>
              <w:widowControl w:val="0"/>
              <w:jc w:val="center"/>
              <w:rPr>
                <w:rFonts w:asciiTheme="minorBidi" w:hAnsiTheme="minorBidi" w:cstheme="minorBidi"/>
                <w:b/>
                <w:bCs/>
                <w:sz w:val="22"/>
                <w:szCs w:val="22"/>
              </w:rPr>
            </w:pPr>
            <w:r w:rsidRPr="002F06A4">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03806439" w14:textId="77777777" w:rsidR="00D63B2B" w:rsidRPr="002F06A4" w:rsidRDefault="00D63B2B" w:rsidP="008738F3">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קיים/</w:t>
            </w:r>
          </w:p>
          <w:p w14:paraId="6F917F00" w14:textId="77777777" w:rsidR="00D63B2B" w:rsidRPr="002F06A4" w:rsidRDefault="00D63B2B" w:rsidP="008738F3">
            <w:pPr>
              <w:keepNext/>
              <w:keepLines/>
              <w:widowControl w:val="0"/>
              <w:jc w:val="center"/>
              <w:rPr>
                <w:rFonts w:asciiTheme="minorBidi" w:hAnsiTheme="minorBidi" w:cstheme="minorBidi"/>
                <w:b/>
                <w:bCs/>
                <w:sz w:val="22"/>
                <w:szCs w:val="22"/>
                <w:rtl/>
              </w:rPr>
            </w:pPr>
            <w:r w:rsidRPr="002F06A4">
              <w:rPr>
                <w:rFonts w:asciiTheme="minorBidi" w:hAnsiTheme="minorBidi" w:cstheme="minorBidi"/>
                <w:b/>
                <w:bCs/>
                <w:sz w:val="22"/>
                <w:szCs w:val="22"/>
                <w:rtl/>
              </w:rPr>
              <w:t>לא קיים</w:t>
            </w:r>
          </w:p>
        </w:tc>
      </w:tr>
      <w:tr w:rsidR="00D63B2B" w:rsidRPr="002F06A4" w14:paraId="79C286DF" w14:textId="77777777" w:rsidTr="00C55298">
        <w:tc>
          <w:tcPr>
            <w:tcW w:w="851" w:type="dxa"/>
            <w:tcBorders>
              <w:top w:val="single" w:sz="4" w:space="0" w:color="auto"/>
              <w:left w:val="single" w:sz="4" w:space="0" w:color="auto"/>
              <w:bottom w:val="single" w:sz="4" w:space="0" w:color="auto"/>
              <w:right w:val="single" w:sz="4" w:space="0" w:color="auto"/>
            </w:tcBorders>
          </w:tcPr>
          <w:p w14:paraId="1DB422EB" w14:textId="43CDE584" w:rsidR="00D63B2B" w:rsidRPr="002F06A4" w:rsidRDefault="00454F2A" w:rsidP="008738F3">
            <w:pPr>
              <w:pStyle w:val="Style2"/>
              <w:keepNext/>
              <w:keepLines/>
              <w:widowControl w:val="0"/>
              <w:tabs>
                <w:tab w:val="clear" w:pos="1080"/>
              </w:tabs>
              <w:spacing w:after="0"/>
              <w:ind w:left="0" w:firstLine="0"/>
              <w:jc w:val="center"/>
              <w:rPr>
                <w:rFonts w:asciiTheme="minorBidi" w:hAnsiTheme="minorBidi" w:cstheme="minorBidi"/>
                <w:rtl/>
              </w:rPr>
            </w:pP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Ref463417254 \r \h</w:instrText>
            </w:r>
            <w:r>
              <w:rPr>
                <w:rFonts w:asciiTheme="minorBidi" w:hAnsiTheme="minorBidi" w:cstheme="minorBidi"/>
                <w:rtl/>
              </w:rPr>
              <w:instrText xml:space="preserve"> </w:instrText>
            </w:r>
            <w:r>
              <w:rPr>
                <w:rFonts w:asciiTheme="minorBidi" w:hAnsiTheme="minorBidi" w:cstheme="minorBidi"/>
              </w:rPr>
            </w:r>
            <w:r>
              <w:rPr>
                <w:rFonts w:asciiTheme="minorBidi" w:hAnsiTheme="minorBidi" w:cstheme="minorBidi"/>
              </w:rPr>
              <w:fldChar w:fldCharType="separate"/>
            </w:r>
            <w:r w:rsidR="005B20ED">
              <w:rPr>
                <w:rFonts w:asciiTheme="minorBidi" w:hAnsiTheme="minorBidi" w:cstheme="minorBidi"/>
                <w:cs/>
              </w:rPr>
              <w:t>‎</w:t>
            </w:r>
            <w:r w:rsidR="005B20ED">
              <w:rPr>
                <w:rFonts w:asciiTheme="minorBidi" w:hAnsiTheme="minorBidi" w:cstheme="minorBidi"/>
              </w:rPr>
              <w:t>7.2.1</w:t>
            </w:r>
            <w:r>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14:paraId="22AC5A5A" w14:textId="3E5E2870" w:rsidR="00D63B2B" w:rsidRPr="002F06A4" w:rsidRDefault="009B046F"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_Ref451462706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Pr>
                <w:rFonts w:asciiTheme="minorBidi" w:hAnsiTheme="minorBidi" w:cstheme="minorBidi" w:hint="cs"/>
                <w:rtl/>
              </w:rPr>
              <w:t>שגיאה! מקור ההפניה לא נמצא.</w:t>
            </w:r>
            <w:r>
              <w:rPr>
                <w:rFonts w:asciiTheme="minorBidi" w:hAnsiTheme="minorBidi" w:cstheme="minorBidi"/>
                <w:rtl/>
              </w:rPr>
              <w:fldChar w:fldCharType="end"/>
            </w:r>
            <w:r w:rsidR="00D63B2B" w:rsidRPr="002F06A4">
              <w:rPr>
                <w:rFonts w:asciiTheme="minorBidi" w:hAnsiTheme="minorBidi" w:cstheme="minorBidi"/>
                <w:rtl/>
              </w:rPr>
              <w:t xml:space="preserve"> </w:t>
            </w:r>
            <w:r w:rsidR="00454F2A">
              <w:rPr>
                <w:rFonts w:asciiTheme="minorBidi" w:hAnsiTheme="minorBidi" w:cstheme="minorBidi"/>
                <w:rtl/>
              </w:rPr>
              <w:fldChar w:fldCharType="begin"/>
            </w:r>
            <w:r w:rsidR="00454F2A">
              <w:rPr>
                <w:rFonts w:asciiTheme="minorBidi" w:hAnsiTheme="minorBidi" w:cstheme="minorBidi"/>
                <w:rtl/>
              </w:rPr>
              <w:instrText xml:space="preserve"> </w:instrText>
            </w:r>
            <w:r w:rsidR="00454F2A">
              <w:rPr>
                <w:rFonts w:asciiTheme="minorBidi" w:hAnsiTheme="minorBidi" w:cstheme="minorBidi"/>
              </w:rPr>
              <w:instrText>REF</w:instrText>
            </w:r>
            <w:r w:rsidR="00454F2A">
              <w:rPr>
                <w:rFonts w:asciiTheme="minorBidi" w:hAnsiTheme="minorBidi" w:cstheme="minorBidi"/>
                <w:rtl/>
              </w:rPr>
              <w:instrText xml:space="preserve"> _</w:instrText>
            </w:r>
            <w:r w:rsidR="00454F2A">
              <w:rPr>
                <w:rFonts w:asciiTheme="minorBidi" w:hAnsiTheme="minorBidi" w:cstheme="minorBidi"/>
              </w:rPr>
              <w:instrText>Ref463417254 \r \h</w:instrText>
            </w:r>
            <w:r w:rsidR="00454F2A">
              <w:rPr>
                <w:rFonts w:asciiTheme="minorBidi" w:hAnsiTheme="minorBidi" w:cstheme="minorBidi"/>
                <w:rtl/>
              </w:rPr>
              <w:instrText xml:space="preserve"> </w:instrText>
            </w:r>
            <w:r w:rsidR="00454F2A">
              <w:rPr>
                <w:rFonts w:asciiTheme="minorBidi" w:hAnsiTheme="minorBidi" w:cstheme="minorBidi"/>
                <w:rtl/>
              </w:rPr>
            </w:r>
            <w:r w:rsidR="00454F2A">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7.2.1</w:t>
            </w:r>
            <w:r w:rsidR="00454F2A">
              <w:rPr>
                <w:rFonts w:asciiTheme="minorBidi" w:hAnsiTheme="minorBidi" w:cstheme="minorBidi"/>
                <w:rtl/>
              </w:rPr>
              <w:fldChar w:fldCharType="end"/>
            </w:r>
            <w:r w:rsidR="00454F2A">
              <w:rPr>
                <w:rFonts w:asciiTheme="minorBidi" w:hAnsiTheme="minorBidi" w:cstheme="minorBidi" w:hint="cs"/>
                <w:rtl/>
              </w:rPr>
              <w:t xml:space="preserve">, יש לצרף </w:t>
            </w:r>
            <w:r w:rsidR="00454F2A" w:rsidRPr="00454F2A">
              <w:rPr>
                <w:rFonts w:asciiTheme="minorBidi" w:hAnsiTheme="minorBidi"/>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14:paraId="49130563" w14:textId="77777777" w:rsidR="00D63B2B" w:rsidRPr="002F06A4" w:rsidRDefault="00D63B2B"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CB3DB8" w:rsidRPr="002F06A4" w14:paraId="23B0A03F" w14:textId="77777777" w:rsidTr="00C55298">
        <w:trPr>
          <w:trHeight w:val="1484"/>
        </w:trPr>
        <w:tc>
          <w:tcPr>
            <w:tcW w:w="851" w:type="dxa"/>
            <w:vMerge w:val="restart"/>
            <w:tcBorders>
              <w:top w:val="single" w:sz="4" w:space="0" w:color="auto"/>
              <w:left w:val="single" w:sz="4" w:space="0" w:color="auto"/>
              <w:right w:val="single" w:sz="4" w:space="0" w:color="auto"/>
            </w:tcBorders>
          </w:tcPr>
          <w:p w14:paraId="36BD0609" w14:textId="14A97A31" w:rsidR="00CB3DB8" w:rsidRPr="002F06A4" w:rsidRDefault="00CB3DB8"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_Ref330476171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hint="cs"/>
                <w:sz w:val="22"/>
                <w:szCs w:val="22"/>
                <w:rtl/>
              </w:rPr>
              <w:t>שגיאה! מקור ההפניה לא נמצא.</w:t>
            </w:r>
            <w:r>
              <w:rPr>
                <w:rFonts w:asciiTheme="minorBidi" w:hAnsiTheme="minorBidi" w:cstheme="minorBidi"/>
                <w:sz w:val="22"/>
                <w:szCs w:val="22"/>
                <w:rtl/>
              </w:rPr>
              <w:fldChar w:fldCharType="end"/>
            </w:r>
          </w:p>
        </w:tc>
        <w:tc>
          <w:tcPr>
            <w:tcW w:w="7087" w:type="dxa"/>
            <w:vMerge w:val="restart"/>
            <w:tcBorders>
              <w:top w:val="single" w:sz="4" w:space="0" w:color="auto"/>
              <w:left w:val="single" w:sz="4" w:space="0" w:color="auto"/>
              <w:right w:val="single" w:sz="4" w:space="0" w:color="auto"/>
            </w:tcBorders>
          </w:tcPr>
          <w:p w14:paraId="1D8C95EC" w14:textId="77777777" w:rsidR="00B052B5" w:rsidRPr="00B052B5" w:rsidRDefault="00B052B5" w:rsidP="00B052B5">
            <w:pPr>
              <w:pStyle w:val="Style2"/>
              <w:keepNext/>
              <w:keepLines/>
              <w:widowControl w:val="0"/>
              <w:ind w:left="0" w:firstLine="0"/>
              <w:rPr>
                <w:rFonts w:asciiTheme="minorBidi" w:hAnsiTheme="minorBidi" w:cstheme="minorBidi"/>
                <w:rtl/>
              </w:rPr>
            </w:pPr>
            <w:r w:rsidRPr="00B052B5">
              <w:rPr>
                <w:rFonts w:asciiTheme="minorBidi" w:hAnsiTheme="minorBidi"/>
                <w:rtl/>
              </w:rPr>
              <w:t>נסח חברה/שותפות עדכני  המעיד כי החברה איננה חברה מפרה או בהתראה לפני רישום כחברה מפרת חוק, כמו כן היעדר חובות אגרה שנתית בשנה שקדמה למועד הגשת ההצעה. הנסח ניתן להפקה דרך אתר האינטרנט של רשות התאגידים בכתובת:</w:t>
            </w:r>
            <w:r w:rsidRPr="00B052B5">
              <w:rPr>
                <w:rFonts w:asciiTheme="minorBidi" w:hAnsiTheme="minorBidi"/>
                <w:rtl/>
              </w:rPr>
              <w:tab/>
              <w:t xml:space="preserve"> </w:t>
            </w:r>
            <w:r w:rsidRPr="00B052B5">
              <w:rPr>
                <w:rFonts w:asciiTheme="minorBidi" w:hAnsiTheme="minorBidi" w:cstheme="minorBidi"/>
              </w:rPr>
              <w:t>www.justice.gov.il/mojheb/rasuthataagidim</w:t>
            </w:r>
          </w:p>
          <w:p w14:paraId="21DCE7A9" w14:textId="356039B4" w:rsidR="00CB3DB8" w:rsidRPr="002F06A4" w:rsidRDefault="00B052B5" w:rsidP="00B052B5">
            <w:pPr>
              <w:pStyle w:val="Style2"/>
              <w:keepNext/>
              <w:keepLines/>
              <w:widowControl w:val="0"/>
              <w:tabs>
                <w:tab w:val="clear" w:pos="1080"/>
              </w:tabs>
              <w:spacing w:after="0"/>
              <w:ind w:left="0" w:firstLine="0"/>
              <w:rPr>
                <w:rFonts w:asciiTheme="minorBidi" w:hAnsiTheme="minorBidi" w:cstheme="minorBidi"/>
                <w:rtl/>
              </w:rPr>
            </w:pPr>
            <w:r w:rsidRPr="00B052B5">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p>
        </w:tc>
        <w:tc>
          <w:tcPr>
            <w:tcW w:w="993" w:type="dxa"/>
            <w:tcBorders>
              <w:top w:val="single" w:sz="4" w:space="0" w:color="auto"/>
              <w:left w:val="single" w:sz="4" w:space="0" w:color="auto"/>
              <w:bottom w:val="single" w:sz="4" w:space="0" w:color="auto"/>
              <w:right w:val="single" w:sz="4" w:space="0" w:color="auto"/>
            </w:tcBorders>
          </w:tcPr>
          <w:p w14:paraId="32AFF757" w14:textId="77777777" w:rsidR="00CB3DB8" w:rsidRPr="002F06A4" w:rsidRDefault="00CB3DB8"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CB3DB8" w:rsidRPr="002F06A4" w14:paraId="2999B8A0" w14:textId="77777777" w:rsidTr="00C55298">
        <w:trPr>
          <w:trHeight w:val="964"/>
        </w:trPr>
        <w:tc>
          <w:tcPr>
            <w:tcW w:w="851" w:type="dxa"/>
            <w:vMerge/>
            <w:tcBorders>
              <w:left w:val="single" w:sz="4" w:space="0" w:color="auto"/>
              <w:bottom w:val="single" w:sz="4" w:space="0" w:color="auto"/>
              <w:right w:val="single" w:sz="4" w:space="0" w:color="auto"/>
            </w:tcBorders>
          </w:tcPr>
          <w:p w14:paraId="4A0049FB" w14:textId="77777777" w:rsidR="00CB3DB8" w:rsidRDefault="00CB3DB8" w:rsidP="008738F3">
            <w:pPr>
              <w:keepNext/>
              <w:keepLines/>
              <w:widowControl w:val="0"/>
              <w:jc w:val="center"/>
              <w:rPr>
                <w:rFonts w:asciiTheme="minorBidi" w:hAnsiTheme="minorBidi" w:cstheme="minorBidi"/>
                <w:sz w:val="22"/>
                <w:szCs w:val="22"/>
                <w:rtl/>
              </w:rPr>
            </w:pPr>
          </w:p>
        </w:tc>
        <w:tc>
          <w:tcPr>
            <w:tcW w:w="7087" w:type="dxa"/>
            <w:vMerge/>
            <w:tcBorders>
              <w:left w:val="single" w:sz="4" w:space="0" w:color="auto"/>
              <w:bottom w:val="single" w:sz="4" w:space="0" w:color="auto"/>
              <w:right w:val="single" w:sz="4" w:space="0" w:color="auto"/>
            </w:tcBorders>
          </w:tcPr>
          <w:p w14:paraId="08230BC3" w14:textId="77777777" w:rsidR="00CB3DB8" w:rsidRDefault="00CB3DB8" w:rsidP="008738F3">
            <w:pPr>
              <w:pStyle w:val="Style2"/>
              <w:keepNext/>
              <w:keepLines/>
              <w:widowControl w:val="0"/>
              <w:tabs>
                <w:tab w:val="clear" w:pos="1080"/>
              </w:tabs>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14:paraId="4386E8B1" w14:textId="77777777" w:rsidR="00CB3DB8" w:rsidRPr="002F06A4" w:rsidRDefault="00CB3DB8"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E425CA" w:rsidRPr="002F06A4" w14:paraId="12262545" w14:textId="77777777" w:rsidTr="00C55298">
        <w:tc>
          <w:tcPr>
            <w:tcW w:w="851" w:type="dxa"/>
            <w:tcBorders>
              <w:top w:val="single" w:sz="4" w:space="0" w:color="auto"/>
              <w:left w:val="single" w:sz="4" w:space="0" w:color="auto"/>
              <w:bottom w:val="single" w:sz="4" w:space="0" w:color="auto"/>
              <w:right w:val="single" w:sz="4" w:space="0" w:color="auto"/>
            </w:tcBorders>
          </w:tcPr>
          <w:p w14:paraId="094CA24D" w14:textId="4A1B7358" w:rsidR="00E425CA" w:rsidRPr="002F06A4" w:rsidRDefault="009B046F"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_Ref455658549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7.2.2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71E01F3F" w14:textId="4D028CEC" w:rsidR="00B052B5" w:rsidRPr="00B052B5" w:rsidRDefault="00B052B5" w:rsidP="00B052B5">
            <w:pPr>
              <w:tabs>
                <w:tab w:val="right" w:pos="6871"/>
              </w:tabs>
              <w:jc w:val="left"/>
              <w:rPr>
                <w:rFonts w:asciiTheme="minorBidi" w:hAnsiTheme="minorBidi" w:cstheme="minorBidi"/>
                <w:sz w:val="22"/>
                <w:szCs w:val="22"/>
                <w:lang w:eastAsia="he-IL"/>
              </w:rPr>
            </w:pPr>
            <w:r w:rsidRPr="00B052B5">
              <w:rPr>
                <w:rFonts w:asciiTheme="minorBidi" w:hAnsiTheme="minorBidi"/>
                <w:sz w:val="22"/>
                <w:szCs w:val="22"/>
                <w:rtl/>
                <w:lang w:eastAsia="he-IL"/>
              </w:rPr>
              <w:t>במידה והמציע הינו מלכ"ר יש לצרף אישור ניהול תקין, מטעם רשם העמותות, תקף לשנה הנוכחית</w:t>
            </w:r>
            <w:r w:rsidRPr="00B052B5">
              <w:rPr>
                <w:rFonts w:asciiTheme="minorBidi" w:hAnsiTheme="minorBidi" w:cstheme="minorBidi"/>
                <w:sz w:val="22"/>
                <w:szCs w:val="22"/>
                <w:lang w:eastAsia="he-IL"/>
              </w:rPr>
              <w:t>.</w:t>
            </w:r>
          </w:p>
          <w:p w14:paraId="5BFB2515" w14:textId="65CE558E" w:rsidR="00E425CA" w:rsidRPr="00B052B5" w:rsidRDefault="00E425CA" w:rsidP="008738F3">
            <w:pPr>
              <w:pStyle w:val="Style2"/>
              <w:keepNext/>
              <w:keepLines/>
              <w:widowControl w:val="0"/>
              <w:tabs>
                <w:tab w:val="clear" w:pos="1080"/>
              </w:tabs>
              <w:spacing w:after="0"/>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14:paraId="4CCA90E9" w14:textId="77777777" w:rsidR="00E425CA" w:rsidRPr="002F06A4" w:rsidRDefault="00E425CA"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D63B2B" w:rsidRPr="002F06A4" w14:paraId="7DE55E95" w14:textId="77777777" w:rsidTr="00C55298">
        <w:tc>
          <w:tcPr>
            <w:tcW w:w="851" w:type="dxa"/>
            <w:tcBorders>
              <w:top w:val="single" w:sz="4" w:space="0" w:color="auto"/>
              <w:left w:val="single" w:sz="4" w:space="0" w:color="auto"/>
              <w:bottom w:val="single" w:sz="4" w:space="0" w:color="auto"/>
              <w:right w:val="single" w:sz="4" w:space="0" w:color="auto"/>
            </w:tcBorders>
          </w:tcPr>
          <w:p w14:paraId="5C708DC0" w14:textId="0FFB776E" w:rsidR="00D63B2B" w:rsidRPr="002F06A4" w:rsidRDefault="009B046F"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_Ref451462802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7.2.3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64FAD5BD" w14:textId="79F75539" w:rsidR="00D63B2B" w:rsidRPr="00B052B5" w:rsidDel="002601CA" w:rsidRDefault="00B052B5" w:rsidP="008738F3">
            <w:pPr>
              <w:pStyle w:val="Style2"/>
              <w:keepNext/>
              <w:keepLines/>
              <w:widowControl w:val="0"/>
              <w:tabs>
                <w:tab w:val="clear" w:pos="1080"/>
              </w:tabs>
              <w:spacing w:after="0"/>
              <w:ind w:left="0" w:firstLine="0"/>
              <w:rPr>
                <w:rFonts w:asciiTheme="minorBidi" w:hAnsiTheme="minorBidi" w:cstheme="minorBidi"/>
                <w:rtl/>
              </w:rPr>
            </w:pPr>
            <w:r w:rsidRPr="00B052B5">
              <w:rPr>
                <w:rFonts w:asciiTheme="minorBidi" w:hAnsiTheme="minorBidi"/>
                <w:rtl/>
              </w:rPr>
              <w:t>אישור תקף מרואה חשבון או פקיד שומה המעיד על ניהול פנקסי חשבונות ורשומות לפי חוק עסקאות גופים ציבוריים, התשל"ו-1976.</w:t>
            </w:r>
          </w:p>
        </w:tc>
        <w:tc>
          <w:tcPr>
            <w:tcW w:w="993" w:type="dxa"/>
            <w:tcBorders>
              <w:top w:val="single" w:sz="4" w:space="0" w:color="auto"/>
              <w:left w:val="single" w:sz="4" w:space="0" w:color="auto"/>
              <w:bottom w:val="single" w:sz="4" w:space="0" w:color="auto"/>
              <w:right w:val="single" w:sz="4" w:space="0" w:color="auto"/>
            </w:tcBorders>
          </w:tcPr>
          <w:p w14:paraId="05E6AF72" w14:textId="77777777" w:rsidR="00D63B2B" w:rsidRPr="002F06A4" w:rsidRDefault="00D63B2B"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D63B2B" w:rsidRPr="002F06A4" w14:paraId="681F801E" w14:textId="77777777" w:rsidTr="00C55298">
        <w:tc>
          <w:tcPr>
            <w:tcW w:w="851" w:type="dxa"/>
            <w:tcBorders>
              <w:top w:val="single" w:sz="4" w:space="0" w:color="auto"/>
              <w:left w:val="single" w:sz="4" w:space="0" w:color="auto"/>
              <w:bottom w:val="single" w:sz="4" w:space="0" w:color="auto"/>
              <w:right w:val="single" w:sz="4" w:space="0" w:color="auto"/>
            </w:tcBorders>
          </w:tcPr>
          <w:p w14:paraId="636A86D8" w14:textId="447BEDB0" w:rsidR="00D63B2B" w:rsidRPr="002F06A4" w:rsidRDefault="009B046F"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7.2.3.2</w:t>
            </w:r>
            <w:r>
              <w:rPr>
                <w:rFonts w:asciiTheme="minorBidi" w:hAnsiTheme="minorBidi" w:cstheme="minorBidi"/>
                <w:sz w:val="22"/>
                <w:szCs w:val="22"/>
                <w:rtl/>
              </w:rPr>
              <w:fldChar w:fldCharType="end"/>
            </w:r>
          </w:p>
          <w:p w14:paraId="08C3EB1B" w14:textId="77777777" w:rsidR="00D63B2B" w:rsidRPr="002F06A4" w:rsidRDefault="00D63B2B" w:rsidP="008738F3">
            <w:pPr>
              <w:keepNext/>
              <w:keepLines/>
              <w:widowControl w:val="0"/>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14:paraId="5F1F2E18" w14:textId="6793D19B" w:rsidR="00D63B2B" w:rsidRPr="002F06A4" w:rsidRDefault="00B052B5" w:rsidP="008738F3">
            <w:pPr>
              <w:pStyle w:val="Style2"/>
              <w:keepNext/>
              <w:keepLines/>
              <w:widowControl w:val="0"/>
              <w:tabs>
                <w:tab w:val="clear" w:pos="1080"/>
              </w:tabs>
              <w:spacing w:after="0"/>
              <w:ind w:left="0" w:firstLine="0"/>
              <w:rPr>
                <w:rFonts w:asciiTheme="minorBidi" w:hAnsiTheme="minorBidi" w:cstheme="minorBidi"/>
                <w:rtl/>
              </w:rPr>
            </w:pPr>
            <w:r w:rsidRPr="00B052B5">
              <w:rPr>
                <w:rFonts w:asciiTheme="minorBidi" w:hAnsiTheme="minorBidi"/>
                <w:rtl/>
              </w:rPr>
              <w:t>תצהיר לפי חוק עסקאות גופים ציבוריים חתום על ידי המציע ועל ידי עורך דין בנוסח המופיע בנספח א1' למכרז.</w:t>
            </w:r>
          </w:p>
        </w:tc>
        <w:tc>
          <w:tcPr>
            <w:tcW w:w="993" w:type="dxa"/>
            <w:tcBorders>
              <w:top w:val="single" w:sz="4" w:space="0" w:color="auto"/>
              <w:left w:val="single" w:sz="4" w:space="0" w:color="auto"/>
              <w:bottom w:val="single" w:sz="4" w:space="0" w:color="auto"/>
              <w:right w:val="single" w:sz="4" w:space="0" w:color="auto"/>
            </w:tcBorders>
          </w:tcPr>
          <w:p w14:paraId="4A382CE7" w14:textId="77777777" w:rsidR="00D63B2B" w:rsidRPr="002F06A4" w:rsidRDefault="00D63B2B"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5C57E2" w:rsidRPr="002F06A4" w14:paraId="187FADF8" w14:textId="77777777" w:rsidTr="00C55298">
        <w:tc>
          <w:tcPr>
            <w:tcW w:w="851" w:type="dxa"/>
            <w:tcBorders>
              <w:top w:val="single" w:sz="4" w:space="0" w:color="auto"/>
              <w:left w:val="single" w:sz="4" w:space="0" w:color="auto"/>
              <w:bottom w:val="single" w:sz="4" w:space="0" w:color="auto"/>
              <w:right w:val="single" w:sz="4" w:space="0" w:color="auto"/>
            </w:tcBorders>
          </w:tcPr>
          <w:p w14:paraId="1B82F5D0" w14:textId="6359D49D" w:rsidR="005C57E2" w:rsidRPr="002F06A4" w:rsidRDefault="009B046F"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_Ref460873138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7.2.4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A1CEA28" w14:textId="7E909463" w:rsidR="005C57E2" w:rsidRPr="002F06A4" w:rsidRDefault="00B052B5" w:rsidP="008738F3">
            <w:pPr>
              <w:pStyle w:val="Style2"/>
              <w:keepNext/>
              <w:keepLines/>
              <w:widowControl w:val="0"/>
              <w:tabs>
                <w:tab w:val="clear" w:pos="1080"/>
              </w:tabs>
              <w:spacing w:after="0"/>
              <w:ind w:left="0" w:firstLine="0"/>
              <w:rPr>
                <w:rFonts w:asciiTheme="minorBidi" w:hAnsiTheme="minorBidi" w:cstheme="minorBidi"/>
                <w:rtl/>
              </w:rPr>
            </w:pPr>
            <w:r w:rsidRPr="00B052B5">
              <w:rPr>
                <w:rFonts w:asciiTheme="minorBidi" w:hAnsiTheme="minorBidi"/>
                <w:rtl/>
              </w:rPr>
              <w:t>הצהרה בדבר עמידתו בהוראות סעיף 9 לחוק שוויון לאנשים עם מוגבלות בנוסח נספח א'2 למכרז.</w:t>
            </w:r>
          </w:p>
        </w:tc>
        <w:tc>
          <w:tcPr>
            <w:tcW w:w="993" w:type="dxa"/>
            <w:tcBorders>
              <w:top w:val="single" w:sz="4" w:space="0" w:color="auto"/>
              <w:left w:val="single" w:sz="4" w:space="0" w:color="auto"/>
              <w:bottom w:val="single" w:sz="4" w:space="0" w:color="auto"/>
              <w:right w:val="single" w:sz="4" w:space="0" w:color="auto"/>
            </w:tcBorders>
          </w:tcPr>
          <w:p w14:paraId="124FBFD9" w14:textId="77777777" w:rsidR="005C57E2" w:rsidRPr="002F06A4" w:rsidRDefault="005C57E2" w:rsidP="008738F3">
            <w:pPr>
              <w:pStyle w:val="Style2"/>
              <w:keepNext/>
              <w:keepLines/>
              <w:widowControl w:val="0"/>
              <w:tabs>
                <w:tab w:val="clear" w:pos="1080"/>
              </w:tabs>
              <w:spacing w:after="0"/>
              <w:ind w:left="0" w:firstLine="0"/>
              <w:jc w:val="left"/>
              <w:rPr>
                <w:rFonts w:asciiTheme="minorBidi" w:hAnsiTheme="minorBidi" w:cstheme="minorBidi"/>
                <w:rtl/>
              </w:rPr>
            </w:pPr>
          </w:p>
        </w:tc>
      </w:tr>
      <w:tr w:rsidR="00D63B2B" w:rsidRPr="002F06A4" w14:paraId="63D61DE3"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7541B72A" w14:textId="620EB93A" w:rsidR="00D63B2B" w:rsidRPr="002F06A4" w:rsidRDefault="00FA1463"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Ref126842049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7.2.5</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751CCFAC" w14:textId="497BD5FE" w:rsidR="00D63B2B" w:rsidRPr="002F06A4" w:rsidRDefault="00FA1463" w:rsidP="008738F3">
            <w:pPr>
              <w:pStyle w:val="Style2"/>
              <w:keepNext/>
              <w:keepLines/>
              <w:widowControl w:val="0"/>
              <w:tabs>
                <w:tab w:val="clear" w:pos="1080"/>
              </w:tabs>
              <w:spacing w:after="0"/>
              <w:ind w:left="0" w:firstLine="0"/>
              <w:rPr>
                <w:rFonts w:asciiTheme="minorBidi" w:hAnsiTheme="minorBidi" w:cstheme="minorBidi"/>
                <w:rtl/>
              </w:rPr>
            </w:pPr>
            <w:r w:rsidRPr="00FA1463">
              <w:rPr>
                <w:rFonts w:asciiTheme="minorBidi" w:hAnsiTheme="minorBidi"/>
                <w:rtl/>
              </w:rPr>
              <w:t>הצהרה בנוסח המופיע בנספח א'3 למכרז.</w:t>
            </w:r>
          </w:p>
        </w:tc>
        <w:tc>
          <w:tcPr>
            <w:tcW w:w="993" w:type="dxa"/>
            <w:tcBorders>
              <w:top w:val="single" w:sz="4" w:space="0" w:color="auto"/>
              <w:left w:val="single" w:sz="4" w:space="0" w:color="auto"/>
              <w:bottom w:val="single" w:sz="4" w:space="0" w:color="auto"/>
              <w:right w:val="single" w:sz="4" w:space="0" w:color="auto"/>
            </w:tcBorders>
          </w:tcPr>
          <w:p w14:paraId="6D57FEC8" w14:textId="77777777" w:rsidR="00D63B2B" w:rsidRPr="002F06A4" w:rsidRDefault="00D63B2B" w:rsidP="008738F3">
            <w:pPr>
              <w:pStyle w:val="Style2"/>
              <w:keepNext/>
              <w:keepLines/>
              <w:widowControl w:val="0"/>
              <w:tabs>
                <w:tab w:val="clear" w:pos="1080"/>
              </w:tabs>
              <w:spacing w:after="0"/>
              <w:ind w:left="0" w:firstLine="0"/>
              <w:rPr>
                <w:rFonts w:asciiTheme="minorBidi" w:hAnsiTheme="minorBidi" w:cstheme="minorBidi"/>
                <w:rtl/>
              </w:rPr>
            </w:pPr>
          </w:p>
        </w:tc>
      </w:tr>
      <w:tr w:rsidR="00FA1463" w:rsidRPr="002F06A4" w14:paraId="4774C5CB" w14:textId="77777777" w:rsidTr="00C55298">
        <w:tc>
          <w:tcPr>
            <w:tcW w:w="851" w:type="dxa"/>
            <w:tcBorders>
              <w:top w:val="single" w:sz="4" w:space="0" w:color="auto"/>
              <w:left w:val="single" w:sz="4" w:space="0" w:color="auto"/>
              <w:bottom w:val="single" w:sz="4" w:space="0" w:color="auto"/>
              <w:right w:val="single" w:sz="4" w:space="0" w:color="auto"/>
            </w:tcBorders>
            <w:vAlign w:val="center"/>
          </w:tcPr>
          <w:p w14:paraId="030F744F" w14:textId="0B51F4E7" w:rsidR="00FA1463" w:rsidRDefault="00FA1463"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Ref47864206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7.2.6</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2EDA63D" w14:textId="553B98C1" w:rsidR="00FA1463" w:rsidRPr="00FA1463" w:rsidRDefault="00FA1463" w:rsidP="00FA1463">
            <w:pPr>
              <w:pStyle w:val="Style2"/>
              <w:keepNext/>
              <w:keepLines/>
              <w:widowControl w:val="0"/>
              <w:ind w:left="0" w:firstLine="0"/>
              <w:rPr>
                <w:rFonts w:asciiTheme="minorBidi" w:hAnsiTheme="minorBidi"/>
                <w:rtl/>
              </w:rPr>
            </w:pPr>
            <w:r w:rsidRPr="00FA1463">
              <w:rPr>
                <w:rFonts w:asciiTheme="minorBidi" w:hAnsiTheme="minorBidi"/>
                <w:rtl/>
              </w:rPr>
              <w:t>לא קיים חשש לקיומו של המציע עסק חי - לצורך הוכחת סעיף זה יצרף המציע אישור רו"ח בנוסח נספח א'9 – נוסח אישור רואה חשבון אודות המחזור הכספי של המציע</w:t>
            </w:r>
          </w:p>
        </w:tc>
        <w:tc>
          <w:tcPr>
            <w:tcW w:w="993" w:type="dxa"/>
            <w:tcBorders>
              <w:top w:val="single" w:sz="4" w:space="0" w:color="auto"/>
              <w:left w:val="single" w:sz="4" w:space="0" w:color="auto"/>
              <w:bottom w:val="single" w:sz="4" w:space="0" w:color="auto"/>
              <w:right w:val="single" w:sz="4" w:space="0" w:color="auto"/>
            </w:tcBorders>
          </w:tcPr>
          <w:p w14:paraId="720F13BA" w14:textId="77777777" w:rsidR="00FA1463" w:rsidRPr="002F06A4" w:rsidRDefault="00FA1463" w:rsidP="008738F3">
            <w:pPr>
              <w:pStyle w:val="Style2"/>
              <w:keepNext/>
              <w:keepLines/>
              <w:widowControl w:val="0"/>
              <w:tabs>
                <w:tab w:val="clear" w:pos="1080"/>
              </w:tabs>
              <w:spacing w:after="0"/>
              <w:ind w:left="0" w:firstLine="0"/>
              <w:rPr>
                <w:rFonts w:asciiTheme="minorBidi" w:hAnsiTheme="minorBidi" w:cstheme="minorBidi"/>
                <w:rtl/>
              </w:rPr>
            </w:pPr>
          </w:p>
        </w:tc>
      </w:tr>
      <w:tr w:rsidR="00D63B2B" w:rsidRPr="0080336B" w14:paraId="5DE24A26"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28458893" w14:textId="7064C5A8" w:rsidR="00E34EE9" w:rsidRPr="0080336B" w:rsidRDefault="00CD7627"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Ref536545208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7.3.1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E953397" w14:textId="320BDE92" w:rsidR="00D63B2B" w:rsidRPr="008E7C40" w:rsidRDefault="00FA1463" w:rsidP="008738F3">
            <w:pPr>
              <w:pStyle w:val="Style2"/>
              <w:keepNext/>
              <w:keepLines/>
              <w:widowControl w:val="0"/>
              <w:tabs>
                <w:tab w:val="clear" w:pos="1080"/>
              </w:tabs>
              <w:spacing w:after="0"/>
              <w:ind w:left="0" w:firstLine="0"/>
              <w:rPr>
                <w:rFonts w:asciiTheme="minorBidi" w:hAnsiTheme="minorBidi" w:cstheme="minorBidi"/>
                <w:rtl/>
              </w:rPr>
            </w:pPr>
            <w:r w:rsidRPr="00FA1463">
              <w:rPr>
                <w:rFonts w:asciiTheme="minorBidi" w:hAnsiTheme="minorBidi"/>
                <w:rtl/>
              </w:rPr>
              <w:t>לצורך הוכחת עמידה בתנאי הסף שבסעיף ‏7.3.1 יש  למלא את הטבלה המופיעה בסעיף ‏10.1.2 לנספח א' – חוברת ההצעה, וכן לצרף העתק רישיונות עסק להפעלת חדרי הכושר המצוינים בטבלה.</w:t>
            </w:r>
          </w:p>
        </w:tc>
        <w:tc>
          <w:tcPr>
            <w:tcW w:w="993" w:type="dxa"/>
            <w:tcBorders>
              <w:top w:val="single" w:sz="4" w:space="0" w:color="auto"/>
              <w:left w:val="single" w:sz="4" w:space="0" w:color="auto"/>
              <w:bottom w:val="single" w:sz="4" w:space="0" w:color="auto"/>
              <w:right w:val="single" w:sz="4" w:space="0" w:color="auto"/>
            </w:tcBorders>
          </w:tcPr>
          <w:p w14:paraId="0CE8E693" w14:textId="77777777" w:rsidR="00D63B2B" w:rsidRPr="0080336B" w:rsidRDefault="00D63B2B" w:rsidP="008738F3">
            <w:pPr>
              <w:pStyle w:val="Style2"/>
              <w:keepNext/>
              <w:keepLines/>
              <w:widowControl w:val="0"/>
              <w:tabs>
                <w:tab w:val="clear" w:pos="1080"/>
              </w:tabs>
              <w:spacing w:after="0"/>
              <w:ind w:left="0" w:firstLine="0"/>
              <w:rPr>
                <w:rFonts w:asciiTheme="minorBidi" w:hAnsiTheme="minorBidi" w:cstheme="minorBidi"/>
                <w:rtl/>
              </w:rPr>
            </w:pPr>
          </w:p>
        </w:tc>
      </w:tr>
      <w:tr w:rsidR="00CD7627" w:rsidRPr="0080336B" w14:paraId="1A42743C"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E171AB6" w14:textId="3F747519" w:rsidR="00CD7627" w:rsidRDefault="00CD7627"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Ref707751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7.3.2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0768B8D9" w14:textId="00C8CB31" w:rsidR="00CD7627" w:rsidRPr="00F40DAD" w:rsidRDefault="00CD7627"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לצורך הוכחת עמידה בתנאי הסף שבסעיף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Ref707751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7.3.2</w:t>
            </w:r>
            <w:r>
              <w:rPr>
                <w:rFonts w:asciiTheme="minorBidi" w:hAnsiTheme="minorBidi" w:cstheme="minorBidi"/>
                <w:rtl/>
              </w:rPr>
              <w:fldChar w:fldCharType="end"/>
            </w:r>
            <w:r>
              <w:rPr>
                <w:rFonts w:asciiTheme="minorBidi" w:hAnsiTheme="minorBidi" w:cstheme="minorBidi" w:hint="cs"/>
                <w:rtl/>
              </w:rPr>
              <w:t xml:space="preserve">  יש לצרף הסכם התקשרות תקף או מותנה בין המציע לבין מנהל מתחם הכושר, אשר מציין בבירור את משך תקופת ההתקשרות. לא נדרש לצרף את התנאים הכלכליים להסכם.</w:t>
            </w:r>
          </w:p>
        </w:tc>
        <w:tc>
          <w:tcPr>
            <w:tcW w:w="993" w:type="dxa"/>
            <w:tcBorders>
              <w:top w:val="single" w:sz="4" w:space="0" w:color="auto"/>
              <w:left w:val="single" w:sz="4" w:space="0" w:color="auto"/>
              <w:bottom w:val="single" w:sz="4" w:space="0" w:color="auto"/>
              <w:right w:val="single" w:sz="4" w:space="0" w:color="auto"/>
            </w:tcBorders>
          </w:tcPr>
          <w:p w14:paraId="578812B4" w14:textId="77777777" w:rsidR="00CD7627" w:rsidRDefault="00CD7627" w:rsidP="008738F3">
            <w:pPr>
              <w:pStyle w:val="Style2"/>
              <w:keepNext/>
              <w:keepLines/>
              <w:widowControl w:val="0"/>
              <w:tabs>
                <w:tab w:val="clear" w:pos="1080"/>
              </w:tabs>
              <w:spacing w:after="0"/>
              <w:ind w:left="0" w:firstLine="0"/>
              <w:rPr>
                <w:rFonts w:asciiTheme="minorBidi" w:hAnsiTheme="minorBidi" w:cstheme="minorBidi"/>
                <w:rtl/>
              </w:rPr>
            </w:pPr>
          </w:p>
        </w:tc>
      </w:tr>
      <w:tr w:rsidR="00CD7627" w:rsidRPr="0080336B" w14:paraId="03C78628"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0271EA68" w14:textId="3BC7149F" w:rsidR="00CD7627" w:rsidRDefault="00CD7627"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Ref536598491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7.3.3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673A4BA1" w14:textId="6BEDCC9F" w:rsidR="00CD7627" w:rsidRPr="00F40DAD" w:rsidRDefault="00CD7627"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לצורך הוכחת עמידה בתנאי הסף שבסעיף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Ref536598491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7.3.3</w:t>
            </w:r>
            <w:r>
              <w:rPr>
                <w:rFonts w:asciiTheme="minorBidi" w:hAnsiTheme="minorBidi" w:cstheme="minorBidi"/>
                <w:rtl/>
              </w:rPr>
              <w:fldChar w:fldCharType="end"/>
            </w:r>
            <w:r>
              <w:rPr>
                <w:rFonts w:asciiTheme="minorBidi" w:hAnsiTheme="minorBidi" w:cstheme="minorBidi" w:hint="cs"/>
                <w:rtl/>
              </w:rPr>
              <w:t xml:space="preserve">  יש למלא את הטבלה המופיעה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Ref707922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10.2.7</w:t>
            </w:r>
            <w:r>
              <w:rPr>
                <w:rFonts w:asciiTheme="minorBidi" w:hAnsiTheme="minorBidi" w:cstheme="minorBidi"/>
                <w:rtl/>
              </w:rPr>
              <w:fldChar w:fldCharType="end"/>
            </w:r>
            <w:r>
              <w:rPr>
                <w:rFonts w:asciiTheme="minorBidi" w:hAnsiTheme="minorBidi" w:cstheme="minorBidi" w:hint="cs"/>
                <w:rtl/>
              </w:rPr>
              <w:t xml:space="preserve"> </w:t>
            </w:r>
            <w:r w:rsidRPr="00341C43">
              <w:rPr>
                <w:rFonts w:asciiTheme="minorBidi" w:hAnsiTheme="minorBidi" w:cstheme="minorBidi"/>
                <w:rtl/>
              </w:rPr>
              <w:t>ל</w:t>
            </w:r>
            <w:r w:rsidRPr="00341C43">
              <w:rPr>
                <w:rFonts w:asciiTheme="minorBidi" w:hAnsiTheme="minorBidi" w:cstheme="minorBidi"/>
                <w:rtl/>
              </w:rPr>
              <w:fldChar w:fldCharType="begin"/>
            </w:r>
            <w:r w:rsidRPr="00341C43">
              <w:rPr>
                <w:rFonts w:asciiTheme="minorBidi" w:hAnsiTheme="minorBidi" w:cstheme="minorBidi"/>
                <w:rtl/>
              </w:rPr>
              <w:instrText xml:space="preserve"> </w:instrText>
            </w:r>
            <w:r w:rsidRPr="00341C43">
              <w:rPr>
                <w:rFonts w:asciiTheme="minorBidi" w:hAnsiTheme="minorBidi" w:cstheme="minorBidi"/>
              </w:rPr>
              <w:instrText>REF</w:instrText>
            </w:r>
            <w:r w:rsidRPr="00341C43">
              <w:rPr>
                <w:rFonts w:asciiTheme="minorBidi" w:hAnsiTheme="minorBidi" w:cstheme="minorBidi"/>
                <w:rtl/>
              </w:rPr>
              <w:instrText xml:space="preserve">  נספח_חוברת_ההצעה \</w:instrText>
            </w:r>
            <w:r w:rsidRPr="00341C43">
              <w:rPr>
                <w:rFonts w:asciiTheme="minorBidi" w:hAnsiTheme="minorBidi" w:cstheme="minorBidi"/>
              </w:rPr>
              <w:instrText>h  \* MERGEFORMAT</w:instrText>
            </w:r>
            <w:r w:rsidRPr="00341C43">
              <w:rPr>
                <w:rFonts w:asciiTheme="minorBidi" w:hAnsiTheme="minorBidi" w:cstheme="minorBidi"/>
                <w:rtl/>
              </w:rPr>
              <w:instrText xml:space="preserve"> </w:instrText>
            </w:r>
            <w:r w:rsidRPr="00341C43">
              <w:rPr>
                <w:rFonts w:asciiTheme="minorBidi" w:hAnsiTheme="minorBidi" w:cstheme="minorBidi"/>
                <w:rtl/>
              </w:rPr>
            </w:r>
            <w:r w:rsidRPr="00341C43">
              <w:rPr>
                <w:rFonts w:asciiTheme="minorBidi" w:hAnsiTheme="minorBidi" w:cstheme="minorBidi"/>
                <w:rtl/>
              </w:rPr>
              <w:fldChar w:fldCharType="separate"/>
            </w:r>
            <w:r w:rsidR="005B20ED" w:rsidRPr="006E06D3">
              <w:rPr>
                <w:rtl/>
              </w:rPr>
              <w:t>נספח</w:t>
            </w:r>
            <w:r w:rsidR="005B20ED" w:rsidRPr="006E06D3">
              <w:rPr>
                <w:rFonts w:hint="cs"/>
                <w:rtl/>
              </w:rPr>
              <w:t xml:space="preserve"> א'</w:t>
            </w:r>
            <w:r w:rsidRPr="00341C43">
              <w:rPr>
                <w:rFonts w:asciiTheme="minorBidi" w:hAnsiTheme="minorBidi" w:cstheme="minorBidi"/>
                <w:rtl/>
              </w:rPr>
              <w:fldChar w:fldCharType="end"/>
            </w:r>
            <w:r w:rsidRPr="00341C43">
              <w:rPr>
                <w:rFonts w:asciiTheme="minorBidi" w:hAnsiTheme="minorBidi" w:cstheme="minorBidi"/>
                <w:b/>
                <w:rtl/>
              </w:rPr>
              <w:t xml:space="preserve"> – </w:t>
            </w:r>
            <w:r w:rsidRPr="00341C43">
              <w:rPr>
                <w:rFonts w:asciiTheme="minorBidi" w:hAnsiTheme="minorBidi" w:cstheme="minorBidi"/>
                <w:rtl/>
              </w:rPr>
              <w:fldChar w:fldCharType="begin"/>
            </w:r>
            <w:r w:rsidRPr="00341C43">
              <w:rPr>
                <w:rFonts w:asciiTheme="minorBidi" w:hAnsiTheme="minorBidi" w:cstheme="minorBidi"/>
                <w:rtl/>
              </w:rPr>
              <w:instrText xml:space="preserve"> </w:instrText>
            </w:r>
            <w:r w:rsidRPr="00341C43">
              <w:rPr>
                <w:rFonts w:asciiTheme="minorBidi" w:hAnsiTheme="minorBidi" w:cstheme="minorBidi"/>
              </w:rPr>
              <w:instrText>REF</w:instrText>
            </w:r>
            <w:r w:rsidRPr="00341C43">
              <w:rPr>
                <w:rFonts w:asciiTheme="minorBidi" w:hAnsiTheme="minorBidi" w:cstheme="minorBidi"/>
                <w:rtl/>
              </w:rPr>
              <w:instrText xml:space="preserve">  נספח_חוברת_ההצעה_כותרת \</w:instrText>
            </w:r>
            <w:r w:rsidRPr="00341C43">
              <w:rPr>
                <w:rFonts w:asciiTheme="minorBidi" w:hAnsiTheme="minorBidi" w:cstheme="minorBidi"/>
              </w:rPr>
              <w:instrText>h  \* MERGEFORMAT</w:instrText>
            </w:r>
            <w:r w:rsidRPr="00341C43">
              <w:rPr>
                <w:rFonts w:asciiTheme="minorBidi" w:hAnsiTheme="minorBidi" w:cstheme="minorBidi"/>
                <w:rtl/>
              </w:rPr>
              <w:instrText xml:space="preserve"> </w:instrText>
            </w:r>
            <w:r w:rsidRPr="00341C43">
              <w:rPr>
                <w:rFonts w:asciiTheme="minorBidi" w:hAnsiTheme="minorBidi" w:cstheme="minorBidi"/>
                <w:rtl/>
              </w:rPr>
            </w:r>
            <w:r w:rsidRPr="00341C43">
              <w:rPr>
                <w:rFonts w:asciiTheme="minorBidi" w:hAnsiTheme="minorBidi" w:cstheme="minorBidi"/>
                <w:rtl/>
              </w:rPr>
              <w:fldChar w:fldCharType="separate"/>
            </w:r>
            <w:r w:rsidR="005B20ED" w:rsidRPr="006E06D3">
              <w:rPr>
                <w:rtl/>
              </w:rPr>
              <w:t>חוברת ההצעה</w:t>
            </w:r>
            <w:r w:rsidRPr="00341C43">
              <w:rPr>
                <w:rFonts w:asciiTheme="minorBidi" w:hAnsiTheme="minorBidi" w:cstheme="minorBidi"/>
                <w:rtl/>
              </w:rPr>
              <w:fldChar w:fldCharType="end"/>
            </w:r>
            <w:r w:rsidRPr="00341C43">
              <w:rPr>
                <w:rFonts w:asciiTheme="minorBidi" w:hAnsiTheme="minorBidi" w:cstheme="minorBidi"/>
                <w:b/>
                <w:rtl/>
              </w:rPr>
              <w:t>.</w:t>
            </w:r>
          </w:p>
        </w:tc>
        <w:tc>
          <w:tcPr>
            <w:tcW w:w="993" w:type="dxa"/>
            <w:tcBorders>
              <w:top w:val="single" w:sz="4" w:space="0" w:color="auto"/>
              <w:left w:val="single" w:sz="4" w:space="0" w:color="auto"/>
              <w:bottom w:val="single" w:sz="4" w:space="0" w:color="auto"/>
              <w:right w:val="single" w:sz="4" w:space="0" w:color="auto"/>
            </w:tcBorders>
          </w:tcPr>
          <w:p w14:paraId="42745401" w14:textId="77777777" w:rsidR="00CD7627" w:rsidRDefault="00CD7627" w:rsidP="008738F3">
            <w:pPr>
              <w:pStyle w:val="Style2"/>
              <w:keepNext/>
              <w:keepLines/>
              <w:widowControl w:val="0"/>
              <w:tabs>
                <w:tab w:val="clear" w:pos="1080"/>
              </w:tabs>
              <w:spacing w:after="0"/>
              <w:ind w:left="0" w:firstLine="0"/>
              <w:rPr>
                <w:rFonts w:asciiTheme="minorBidi" w:hAnsiTheme="minorBidi" w:cstheme="minorBidi"/>
                <w:rtl/>
              </w:rPr>
            </w:pPr>
          </w:p>
        </w:tc>
      </w:tr>
      <w:tr w:rsidR="00A51C84" w:rsidRPr="0080336B" w14:paraId="7669F4D7" w14:textId="77777777"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14:paraId="66532B05" w14:textId="57CE8C31" w:rsidR="00A51C84" w:rsidRDefault="00A51C84"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Ref524938147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hint="cs"/>
                <w:sz w:val="22"/>
                <w:szCs w:val="22"/>
                <w:rtl/>
              </w:rPr>
              <w:t>שגיאה! מקור ההפניה לא נמצא.</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FA63B5B" w14:textId="7401C654" w:rsidR="00A51C84" w:rsidRDefault="00A51C84"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hint="cs"/>
                <w:rtl/>
              </w:rPr>
              <w:t>לצורך עמידה בתנאי הסף ש</w:t>
            </w:r>
            <w:r w:rsidR="00FA1463">
              <w:rPr>
                <w:rFonts w:asciiTheme="minorBidi" w:hAnsiTheme="minorBidi" w:cstheme="minorBidi" w:hint="cs"/>
                <w:rtl/>
              </w:rPr>
              <w:t>בסעיף</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Ref524938147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Pr>
                <w:rFonts w:asciiTheme="minorBidi" w:hAnsiTheme="minorBidi" w:cstheme="minorBidi" w:hint="cs"/>
                <w:rtl/>
              </w:rPr>
              <w:t>שגיאה! מקור ההפניה לא נמצא.</w:t>
            </w:r>
            <w:r>
              <w:rPr>
                <w:rFonts w:asciiTheme="minorBidi" w:hAnsiTheme="minorBidi" w:cstheme="minorBidi"/>
                <w:rtl/>
              </w:rPr>
              <w:fldChar w:fldCharType="end"/>
            </w:r>
            <w:r>
              <w:rPr>
                <w:rFonts w:asciiTheme="minorBidi" w:hAnsiTheme="minorBidi" w:cstheme="minorBidi" w:hint="cs"/>
                <w:rtl/>
              </w:rPr>
              <w:t xml:space="preserve"> יש לצרף ערבות לקיום ההצעה</w:t>
            </w:r>
          </w:p>
        </w:tc>
        <w:tc>
          <w:tcPr>
            <w:tcW w:w="993" w:type="dxa"/>
            <w:tcBorders>
              <w:top w:val="single" w:sz="4" w:space="0" w:color="auto"/>
              <w:left w:val="single" w:sz="4" w:space="0" w:color="auto"/>
              <w:bottom w:val="single" w:sz="4" w:space="0" w:color="auto"/>
              <w:right w:val="single" w:sz="4" w:space="0" w:color="auto"/>
            </w:tcBorders>
          </w:tcPr>
          <w:p w14:paraId="473FD20C" w14:textId="77777777" w:rsidR="00A51C84" w:rsidRDefault="00A51C84" w:rsidP="008738F3">
            <w:pPr>
              <w:pStyle w:val="Style2"/>
              <w:keepNext/>
              <w:keepLines/>
              <w:widowControl w:val="0"/>
              <w:tabs>
                <w:tab w:val="clear" w:pos="1080"/>
              </w:tabs>
              <w:spacing w:after="0"/>
              <w:ind w:left="0" w:firstLine="0"/>
              <w:rPr>
                <w:rFonts w:asciiTheme="minorBidi" w:hAnsiTheme="minorBidi" w:cstheme="minorBidi"/>
                <w:rtl/>
              </w:rPr>
            </w:pPr>
          </w:p>
        </w:tc>
      </w:tr>
    </w:tbl>
    <w:p w14:paraId="59E2DE2E" w14:textId="77777777" w:rsidR="0052770B" w:rsidRPr="0080336B" w:rsidRDefault="0052770B" w:rsidP="008738F3">
      <w:pPr>
        <w:keepNext/>
        <w:keepLines/>
        <w:widowControl w:val="0"/>
        <w:rPr>
          <w:rFonts w:asciiTheme="minorBidi" w:hAnsiTheme="minorBidi" w:cstheme="minorBidi"/>
          <w:sz w:val="22"/>
          <w:szCs w:val="22"/>
          <w:rtl/>
        </w:rPr>
      </w:pPr>
    </w:p>
    <w:p w14:paraId="6F727123" w14:textId="77777777" w:rsidR="003537CC" w:rsidRPr="008D18EB" w:rsidRDefault="003537CC" w:rsidP="008738F3">
      <w:pPr>
        <w:keepNext/>
        <w:keepLines/>
        <w:widowControl w:val="0"/>
        <w:numPr>
          <w:ilvl w:val="0"/>
          <w:numId w:val="10"/>
        </w:numPr>
        <w:rPr>
          <w:rFonts w:asciiTheme="minorBidi" w:hAnsiTheme="minorBidi" w:cstheme="minorBidi"/>
          <w:b/>
          <w:bCs/>
          <w:rtl/>
        </w:rPr>
      </w:pPr>
      <w:r w:rsidRPr="008D18EB">
        <w:rPr>
          <w:rFonts w:asciiTheme="minorBidi" w:hAnsiTheme="minorBidi" w:cstheme="minorBidi"/>
          <w:b/>
          <w:bCs/>
          <w:rtl/>
        </w:rPr>
        <w:t>הוכחת העמידה בדרישות נוספות</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E12866" w:rsidRPr="002F06A4" w14:paraId="3AAADFF8" w14:textId="77777777" w:rsidTr="00E34EE9">
        <w:trPr>
          <w:tblHeader/>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46B312C" w14:textId="77777777" w:rsidR="00E12866" w:rsidRPr="002F06A4" w:rsidRDefault="00E12866" w:rsidP="008738F3">
            <w:pPr>
              <w:keepNext/>
              <w:keepLines/>
              <w:widowControl w:val="0"/>
              <w:jc w:val="center"/>
              <w:rPr>
                <w:rFonts w:asciiTheme="minorBidi" w:hAnsiTheme="minorBidi" w:cstheme="minorBidi"/>
                <w:sz w:val="22"/>
                <w:szCs w:val="22"/>
              </w:rPr>
            </w:pPr>
            <w:r w:rsidRPr="002F06A4">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F4A165C" w14:textId="77777777" w:rsidR="00E12866" w:rsidRPr="002F06A4" w:rsidRDefault="00E12866" w:rsidP="008738F3">
            <w:pPr>
              <w:pStyle w:val="Style2"/>
              <w:keepNext/>
              <w:keepLines/>
              <w:widowControl w:val="0"/>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848BC2A" w14:textId="77777777" w:rsidR="00E12866" w:rsidRPr="002F06A4" w:rsidRDefault="00E12866" w:rsidP="008738F3">
            <w:pPr>
              <w:pStyle w:val="Style2"/>
              <w:keepNext/>
              <w:keepLines/>
              <w:widowControl w:val="0"/>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קיים/</w:t>
            </w:r>
          </w:p>
          <w:p w14:paraId="69674ABB" w14:textId="77777777" w:rsidR="00E12866" w:rsidRPr="002F06A4" w:rsidRDefault="00E12866" w:rsidP="008738F3">
            <w:pPr>
              <w:pStyle w:val="Style2"/>
              <w:keepNext/>
              <w:keepLines/>
              <w:widowControl w:val="0"/>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לא קיים</w:t>
            </w:r>
          </w:p>
        </w:tc>
      </w:tr>
      <w:tr w:rsidR="00387AC8" w:rsidRPr="002F06A4" w14:paraId="54A6350D"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85F067C" w14:textId="5B115DA1" w:rsidR="00387AC8" w:rsidRPr="002F06A4" w:rsidRDefault="009B046F"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_Ref179538436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8.1</w:t>
            </w:r>
            <w:r>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00889147" w14:textId="5126957F" w:rsidR="00387AC8" w:rsidRPr="002F06A4" w:rsidRDefault="009B046F" w:rsidP="008738F3">
            <w:pPr>
              <w:pStyle w:val="Style2"/>
              <w:keepNext/>
              <w:keepLines/>
              <w:widowControl w:val="0"/>
              <w:tabs>
                <w:tab w:val="clear" w:pos="1080"/>
              </w:tabs>
              <w:spacing w:after="0"/>
              <w:ind w:left="0" w:firstLine="0"/>
              <w:rPr>
                <w:rFonts w:asciiTheme="minorBidi" w:hAnsiTheme="minorBidi" w:cstheme="minorBidi"/>
                <w:rtl/>
                <w:lang w:eastAsia="en-US"/>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_Ref451463317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sidRPr="002F06A4">
              <w:rPr>
                <w:rFonts w:asciiTheme="minorBidi" w:hAnsiTheme="minorBidi" w:cstheme="minorBidi"/>
                <w:rtl/>
              </w:rPr>
              <w:t>המציע יצרף להצעתו את רש</w:t>
            </w:r>
            <w:r w:rsidR="005B20ED" w:rsidRPr="005B20ED">
              <w:rPr>
                <w:rFonts w:asciiTheme="minorBidi" w:hAnsiTheme="minorBidi" w:cstheme="minorBidi"/>
                <w:rtl/>
              </w:rPr>
              <w:t>ימ</w:t>
            </w:r>
            <w:r w:rsidR="005B20ED" w:rsidRPr="002F06A4">
              <w:rPr>
                <w:rFonts w:asciiTheme="minorBidi" w:hAnsiTheme="minorBidi" w:cstheme="minorBidi"/>
                <w:rtl/>
              </w:rPr>
              <w:t xml:space="preserve">ת הפרטים בהצעתו של המציע, שהמציע מעוניין שיהיו חסויים במידה והוא יזכה בהתאם לסעיף </w:t>
            </w:r>
            <w:r w:rsidR="005B20ED">
              <w:rPr>
                <w:rFonts w:asciiTheme="minorBidi" w:hAnsiTheme="minorBidi" w:cstheme="minorBidi"/>
                <w:cs/>
              </w:rPr>
              <w:t>‎</w:t>
            </w:r>
            <w:r w:rsidR="005B20ED">
              <w:rPr>
                <w:rFonts w:asciiTheme="minorBidi" w:hAnsiTheme="minorBidi" w:cstheme="minorBidi"/>
              </w:rPr>
              <w:t>5</w:t>
            </w:r>
            <w:r w:rsidR="005B20ED" w:rsidRPr="002F06A4">
              <w:rPr>
                <w:rFonts w:asciiTheme="minorBidi" w:hAnsiTheme="minorBidi" w:cstheme="minorBidi"/>
                <w:rtl/>
              </w:rPr>
              <w:t xml:space="preserve"> ל</w:t>
            </w:r>
            <w:r w:rsidR="005B20ED" w:rsidRPr="005B20ED">
              <w:rPr>
                <w:rFonts w:asciiTheme="minorBidi" w:hAnsiTheme="minorBidi" w:cstheme="minorBidi"/>
                <w:rtl/>
              </w:rPr>
              <w:t>נספח</w:t>
            </w:r>
            <w:r w:rsidR="005B20ED" w:rsidRPr="006E06D3">
              <w:rPr>
                <w:rFonts w:hint="cs"/>
                <w:rtl/>
              </w:rPr>
              <w:t xml:space="preserve"> א'</w:t>
            </w:r>
            <w:r w:rsidR="005B20ED" w:rsidRPr="002F06A4">
              <w:rPr>
                <w:rFonts w:asciiTheme="minorBidi" w:hAnsiTheme="minorBidi" w:cstheme="minorBidi"/>
                <w:rtl/>
              </w:rPr>
              <w:t xml:space="preserve"> למכרז.</w:t>
            </w:r>
            <w:r>
              <w:rPr>
                <w:rFonts w:asciiTheme="minorBidi" w:hAnsiTheme="minorBidi" w:cstheme="minorBidi"/>
                <w:rtl/>
              </w:rPr>
              <w:fldChar w:fldCharType="end"/>
            </w:r>
            <w:r w:rsidR="00387AC8" w:rsidRPr="002F06A4">
              <w:rPr>
                <w:rFonts w:asciiTheme="minorBidi" w:hAnsiTheme="minorBidi" w:cstheme="minorBidi"/>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1239F62F" w14:textId="77777777" w:rsidR="00387AC8" w:rsidRPr="002F06A4" w:rsidRDefault="00387AC8" w:rsidP="008738F3">
            <w:pPr>
              <w:pStyle w:val="Style2"/>
              <w:keepNext/>
              <w:keepLines/>
              <w:widowControl w:val="0"/>
              <w:tabs>
                <w:tab w:val="clear" w:pos="1080"/>
              </w:tabs>
              <w:spacing w:after="0"/>
              <w:ind w:left="0" w:firstLine="0"/>
              <w:rPr>
                <w:rFonts w:asciiTheme="minorBidi" w:hAnsiTheme="minorBidi" w:cstheme="minorBidi"/>
                <w:rtl/>
                <w:lang w:eastAsia="en-US"/>
              </w:rPr>
            </w:pPr>
          </w:p>
        </w:tc>
      </w:tr>
      <w:tr w:rsidR="00FA1463" w:rsidRPr="002F06A4" w14:paraId="32F89F85"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20D74263" w14:textId="5412DB98" w:rsidR="00FA1463" w:rsidRDefault="00FA1463"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Ref709031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hint="cs"/>
                <w:sz w:val="22"/>
                <w:szCs w:val="22"/>
                <w:rtl/>
              </w:rPr>
              <w:t>שגיאה! מקור ההפניה לא נמצא.</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D1AA5C1" w14:textId="3FD98F93" w:rsidR="00FA1463" w:rsidRDefault="00FA1463" w:rsidP="008738F3">
            <w:pPr>
              <w:pStyle w:val="Style2"/>
              <w:keepNext/>
              <w:keepLines/>
              <w:widowControl w:val="0"/>
              <w:tabs>
                <w:tab w:val="clear" w:pos="1080"/>
              </w:tabs>
              <w:spacing w:after="0"/>
              <w:ind w:left="0" w:firstLine="0"/>
              <w:rPr>
                <w:rFonts w:asciiTheme="minorBidi" w:hAnsiTheme="minorBidi" w:cstheme="minorBidi"/>
                <w:rtl/>
                <w:lang w:eastAsia="en-US"/>
              </w:rPr>
            </w:pPr>
            <w:r w:rsidRPr="00FA1463">
              <w:rPr>
                <w:rFonts w:asciiTheme="minorBidi" w:hAnsiTheme="minorBidi"/>
                <w:rtl/>
                <w:lang w:eastAsia="en-US"/>
              </w:rPr>
              <w:t>התחייבות לשימוש בתוכנות מקור בלבד במסגרת השירותים נשוא המכרז, חתומה על ידי המציע (נספח א'4).</w:t>
            </w:r>
          </w:p>
        </w:tc>
        <w:tc>
          <w:tcPr>
            <w:tcW w:w="992" w:type="dxa"/>
            <w:tcBorders>
              <w:top w:val="single" w:sz="4" w:space="0" w:color="auto"/>
              <w:left w:val="single" w:sz="4" w:space="0" w:color="auto"/>
              <w:bottom w:val="single" w:sz="4" w:space="0" w:color="auto"/>
              <w:right w:val="single" w:sz="4" w:space="0" w:color="auto"/>
            </w:tcBorders>
          </w:tcPr>
          <w:p w14:paraId="0255DC7F" w14:textId="77777777" w:rsidR="00FA1463" w:rsidRPr="002F06A4" w:rsidRDefault="00FA1463" w:rsidP="008738F3">
            <w:pPr>
              <w:pStyle w:val="Style2"/>
              <w:keepNext/>
              <w:keepLines/>
              <w:widowControl w:val="0"/>
              <w:tabs>
                <w:tab w:val="clear" w:pos="1080"/>
              </w:tabs>
              <w:spacing w:after="0"/>
              <w:ind w:left="0" w:firstLine="0"/>
              <w:rPr>
                <w:rFonts w:asciiTheme="minorBidi" w:hAnsiTheme="minorBidi" w:cstheme="minorBidi"/>
                <w:rtl/>
                <w:lang w:eastAsia="en-US"/>
              </w:rPr>
            </w:pPr>
          </w:p>
        </w:tc>
      </w:tr>
      <w:tr w:rsidR="00387AC8" w:rsidRPr="002F06A4" w14:paraId="0A66BE8C"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074E201C" w14:textId="16BC4618" w:rsidR="00387AC8" w:rsidRPr="002F06A4" w:rsidRDefault="009B046F"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_Ref456689161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8.2</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5B328F03" w14:textId="5FD76D52" w:rsidR="00387AC8" w:rsidRPr="002F06A4" w:rsidRDefault="00FA1463" w:rsidP="008738F3">
            <w:pPr>
              <w:pStyle w:val="Style2"/>
              <w:keepNext/>
              <w:keepLines/>
              <w:widowControl w:val="0"/>
              <w:tabs>
                <w:tab w:val="clear" w:pos="1080"/>
              </w:tabs>
              <w:spacing w:after="0"/>
              <w:ind w:left="0" w:firstLine="0"/>
              <w:rPr>
                <w:rFonts w:asciiTheme="minorBidi" w:hAnsiTheme="minorBidi" w:cstheme="minorBidi"/>
                <w:rtl/>
                <w:lang w:eastAsia="en-US"/>
              </w:rPr>
            </w:pPr>
            <w:r w:rsidRPr="00FA1463">
              <w:rPr>
                <w:rFonts w:asciiTheme="minorBidi" w:hAnsiTheme="minorBidi"/>
                <w:rtl/>
                <w:lang w:eastAsia="en-US"/>
              </w:rPr>
              <w:t>המציע יצרף להצעתו התחייבות ל</w:t>
            </w:r>
            <w:r>
              <w:rPr>
                <w:rFonts w:asciiTheme="minorBidi" w:hAnsiTheme="minorBidi" w:hint="cs"/>
                <w:rtl/>
                <w:lang w:eastAsia="en-US"/>
              </w:rPr>
              <w:t>סודיות ו</w:t>
            </w:r>
            <w:r w:rsidRPr="00FA1463">
              <w:rPr>
                <w:rFonts w:asciiTheme="minorBidi" w:hAnsiTheme="minorBidi"/>
                <w:rtl/>
                <w:lang w:eastAsia="en-US"/>
              </w:rPr>
              <w:t>העדר ניגוד עניינים חתומה על-ידי המציע (נספח א'6).</w:t>
            </w:r>
          </w:p>
        </w:tc>
        <w:tc>
          <w:tcPr>
            <w:tcW w:w="992" w:type="dxa"/>
            <w:tcBorders>
              <w:top w:val="single" w:sz="4" w:space="0" w:color="auto"/>
              <w:left w:val="single" w:sz="4" w:space="0" w:color="auto"/>
              <w:bottom w:val="single" w:sz="4" w:space="0" w:color="auto"/>
              <w:right w:val="single" w:sz="4" w:space="0" w:color="auto"/>
            </w:tcBorders>
          </w:tcPr>
          <w:p w14:paraId="3DA552D0" w14:textId="77777777" w:rsidR="00387AC8" w:rsidRPr="002F06A4" w:rsidRDefault="00387AC8" w:rsidP="008738F3">
            <w:pPr>
              <w:pStyle w:val="Style2"/>
              <w:keepNext/>
              <w:keepLines/>
              <w:widowControl w:val="0"/>
              <w:tabs>
                <w:tab w:val="clear" w:pos="1080"/>
              </w:tabs>
              <w:spacing w:after="0"/>
              <w:ind w:left="0" w:firstLine="0"/>
              <w:rPr>
                <w:rFonts w:asciiTheme="minorBidi" w:hAnsiTheme="minorBidi" w:cstheme="minorBidi"/>
                <w:rtl/>
                <w:lang w:eastAsia="en-US"/>
              </w:rPr>
            </w:pPr>
          </w:p>
        </w:tc>
      </w:tr>
      <w:tr w:rsidR="00387AC8" w:rsidRPr="002F06A4" w14:paraId="2087C519"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7BFACD68" w14:textId="71E23E24" w:rsidR="00387AC8" w:rsidRPr="002F06A4" w:rsidRDefault="009B046F"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_Ref236564924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8.3</w:t>
            </w:r>
            <w:r>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B2C995C" w14:textId="77777777" w:rsidR="005B20ED" w:rsidRPr="002A3D12" w:rsidRDefault="009B046F" w:rsidP="005B20ED">
            <w:pPr>
              <w:pStyle w:val="Style2"/>
              <w:tabs>
                <w:tab w:val="clear" w:pos="1080"/>
              </w:tabs>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_Ref179530231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sidRPr="007757A7">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14:paraId="281BDE1B" w14:textId="25C927CE" w:rsidR="00387AC8" w:rsidRPr="002F06A4" w:rsidRDefault="005B20ED" w:rsidP="008738F3">
            <w:pPr>
              <w:pStyle w:val="Style2"/>
              <w:keepNext/>
              <w:keepLines/>
              <w:widowControl w:val="0"/>
              <w:tabs>
                <w:tab w:val="clear" w:pos="1080"/>
              </w:tabs>
              <w:spacing w:after="0"/>
              <w:ind w:left="0" w:firstLine="0"/>
              <w:rPr>
                <w:rFonts w:asciiTheme="minorBidi" w:hAnsiTheme="minorBidi" w:cstheme="minorBidi"/>
                <w:rtl/>
              </w:rPr>
            </w:pPr>
            <w:r w:rsidRPr="002F06A4">
              <w:rPr>
                <w:rFonts w:asciiTheme="minorBidi" w:hAnsiTheme="minorBidi" w:cstheme="minorBidi"/>
                <w:rtl/>
              </w:rPr>
              <w:t xml:space="preserve">המציע יצרף את 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 יש לחתום על כל מסמכי המכרז בראשי תיבות בתחתית כל עמוד כהוכחה לקריאת המסמכים והבנתם.</w:t>
            </w:r>
            <w:r w:rsidR="009B046F">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50246D73" w14:textId="77777777" w:rsidR="00387AC8" w:rsidRPr="002F06A4" w:rsidRDefault="00387AC8" w:rsidP="008738F3">
            <w:pPr>
              <w:pStyle w:val="Style2"/>
              <w:keepNext/>
              <w:keepLines/>
              <w:widowControl w:val="0"/>
              <w:tabs>
                <w:tab w:val="clear" w:pos="1080"/>
              </w:tabs>
              <w:spacing w:after="0"/>
              <w:ind w:left="0" w:firstLine="0"/>
              <w:rPr>
                <w:rFonts w:asciiTheme="minorBidi" w:hAnsiTheme="minorBidi" w:cstheme="minorBidi"/>
                <w:rtl/>
              </w:rPr>
            </w:pPr>
          </w:p>
        </w:tc>
      </w:tr>
      <w:tr w:rsidR="00655816" w:rsidRPr="002F06A4" w14:paraId="7D97D263"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13A10E47" w14:textId="3A3BF63D" w:rsidR="00655816" w:rsidRDefault="00655816"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Ref524607511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8.4</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24AD6421" w14:textId="77777777" w:rsidR="00655816" w:rsidRDefault="00655816" w:rsidP="008738F3">
            <w:pPr>
              <w:pStyle w:val="Style2"/>
              <w:keepNext/>
              <w:keepLines/>
              <w:widowControl w:val="0"/>
              <w:tabs>
                <w:tab w:val="clear" w:pos="1080"/>
              </w:tabs>
              <w:spacing w:after="0"/>
              <w:ind w:left="0" w:firstLine="0"/>
              <w:rPr>
                <w:rFonts w:asciiTheme="minorBidi" w:hAnsiTheme="minorBidi" w:cstheme="minorBidi"/>
                <w:rtl/>
              </w:rPr>
            </w:pPr>
            <w:r w:rsidRPr="002F06A4">
              <w:rPr>
                <w:rFonts w:asciiTheme="minorBidi" w:hAnsiTheme="minorBidi" w:cstheme="minorBidi"/>
                <w:rtl/>
              </w:rPr>
              <w:t xml:space="preserve">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14:paraId="2AE71185" w14:textId="77777777" w:rsidR="00655816" w:rsidRPr="002F06A4" w:rsidRDefault="00655816" w:rsidP="008738F3">
            <w:pPr>
              <w:pStyle w:val="Style2"/>
              <w:keepNext/>
              <w:keepLines/>
              <w:widowControl w:val="0"/>
              <w:tabs>
                <w:tab w:val="clear" w:pos="1080"/>
              </w:tabs>
              <w:spacing w:after="0"/>
              <w:ind w:left="0" w:firstLine="0"/>
              <w:rPr>
                <w:rFonts w:asciiTheme="minorBidi" w:hAnsiTheme="minorBidi" w:cstheme="minorBidi"/>
                <w:rtl/>
              </w:rPr>
            </w:pPr>
          </w:p>
        </w:tc>
      </w:tr>
      <w:tr w:rsidR="00261552" w:rsidRPr="002F06A4" w14:paraId="1F0D0513" w14:textId="77777777" w:rsidTr="00C86109">
        <w:tc>
          <w:tcPr>
            <w:tcW w:w="851" w:type="dxa"/>
            <w:tcBorders>
              <w:top w:val="single" w:sz="4" w:space="0" w:color="auto"/>
              <w:left w:val="single" w:sz="4" w:space="0" w:color="auto"/>
              <w:bottom w:val="single" w:sz="4" w:space="0" w:color="auto"/>
              <w:right w:val="single" w:sz="4" w:space="0" w:color="auto"/>
            </w:tcBorders>
            <w:vAlign w:val="center"/>
          </w:tcPr>
          <w:p w14:paraId="446F0D36" w14:textId="3E6492AE" w:rsidR="00261552" w:rsidRPr="002F06A4" w:rsidRDefault="009B046F" w:rsidP="008738F3">
            <w:pPr>
              <w:keepNext/>
              <w:keepLines/>
              <w:widowControl w:val="0"/>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_Ref464683106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5B20ED">
              <w:rPr>
                <w:rFonts w:asciiTheme="minorBidi" w:hAnsiTheme="minorBidi" w:cstheme="minorBidi"/>
                <w:sz w:val="22"/>
                <w:szCs w:val="22"/>
                <w:cs/>
              </w:rPr>
              <w:t>‎</w:t>
            </w:r>
            <w:r w:rsidR="005B20ED">
              <w:rPr>
                <w:rFonts w:asciiTheme="minorBidi" w:hAnsiTheme="minorBidi" w:cstheme="minorBidi"/>
                <w:sz w:val="22"/>
                <w:szCs w:val="22"/>
              </w:rPr>
              <w:t>8.5</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735AA429" w14:textId="7AEF580C" w:rsidR="00261552" w:rsidRPr="002F06A4" w:rsidRDefault="009B046F" w:rsidP="008738F3">
            <w:pPr>
              <w:pStyle w:val="Style2"/>
              <w:keepNext/>
              <w:keepLines/>
              <w:widowControl w:val="0"/>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_Ref464683106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sidRPr="002F06A4">
              <w:rPr>
                <w:rFonts w:asciiTheme="minorBidi" w:hAnsiTheme="minorBidi" w:cstheme="minorBidi"/>
                <w:rtl/>
              </w:rPr>
              <w:t>כל מסמך אחר הנדרש לצורך הגשת הצעה זו, על פי מסמכי המכרז.</w:t>
            </w:r>
            <w:r>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7758A709" w14:textId="77777777" w:rsidR="00261552" w:rsidRPr="002F06A4" w:rsidRDefault="00261552" w:rsidP="008738F3">
            <w:pPr>
              <w:pStyle w:val="Style2"/>
              <w:keepNext/>
              <w:keepLines/>
              <w:widowControl w:val="0"/>
              <w:tabs>
                <w:tab w:val="clear" w:pos="1080"/>
              </w:tabs>
              <w:spacing w:after="0"/>
              <w:ind w:left="0" w:firstLine="0"/>
              <w:rPr>
                <w:rFonts w:asciiTheme="minorBidi" w:hAnsiTheme="minorBidi" w:cstheme="minorBidi"/>
                <w:rtl/>
              </w:rPr>
            </w:pPr>
          </w:p>
        </w:tc>
      </w:tr>
    </w:tbl>
    <w:p w14:paraId="518866AB" w14:textId="77777777" w:rsidR="009423DC" w:rsidRPr="002F06A4" w:rsidRDefault="009423DC" w:rsidP="008738F3">
      <w:pPr>
        <w:keepNext/>
        <w:keepLines/>
        <w:widowControl w:val="0"/>
        <w:ind w:left="360"/>
        <w:rPr>
          <w:rFonts w:asciiTheme="minorBidi" w:hAnsiTheme="minorBidi" w:cstheme="minorBidi"/>
          <w:b/>
          <w:bCs/>
          <w:rtl/>
        </w:rPr>
      </w:pPr>
    </w:p>
    <w:p w14:paraId="78D793DF" w14:textId="77777777" w:rsidR="00140945" w:rsidRPr="009C4338" w:rsidRDefault="00140945" w:rsidP="008738F3">
      <w:pPr>
        <w:keepNext/>
        <w:keepLines/>
        <w:widowControl w:val="0"/>
        <w:bidi w:val="0"/>
        <w:spacing w:line="240" w:lineRule="auto"/>
        <w:rPr>
          <w:rFonts w:ascii="Times New Roman" w:hAnsi="Times New Roman" w:cstheme="minorBidi"/>
          <w:b/>
          <w:bCs/>
          <w:rtl/>
        </w:rPr>
        <w:sectPr w:rsidR="00140945" w:rsidRPr="009C4338" w:rsidSect="00F60DC2">
          <w:endnotePr>
            <w:numFmt w:val="lowerLetter"/>
          </w:endnotePr>
          <w:pgSz w:w="11906" w:h="16838" w:code="9"/>
          <w:pgMar w:top="1440" w:right="1276" w:bottom="1440" w:left="1276" w:header="720" w:footer="857" w:gutter="0"/>
          <w:cols w:space="720"/>
          <w:bidi/>
          <w:rtlGutter/>
        </w:sectPr>
      </w:pPr>
    </w:p>
    <w:p w14:paraId="0150C57B" w14:textId="77777777" w:rsidR="00436E71" w:rsidRPr="008D18EB" w:rsidRDefault="00140945" w:rsidP="008738F3">
      <w:pPr>
        <w:keepNext/>
        <w:keepLines/>
        <w:widowControl w:val="0"/>
        <w:numPr>
          <w:ilvl w:val="0"/>
          <w:numId w:val="10"/>
        </w:numPr>
        <w:rPr>
          <w:rFonts w:asciiTheme="minorBidi" w:hAnsiTheme="minorBidi" w:cstheme="minorBidi"/>
          <w:b/>
          <w:bCs/>
          <w:rtl/>
        </w:rPr>
      </w:pPr>
      <w:bookmarkStart w:id="424" w:name="_Ref459546323"/>
      <w:r w:rsidRPr="008D18EB">
        <w:rPr>
          <w:rFonts w:asciiTheme="minorBidi" w:hAnsiTheme="minorBidi" w:cstheme="minorBidi"/>
          <w:b/>
          <w:bCs/>
          <w:rtl/>
        </w:rPr>
        <w:lastRenderedPageBreak/>
        <w:t>פירוט הניסיון המוצע</w:t>
      </w:r>
      <w:bookmarkEnd w:id="424"/>
    </w:p>
    <w:p w14:paraId="12B4AFB7" w14:textId="77777777" w:rsidR="00171806" w:rsidRPr="002F06A4" w:rsidRDefault="00171806" w:rsidP="008738F3">
      <w:pPr>
        <w:keepNext/>
        <w:keepLines/>
        <w:widowControl w:val="0"/>
        <w:ind w:left="567"/>
        <w:rPr>
          <w:rtl/>
        </w:rPr>
      </w:pPr>
      <w:bookmarkStart w:id="425" w:name="_Ref332104214"/>
      <w:bookmarkEnd w:id="422"/>
      <w:bookmarkEnd w:id="423"/>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14:paraId="38C5C384" w14:textId="762DBEB7" w:rsidR="00171806" w:rsidRPr="002F06A4" w:rsidRDefault="00171806" w:rsidP="008738F3">
      <w:pPr>
        <w:keepNext/>
        <w:keepLines/>
        <w:widowControl w:val="0"/>
        <w:spacing w:before="240"/>
        <w:ind w:left="567"/>
        <w:rPr>
          <w:rtl/>
        </w:rPr>
      </w:pPr>
      <w:r w:rsidRPr="002F06A4">
        <w:rPr>
          <w:rtl/>
        </w:rPr>
        <w:t>הנני נותן/</w:t>
      </w:r>
      <w:proofErr w:type="spellStart"/>
      <w:r w:rsidRPr="002F06A4">
        <w:rPr>
          <w:rtl/>
        </w:rPr>
        <w:t>נת</w:t>
      </w:r>
      <w:proofErr w:type="spellEnd"/>
      <w:r w:rsidRPr="002F06A4">
        <w:rPr>
          <w:rtl/>
        </w:rPr>
        <w:t xml:space="preserve"> תצהיר זה בשם ________________________, שהוא המציע (להלן – "המציע"), המבקש להתקשר עם</w:t>
      </w:r>
      <w:r w:rsidR="006030A9">
        <w:rPr>
          <w:rtl/>
        </w:rPr>
        <w:t xml:space="preserve"> </w:t>
      </w:r>
      <w:sdt>
        <w:sdtPr>
          <w:rPr>
            <w:rtl/>
          </w:rPr>
          <w:alias w:val="חברה"/>
          <w:tag w:val=""/>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5B20ED">
            <w:rPr>
              <w:rtl/>
            </w:rPr>
            <w:t>משרד המשפטים</w:t>
          </w:r>
        </w:sdtContent>
      </w:sdt>
      <w:r w:rsidR="006030A9">
        <w:rPr>
          <w:rtl/>
        </w:rPr>
        <w:t xml:space="preserve"> </w:t>
      </w:r>
      <w:r w:rsidRPr="002F06A4">
        <w:rPr>
          <w:rtl/>
        </w:rPr>
        <w:t xml:space="preserve">– במסגרת </w:t>
      </w:r>
      <w:sdt>
        <w:sdtPr>
          <w:rPr>
            <w:rtl/>
          </w:rPr>
          <w:alias w:val="כותרת"/>
          <w:tag w:val=""/>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5B20ED">
            <w:rPr>
              <w:rtl/>
            </w:rPr>
            <w:t>מכרז פומבי 45-2024 להפעלת ואחזקת חדר כושר במשרד המשפטים בירושלים</w:t>
          </w:r>
        </w:sdtContent>
      </w:sdt>
      <w:r w:rsidR="00CA6AB9">
        <w:rPr>
          <w:rFonts w:hint="cs"/>
          <w:rtl/>
        </w:rPr>
        <w:t>.</w:t>
      </w:r>
    </w:p>
    <w:p w14:paraId="15EA8199" w14:textId="77777777" w:rsidR="00171806" w:rsidRDefault="00171806" w:rsidP="008738F3">
      <w:pPr>
        <w:keepNext/>
        <w:keepLines/>
        <w:widowControl w:val="0"/>
        <w:ind w:left="567"/>
        <w:rPr>
          <w:rtl/>
        </w:rPr>
      </w:pPr>
      <w:r w:rsidRPr="002F06A4">
        <w:rPr>
          <w:rtl/>
        </w:rPr>
        <w:t>אני מצהיר/ה, כי הנני מוסמך/ת לתת תצהיר זה בשם המציע.</w:t>
      </w:r>
    </w:p>
    <w:p w14:paraId="607A9642" w14:textId="77777777" w:rsidR="00171806" w:rsidRPr="002F06A4" w:rsidRDefault="00171806" w:rsidP="008738F3">
      <w:pPr>
        <w:keepNext/>
        <w:keepLines/>
        <w:widowControl w:val="0"/>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14:paraId="59E34D59" w14:textId="77777777" w:rsidR="00171806" w:rsidRPr="002F06A4" w:rsidRDefault="00171806">
      <w:pPr>
        <w:pStyle w:val="afd"/>
        <w:keepNext/>
        <w:keepLines/>
        <w:widowControl w:val="0"/>
        <w:numPr>
          <w:ilvl w:val="0"/>
          <w:numId w:val="20"/>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14:paraId="001B3457" w14:textId="77777777" w:rsidR="00171806" w:rsidRPr="002F06A4" w:rsidRDefault="00171806">
      <w:pPr>
        <w:pStyle w:val="afd"/>
        <w:keepNext/>
        <w:keepLines/>
        <w:widowControl w:val="0"/>
        <w:numPr>
          <w:ilvl w:val="0"/>
          <w:numId w:val="20"/>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14:paraId="2EB39B63" w14:textId="77777777" w:rsidR="00F548E1" w:rsidRPr="00F548E1" w:rsidRDefault="00171806">
      <w:pPr>
        <w:pStyle w:val="afd"/>
        <w:keepNext/>
        <w:keepLines/>
        <w:widowControl w:val="0"/>
        <w:numPr>
          <w:ilvl w:val="0"/>
          <w:numId w:val="20"/>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426" w:name="_Toc514940382"/>
    </w:p>
    <w:p w14:paraId="3B5CFE22" w14:textId="77777777" w:rsidR="00AC1665" w:rsidRPr="00197757" w:rsidRDefault="00AC1665" w:rsidP="008738F3">
      <w:pPr>
        <w:keepNext/>
        <w:keepLines/>
        <w:widowControl w:val="0"/>
        <w:numPr>
          <w:ilvl w:val="1"/>
          <w:numId w:val="10"/>
        </w:numPr>
        <w:ind w:right="467" w:hanging="590"/>
        <w:rPr>
          <w:rFonts w:asciiTheme="minorBidi" w:hAnsiTheme="minorBidi" w:cstheme="minorBidi"/>
          <w:bCs/>
          <w:u w:val="single"/>
          <w:rtl/>
        </w:rPr>
      </w:pPr>
      <w:r w:rsidRPr="00197757">
        <w:rPr>
          <w:rFonts w:asciiTheme="minorBidi" w:hAnsiTheme="minorBidi" w:cstheme="minorBidi"/>
          <w:bCs/>
          <w:u w:val="single"/>
          <w:rtl/>
        </w:rPr>
        <w:t>המציע</w:t>
      </w:r>
      <w:bookmarkEnd w:id="426"/>
    </w:p>
    <w:p w14:paraId="798E260E" w14:textId="059A2406" w:rsidR="00AC1665" w:rsidRPr="00E41AD2" w:rsidRDefault="00AC1665" w:rsidP="008738F3">
      <w:pPr>
        <w:keepNext/>
        <w:keepLines/>
        <w:widowControl w:val="0"/>
        <w:numPr>
          <w:ilvl w:val="2"/>
          <w:numId w:val="10"/>
        </w:numPr>
        <w:ind w:right="467"/>
      </w:pPr>
      <w:r w:rsidRPr="00E41AD2">
        <w:rPr>
          <w:rtl/>
        </w:rPr>
        <w:t>המציע עומד בתנאי הסף לניסיון כמפורט בסעי</w:t>
      </w:r>
      <w:r w:rsidR="00A946FA">
        <w:rPr>
          <w:rFonts w:hint="cs"/>
          <w:rtl/>
        </w:rPr>
        <w:t xml:space="preserve">ף </w:t>
      </w:r>
      <w:r w:rsidR="00A946FA">
        <w:rPr>
          <w:rtl/>
        </w:rPr>
        <w:fldChar w:fldCharType="begin"/>
      </w:r>
      <w:r w:rsidR="00A946FA">
        <w:rPr>
          <w:rtl/>
        </w:rPr>
        <w:instrText xml:space="preserve"> </w:instrText>
      </w:r>
      <w:r w:rsidR="00A946FA">
        <w:rPr>
          <w:rFonts w:hint="cs"/>
        </w:rPr>
        <w:instrText>REF</w:instrText>
      </w:r>
      <w:r w:rsidR="00A946FA">
        <w:rPr>
          <w:rFonts w:hint="cs"/>
          <w:rtl/>
        </w:rPr>
        <w:instrText xml:space="preserve"> _</w:instrText>
      </w:r>
      <w:r w:rsidR="00A946FA">
        <w:rPr>
          <w:rFonts w:hint="cs"/>
        </w:rPr>
        <w:instrText>Ref536545208 \r \h</w:instrText>
      </w:r>
      <w:r w:rsidR="00A946FA">
        <w:rPr>
          <w:rtl/>
        </w:rPr>
        <w:instrText xml:space="preserve"> </w:instrText>
      </w:r>
      <w:r w:rsidR="00A946FA">
        <w:rPr>
          <w:rtl/>
        </w:rPr>
      </w:r>
      <w:r w:rsidR="00A946FA">
        <w:rPr>
          <w:rtl/>
        </w:rPr>
        <w:fldChar w:fldCharType="separate"/>
      </w:r>
      <w:r w:rsidR="005B20ED">
        <w:rPr>
          <w:cs/>
        </w:rPr>
        <w:t>‎</w:t>
      </w:r>
      <w:r w:rsidR="005B20ED">
        <w:t>7.3.1</w:t>
      </w:r>
      <w:r w:rsidR="00A946FA">
        <w:rPr>
          <w:rtl/>
        </w:rPr>
        <w:fldChar w:fldCharType="end"/>
      </w:r>
      <w:r w:rsidR="008046EB">
        <w:rPr>
          <w:rFonts w:hint="cs"/>
          <w:rtl/>
        </w:rPr>
        <w:t xml:space="preserve"> </w:t>
      </w:r>
      <w:r w:rsidRPr="00E41AD2">
        <w:rPr>
          <w:rtl/>
        </w:rPr>
        <w:t>למכרז.</w:t>
      </w:r>
    </w:p>
    <w:p w14:paraId="5D56E0C5" w14:textId="77777777" w:rsidR="00237B5C" w:rsidRPr="00197757" w:rsidRDefault="00AC1665" w:rsidP="008738F3">
      <w:pPr>
        <w:keepNext/>
        <w:keepLines/>
        <w:widowControl w:val="0"/>
        <w:numPr>
          <w:ilvl w:val="2"/>
          <w:numId w:val="10"/>
        </w:numPr>
        <w:ind w:right="467"/>
        <w:rPr>
          <w:rtl/>
        </w:rPr>
      </w:pPr>
      <w:bookmarkStart w:id="427" w:name="_Ref706808"/>
      <w:r w:rsidRPr="00E41AD2">
        <w:rPr>
          <w:rtl/>
        </w:rPr>
        <w:t>על המציע למלא בטבלה שלהלן</w:t>
      </w:r>
      <w:r w:rsidR="003549EC">
        <w:rPr>
          <w:rFonts w:hint="cs"/>
          <w:rtl/>
        </w:rPr>
        <w:t>:</w:t>
      </w:r>
      <w:bookmarkEnd w:id="427"/>
    </w:p>
    <w:tbl>
      <w:tblPr>
        <w:bidiVisual/>
        <w:tblW w:w="12536" w:type="dxa"/>
        <w:jc w:val="right"/>
        <w:tblBorders>
          <w:top w:val="single" w:sz="4" w:space="0" w:color="auto"/>
        </w:tblBorders>
        <w:tblLook w:val="0000" w:firstRow="0" w:lastRow="0" w:firstColumn="0" w:lastColumn="0" w:noHBand="0" w:noVBand="0"/>
      </w:tblPr>
      <w:tblGrid>
        <w:gridCol w:w="2625"/>
        <w:gridCol w:w="1875"/>
        <w:gridCol w:w="1617"/>
        <w:gridCol w:w="1611"/>
        <w:gridCol w:w="1701"/>
        <w:gridCol w:w="3107"/>
      </w:tblGrid>
      <w:tr w:rsidR="00495D92" w:rsidRPr="002F06A4" w14:paraId="0C06514C" w14:textId="77777777" w:rsidTr="00F94582">
        <w:trPr>
          <w:trHeight w:val="100"/>
          <w:tblHeader/>
          <w:jc w:val="right"/>
        </w:trPr>
        <w:tc>
          <w:tcPr>
            <w:tcW w:w="2625" w:type="dxa"/>
            <w:vMerge w:val="restart"/>
            <w:tcBorders>
              <w:top w:val="single" w:sz="4" w:space="0" w:color="auto"/>
              <w:left w:val="single" w:sz="4" w:space="0" w:color="auto"/>
              <w:right w:val="single" w:sz="4" w:space="0" w:color="auto"/>
            </w:tcBorders>
            <w:shd w:val="clear" w:color="auto" w:fill="auto"/>
            <w:vAlign w:val="center"/>
          </w:tcPr>
          <w:p w14:paraId="5019CB7D" w14:textId="60D7B111" w:rsidR="00495D92" w:rsidRPr="00EA6628" w:rsidRDefault="00495D92" w:rsidP="008738F3">
            <w:pPr>
              <w:keepNext/>
              <w:keepLines/>
              <w:widowControl w:val="0"/>
              <w:spacing w:line="240" w:lineRule="auto"/>
              <w:jc w:val="center"/>
              <w:rPr>
                <w:b/>
                <w:bCs/>
                <w:rtl/>
              </w:rPr>
            </w:pPr>
            <w:r w:rsidRPr="00EA6628">
              <w:rPr>
                <w:b/>
                <w:bCs/>
                <w:rtl/>
              </w:rPr>
              <w:lastRenderedPageBreak/>
              <w:t xml:space="preserve">שם </w:t>
            </w:r>
            <w:r w:rsidRPr="00EA6628">
              <w:rPr>
                <w:rFonts w:hint="cs"/>
                <w:b/>
                <w:bCs/>
                <w:rtl/>
              </w:rPr>
              <w:t xml:space="preserve">וכתובת </w:t>
            </w:r>
            <w:r w:rsidR="001F5326">
              <w:rPr>
                <w:rFonts w:hint="cs"/>
                <w:b/>
                <w:bCs/>
                <w:rtl/>
              </w:rPr>
              <w:t>מתחם הכושר</w:t>
            </w:r>
            <w:r w:rsidRPr="00EA6628">
              <w:rPr>
                <w:rFonts w:hint="cs"/>
                <w:b/>
                <w:bCs/>
                <w:rtl/>
              </w:rPr>
              <w:t xml:space="preserve"> ש</w:t>
            </w:r>
            <w:r>
              <w:rPr>
                <w:rFonts w:hint="cs"/>
                <w:b/>
                <w:bCs/>
                <w:rtl/>
              </w:rPr>
              <w:t>ה/</w:t>
            </w:r>
            <w:r w:rsidRPr="00EA6628">
              <w:rPr>
                <w:rFonts w:hint="cs"/>
                <w:b/>
                <w:bCs/>
                <w:rtl/>
              </w:rPr>
              <w:t>מפעיל המציע בבעלות/ בזכיינות</w:t>
            </w:r>
          </w:p>
        </w:tc>
        <w:tc>
          <w:tcPr>
            <w:tcW w:w="1875" w:type="dxa"/>
            <w:vMerge w:val="restart"/>
            <w:tcBorders>
              <w:top w:val="single" w:sz="4" w:space="0" w:color="auto"/>
              <w:left w:val="single" w:sz="4" w:space="0" w:color="auto"/>
              <w:right w:val="single" w:sz="4" w:space="0" w:color="auto"/>
            </w:tcBorders>
            <w:shd w:val="clear" w:color="auto" w:fill="auto"/>
            <w:vAlign w:val="center"/>
          </w:tcPr>
          <w:p w14:paraId="08A04E69" w14:textId="31D5E64D" w:rsidR="00495D92" w:rsidRPr="00EA6628" w:rsidRDefault="00495D92" w:rsidP="008738F3">
            <w:pPr>
              <w:keepNext/>
              <w:keepLines/>
              <w:widowControl w:val="0"/>
              <w:spacing w:line="240" w:lineRule="auto"/>
              <w:jc w:val="center"/>
              <w:rPr>
                <w:b/>
                <w:bCs/>
                <w:rtl/>
              </w:rPr>
            </w:pPr>
            <w:r w:rsidRPr="00EA6628">
              <w:rPr>
                <w:rFonts w:hint="cs"/>
                <w:b/>
                <w:bCs/>
                <w:rtl/>
              </w:rPr>
              <w:t xml:space="preserve">שטח במ"ר </w:t>
            </w:r>
          </w:p>
        </w:tc>
        <w:tc>
          <w:tcPr>
            <w:tcW w:w="1617" w:type="dxa"/>
            <w:vMerge w:val="restart"/>
            <w:tcBorders>
              <w:top w:val="single" w:sz="4" w:space="0" w:color="auto"/>
              <w:left w:val="single" w:sz="4" w:space="0" w:color="auto"/>
              <w:right w:val="single" w:sz="4" w:space="0" w:color="auto"/>
            </w:tcBorders>
            <w:shd w:val="clear" w:color="auto" w:fill="auto"/>
            <w:vAlign w:val="center"/>
          </w:tcPr>
          <w:p w14:paraId="08ECB703" w14:textId="74CDECCD" w:rsidR="00495D92" w:rsidRPr="00EA6628" w:rsidRDefault="00495D92" w:rsidP="008738F3">
            <w:pPr>
              <w:keepNext/>
              <w:keepLines/>
              <w:widowControl w:val="0"/>
              <w:spacing w:line="240" w:lineRule="auto"/>
              <w:jc w:val="center"/>
              <w:rPr>
                <w:b/>
                <w:bCs/>
                <w:rtl/>
              </w:rPr>
            </w:pPr>
            <w:r w:rsidRPr="00EA6628">
              <w:rPr>
                <w:rFonts w:hint="cs"/>
                <w:b/>
                <w:bCs/>
                <w:rtl/>
              </w:rPr>
              <w:t>כמות מנויים ממוצעת</w:t>
            </w:r>
          </w:p>
        </w:tc>
        <w:tc>
          <w:tcPr>
            <w:tcW w:w="331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35AFA6" w14:textId="0F3244BC" w:rsidR="00495D92" w:rsidRPr="00EA6628" w:rsidRDefault="00495D92" w:rsidP="008738F3">
            <w:pPr>
              <w:keepNext/>
              <w:keepLines/>
              <w:widowControl w:val="0"/>
              <w:spacing w:line="240" w:lineRule="auto"/>
              <w:jc w:val="center"/>
              <w:rPr>
                <w:b/>
                <w:bCs/>
                <w:rtl/>
              </w:rPr>
            </w:pPr>
            <w:r w:rsidRPr="00EA6628">
              <w:rPr>
                <w:b/>
                <w:bCs/>
                <w:rtl/>
              </w:rPr>
              <w:t xml:space="preserve">תקופת </w:t>
            </w:r>
            <w:r w:rsidRPr="00EA6628">
              <w:rPr>
                <w:rFonts w:hint="cs"/>
                <w:b/>
                <w:bCs/>
                <w:rtl/>
              </w:rPr>
              <w:t xml:space="preserve">הפעלת </w:t>
            </w:r>
            <w:r w:rsidR="001F5326">
              <w:rPr>
                <w:rFonts w:hint="cs"/>
                <w:b/>
                <w:bCs/>
                <w:rtl/>
              </w:rPr>
              <w:t>מתחם הכושר</w:t>
            </w:r>
          </w:p>
        </w:tc>
        <w:tc>
          <w:tcPr>
            <w:tcW w:w="3107" w:type="dxa"/>
            <w:vMerge w:val="restart"/>
            <w:tcBorders>
              <w:top w:val="single" w:sz="4" w:space="0" w:color="auto"/>
              <w:left w:val="single" w:sz="4" w:space="0" w:color="auto"/>
              <w:right w:val="single" w:sz="4" w:space="0" w:color="auto"/>
            </w:tcBorders>
            <w:shd w:val="clear" w:color="auto" w:fill="auto"/>
            <w:vAlign w:val="center"/>
          </w:tcPr>
          <w:p w14:paraId="6ECF0235" w14:textId="5883A86E" w:rsidR="00495D92" w:rsidRPr="00EA6628" w:rsidRDefault="00495D92" w:rsidP="008738F3">
            <w:pPr>
              <w:keepNext/>
              <w:keepLines/>
              <w:widowControl w:val="0"/>
              <w:spacing w:line="240" w:lineRule="auto"/>
              <w:jc w:val="center"/>
              <w:rPr>
                <w:b/>
                <w:bCs/>
                <w:rtl/>
              </w:rPr>
            </w:pPr>
            <w:r w:rsidRPr="00EA6628">
              <w:rPr>
                <w:b/>
                <w:bCs/>
                <w:rtl/>
              </w:rPr>
              <w:t>שם איש קשר</w:t>
            </w:r>
            <w:r>
              <w:rPr>
                <w:rFonts w:hint="cs"/>
                <w:b/>
                <w:bCs/>
                <w:rtl/>
              </w:rPr>
              <w:t>, תפקיד</w:t>
            </w:r>
            <w:r w:rsidRPr="00EA6628">
              <w:rPr>
                <w:rFonts w:hint="cs"/>
                <w:b/>
                <w:bCs/>
                <w:rtl/>
              </w:rPr>
              <w:t xml:space="preserve"> </w:t>
            </w:r>
          </w:p>
          <w:p w14:paraId="501D3851" w14:textId="10687451" w:rsidR="00495D92" w:rsidRPr="00EA6628" w:rsidRDefault="00495D92" w:rsidP="008738F3">
            <w:pPr>
              <w:keepNext/>
              <w:keepLines/>
              <w:widowControl w:val="0"/>
              <w:spacing w:line="240" w:lineRule="auto"/>
              <w:jc w:val="center"/>
              <w:rPr>
                <w:b/>
                <w:bCs/>
                <w:rtl/>
              </w:rPr>
            </w:pPr>
            <w:r w:rsidRPr="00EA6628">
              <w:rPr>
                <w:rFonts w:hint="cs"/>
                <w:b/>
                <w:bCs/>
                <w:rtl/>
              </w:rPr>
              <w:t>ופרטי התקשרות</w:t>
            </w:r>
            <w:r w:rsidRPr="00EA6628">
              <w:rPr>
                <w:b/>
                <w:bCs/>
                <w:rtl/>
              </w:rPr>
              <w:t xml:space="preserve"> </w:t>
            </w:r>
          </w:p>
        </w:tc>
      </w:tr>
      <w:tr w:rsidR="00495D92" w:rsidRPr="002F06A4" w14:paraId="5B30CC4A" w14:textId="77777777" w:rsidTr="00F94582">
        <w:trPr>
          <w:trHeight w:val="473"/>
          <w:tblHeader/>
          <w:jc w:val="right"/>
        </w:trPr>
        <w:tc>
          <w:tcPr>
            <w:tcW w:w="2625" w:type="dxa"/>
            <w:vMerge/>
            <w:tcBorders>
              <w:left w:val="single" w:sz="4" w:space="0" w:color="auto"/>
              <w:bottom w:val="single" w:sz="4" w:space="0" w:color="auto"/>
              <w:right w:val="single" w:sz="4" w:space="0" w:color="auto"/>
            </w:tcBorders>
            <w:shd w:val="clear" w:color="auto" w:fill="auto"/>
          </w:tcPr>
          <w:p w14:paraId="69698A3A" w14:textId="77777777" w:rsidR="00495D92" w:rsidRPr="00EA6628" w:rsidRDefault="00495D92" w:rsidP="008738F3">
            <w:pPr>
              <w:keepNext/>
              <w:keepLines/>
              <w:widowControl w:val="0"/>
              <w:spacing w:line="240" w:lineRule="auto"/>
              <w:jc w:val="center"/>
              <w:rPr>
                <w:b/>
                <w:bCs/>
                <w:rtl/>
              </w:rPr>
            </w:pPr>
          </w:p>
        </w:tc>
        <w:tc>
          <w:tcPr>
            <w:tcW w:w="1875" w:type="dxa"/>
            <w:vMerge/>
            <w:tcBorders>
              <w:left w:val="single" w:sz="4" w:space="0" w:color="auto"/>
              <w:bottom w:val="single" w:sz="4" w:space="0" w:color="auto"/>
              <w:right w:val="single" w:sz="4" w:space="0" w:color="auto"/>
            </w:tcBorders>
            <w:shd w:val="clear" w:color="auto" w:fill="auto"/>
          </w:tcPr>
          <w:p w14:paraId="10E8C710" w14:textId="77777777" w:rsidR="00495D92" w:rsidRPr="00EA6628" w:rsidRDefault="00495D92" w:rsidP="008738F3">
            <w:pPr>
              <w:keepNext/>
              <w:keepLines/>
              <w:widowControl w:val="0"/>
              <w:spacing w:line="240" w:lineRule="auto"/>
              <w:jc w:val="center"/>
              <w:rPr>
                <w:b/>
                <w:bCs/>
                <w:rtl/>
              </w:rPr>
            </w:pPr>
          </w:p>
        </w:tc>
        <w:tc>
          <w:tcPr>
            <w:tcW w:w="1617" w:type="dxa"/>
            <w:vMerge/>
            <w:tcBorders>
              <w:left w:val="single" w:sz="4" w:space="0" w:color="auto"/>
              <w:bottom w:val="single" w:sz="4" w:space="0" w:color="auto"/>
              <w:right w:val="single" w:sz="4" w:space="0" w:color="auto"/>
            </w:tcBorders>
            <w:shd w:val="clear" w:color="auto" w:fill="auto"/>
          </w:tcPr>
          <w:p w14:paraId="4D296B2E" w14:textId="77777777" w:rsidR="00495D92" w:rsidRPr="00EA6628" w:rsidRDefault="00495D92" w:rsidP="008738F3">
            <w:pPr>
              <w:keepNext/>
              <w:keepLines/>
              <w:widowControl w:val="0"/>
              <w:spacing w:line="240" w:lineRule="auto"/>
              <w:jc w:val="center"/>
              <w:rPr>
                <w:b/>
                <w:bCs/>
                <w:rtl/>
              </w:rPr>
            </w:pPr>
          </w:p>
        </w:tc>
        <w:tc>
          <w:tcPr>
            <w:tcW w:w="1611" w:type="dxa"/>
            <w:tcBorders>
              <w:top w:val="single" w:sz="4" w:space="0" w:color="auto"/>
              <w:left w:val="single" w:sz="4" w:space="0" w:color="auto"/>
              <w:bottom w:val="single" w:sz="4" w:space="0" w:color="auto"/>
              <w:right w:val="single" w:sz="4" w:space="0" w:color="auto"/>
            </w:tcBorders>
            <w:shd w:val="clear" w:color="auto" w:fill="auto"/>
            <w:vAlign w:val="center"/>
          </w:tcPr>
          <w:p w14:paraId="4901B0A8" w14:textId="77777777" w:rsidR="00495D92" w:rsidRPr="00EA6628" w:rsidRDefault="00495D92" w:rsidP="008738F3">
            <w:pPr>
              <w:keepNext/>
              <w:keepLines/>
              <w:widowControl w:val="0"/>
              <w:spacing w:line="240" w:lineRule="auto"/>
              <w:jc w:val="center"/>
              <w:rPr>
                <w:b/>
                <w:bCs/>
                <w:rtl/>
              </w:rPr>
            </w:pPr>
            <w:r w:rsidRPr="00EA6628">
              <w:rPr>
                <w:b/>
                <w:bCs/>
                <w:rtl/>
              </w:rPr>
              <w:t>מחודש ושנה</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14:paraId="60E2FAEA" w14:textId="77777777" w:rsidR="00495D92" w:rsidRPr="00EA6628" w:rsidRDefault="00495D92" w:rsidP="008738F3">
            <w:pPr>
              <w:keepNext/>
              <w:keepLines/>
              <w:widowControl w:val="0"/>
              <w:spacing w:line="240" w:lineRule="auto"/>
              <w:jc w:val="center"/>
              <w:rPr>
                <w:b/>
                <w:bCs/>
                <w:rtl/>
              </w:rPr>
            </w:pPr>
            <w:r w:rsidRPr="00EA6628">
              <w:rPr>
                <w:b/>
                <w:bCs/>
                <w:rtl/>
              </w:rPr>
              <w:t>עד חודש ושנה</w:t>
            </w:r>
          </w:p>
        </w:tc>
        <w:tc>
          <w:tcPr>
            <w:tcW w:w="3107" w:type="dxa"/>
            <w:vMerge/>
            <w:tcBorders>
              <w:left w:val="single" w:sz="4" w:space="0" w:color="auto"/>
              <w:bottom w:val="single" w:sz="4" w:space="0" w:color="auto"/>
              <w:right w:val="single" w:sz="4" w:space="0" w:color="auto"/>
            </w:tcBorders>
            <w:shd w:val="clear" w:color="auto" w:fill="auto"/>
          </w:tcPr>
          <w:p w14:paraId="2443E18E" w14:textId="169121EF" w:rsidR="00495D92" w:rsidRPr="00EA6628" w:rsidRDefault="00495D92" w:rsidP="008738F3">
            <w:pPr>
              <w:keepNext/>
              <w:keepLines/>
              <w:widowControl w:val="0"/>
              <w:spacing w:line="240" w:lineRule="auto"/>
              <w:jc w:val="center"/>
              <w:rPr>
                <w:b/>
                <w:bCs/>
                <w:rtl/>
              </w:rPr>
            </w:pPr>
          </w:p>
        </w:tc>
      </w:tr>
      <w:tr w:rsidR="00F94582" w:rsidRPr="002F06A4" w14:paraId="73C81D00" w14:textId="77777777" w:rsidTr="00F9458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25" w:type="dxa"/>
            <w:tcBorders>
              <w:top w:val="single" w:sz="4" w:space="0" w:color="auto"/>
              <w:left w:val="single" w:sz="4" w:space="0" w:color="auto"/>
              <w:bottom w:val="single" w:sz="4" w:space="0" w:color="auto"/>
              <w:right w:val="single" w:sz="4" w:space="0" w:color="auto"/>
            </w:tcBorders>
          </w:tcPr>
          <w:p w14:paraId="7A1A2C90" w14:textId="77777777" w:rsidR="00F94582" w:rsidRPr="00144A7D" w:rsidRDefault="00F94582" w:rsidP="008738F3">
            <w:pPr>
              <w:keepNext/>
              <w:keepLines/>
              <w:widowControl w:val="0"/>
              <w:spacing w:line="240" w:lineRule="auto"/>
              <w:rPr>
                <w:rtl/>
              </w:rPr>
            </w:pPr>
          </w:p>
        </w:tc>
        <w:tc>
          <w:tcPr>
            <w:tcW w:w="1875" w:type="dxa"/>
            <w:tcBorders>
              <w:top w:val="single" w:sz="4" w:space="0" w:color="auto"/>
              <w:left w:val="single" w:sz="4" w:space="0" w:color="auto"/>
              <w:bottom w:val="single" w:sz="4" w:space="0" w:color="auto"/>
              <w:right w:val="single" w:sz="4" w:space="0" w:color="auto"/>
            </w:tcBorders>
          </w:tcPr>
          <w:p w14:paraId="592C8FEA" w14:textId="77777777" w:rsidR="00F94582" w:rsidRPr="00144A7D" w:rsidRDefault="00F94582" w:rsidP="008738F3">
            <w:pPr>
              <w:keepNext/>
              <w:keepLines/>
              <w:widowControl w:val="0"/>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14:paraId="1D99EABD" w14:textId="77777777" w:rsidR="00F94582" w:rsidRPr="00144A7D" w:rsidRDefault="00F94582" w:rsidP="008738F3">
            <w:pPr>
              <w:keepNext/>
              <w:keepLines/>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14:paraId="34CF0943" w14:textId="77777777" w:rsidR="00F94582" w:rsidRPr="00144A7D" w:rsidRDefault="00F94582" w:rsidP="008738F3">
            <w:pPr>
              <w:keepNext/>
              <w:keepLines/>
              <w:widowControl w:val="0"/>
              <w:spacing w:line="240" w:lineRule="auto"/>
              <w:jc w:val="center"/>
              <w:rPr>
                <w:rtl/>
              </w:rPr>
            </w:pPr>
            <w:r w:rsidRPr="00144A7D">
              <w:rPr>
                <w:rFonts w:hint="cs"/>
                <w:rtl/>
              </w:rPr>
              <w:t>/</w:t>
            </w:r>
          </w:p>
        </w:tc>
        <w:tc>
          <w:tcPr>
            <w:tcW w:w="1701" w:type="dxa"/>
            <w:tcBorders>
              <w:top w:val="single" w:sz="4" w:space="0" w:color="auto"/>
              <w:left w:val="single" w:sz="4" w:space="0" w:color="auto"/>
              <w:bottom w:val="single" w:sz="4" w:space="0" w:color="auto"/>
              <w:right w:val="single" w:sz="4" w:space="0" w:color="auto"/>
            </w:tcBorders>
          </w:tcPr>
          <w:p w14:paraId="05A31673" w14:textId="77777777" w:rsidR="00F94582" w:rsidRPr="00144A7D" w:rsidRDefault="00F94582" w:rsidP="008738F3">
            <w:pPr>
              <w:keepNext/>
              <w:keepLines/>
              <w:widowControl w:val="0"/>
              <w:spacing w:line="240" w:lineRule="auto"/>
              <w:jc w:val="center"/>
              <w:rPr>
                <w:rtl/>
              </w:rPr>
            </w:pPr>
            <w:r w:rsidRPr="00144A7D">
              <w:rPr>
                <w:rFonts w:hint="cs"/>
                <w:rtl/>
              </w:rPr>
              <w:t>/</w:t>
            </w:r>
          </w:p>
        </w:tc>
        <w:tc>
          <w:tcPr>
            <w:tcW w:w="3107" w:type="dxa"/>
            <w:tcBorders>
              <w:top w:val="single" w:sz="4" w:space="0" w:color="auto"/>
              <w:left w:val="single" w:sz="4" w:space="0" w:color="auto"/>
              <w:bottom w:val="single" w:sz="4" w:space="0" w:color="auto"/>
              <w:right w:val="single" w:sz="4" w:space="0" w:color="auto"/>
            </w:tcBorders>
          </w:tcPr>
          <w:p w14:paraId="4AECA6CE" w14:textId="77777777" w:rsidR="00F94582" w:rsidRPr="00144A7D" w:rsidRDefault="00F94582" w:rsidP="008738F3">
            <w:pPr>
              <w:keepNext/>
              <w:keepLines/>
              <w:widowControl w:val="0"/>
              <w:spacing w:line="240" w:lineRule="auto"/>
              <w:rPr>
                <w:rtl/>
              </w:rPr>
            </w:pPr>
          </w:p>
        </w:tc>
      </w:tr>
      <w:tr w:rsidR="00F94582" w:rsidRPr="002F06A4" w14:paraId="08CB54E6" w14:textId="77777777" w:rsidTr="00F9458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25" w:type="dxa"/>
            <w:tcBorders>
              <w:top w:val="single" w:sz="4" w:space="0" w:color="auto"/>
              <w:left w:val="single" w:sz="4" w:space="0" w:color="auto"/>
              <w:bottom w:val="single" w:sz="4" w:space="0" w:color="auto"/>
              <w:right w:val="single" w:sz="4" w:space="0" w:color="auto"/>
            </w:tcBorders>
          </w:tcPr>
          <w:p w14:paraId="5F0D85FB" w14:textId="77777777" w:rsidR="00F94582" w:rsidRPr="00144A7D" w:rsidRDefault="00F94582" w:rsidP="008738F3">
            <w:pPr>
              <w:keepNext/>
              <w:keepLines/>
              <w:widowControl w:val="0"/>
              <w:spacing w:line="240" w:lineRule="auto"/>
              <w:rPr>
                <w:rtl/>
              </w:rPr>
            </w:pPr>
          </w:p>
        </w:tc>
        <w:tc>
          <w:tcPr>
            <w:tcW w:w="1875" w:type="dxa"/>
            <w:tcBorders>
              <w:top w:val="single" w:sz="4" w:space="0" w:color="auto"/>
              <w:left w:val="single" w:sz="4" w:space="0" w:color="auto"/>
              <w:bottom w:val="single" w:sz="4" w:space="0" w:color="auto"/>
              <w:right w:val="single" w:sz="4" w:space="0" w:color="auto"/>
            </w:tcBorders>
          </w:tcPr>
          <w:p w14:paraId="24D9C720" w14:textId="77777777" w:rsidR="00F94582" w:rsidRPr="00144A7D" w:rsidRDefault="00F94582" w:rsidP="008738F3">
            <w:pPr>
              <w:keepNext/>
              <w:keepLines/>
              <w:widowControl w:val="0"/>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14:paraId="51B8E167" w14:textId="77777777" w:rsidR="00F94582" w:rsidRPr="00144A7D" w:rsidRDefault="00F94582" w:rsidP="008738F3">
            <w:pPr>
              <w:keepNext/>
              <w:keepLines/>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14:paraId="3CAC10E6" w14:textId="77777777" w:rsidR="00F94582" w:rsidRPr="00144A7D" w:rsidRDefault="00F94582" w:rsidP="008738F3">
            <w:pPr>
              <w:keepNext/>
              <w:keepLines/>
              <w:widowControl w:val="0"/>
              <w:spacing w:line="240" w:lineRule="auto"/>
              <w:jc w:val="center"/>
              <w:rPr>
                <w:rtl/>
              </w:rPr>
            </w:pPr>
            <w:r w:rsidRPr="00144A7D">
              <w:rPr>
                <w:rFonts w:hint="cs"/>
                <w:rtl/>
              </w:rPr>
              <w:t>/</w:t>
            </w:r>
          </w:p>
        </w:tc>
        <w:tc>
          <w:tcPr>
            <w:tcW w:w="1701" w:type="dxa"/>
            <w:tcBorders>
              <w:top w:val="single" w:sz="4" w:space="0" w:color="auto"/>
              <w:left w:val="single" w:sz="4" w:space="0" w:color="auto"/>
              <w:bottom w:val="single" w:sz="4" w:space="0" w:color="auto"/>
              <w:right w:val="single" w:sz="4" w:space="0" w:color="auto"/>
            </w:tcBorders>
          </w:tcPr>
          <w:p w14:paraId="30111149" w14:textId="77777777" w:rsidR="00F94582" w:rsidRPr="00144A7D" w:rsidRDefault="00F94582" w:rsidP="008738F3">
            <w:pPr>
              <w:keepNext/>
              <w:keepLines/>
              <w:widowControl w:val="0"/>
              <w:spacing w:line="240" w:lineRule="auto"/>
              <w:jc w:val="center"/>
              <w:rPr>
                <w:rtl/>
              </w:rPr>
            </w:pPr>
            <w:r w:rsidRPr="00144A7D">
              <w:rPr>
                <w:rFonts w:hint="cs"/>
                <w:rtl/>
              </w:rPr>
              <w:t>/</w:t>
            </w:r>
          </w:p>
        </w:tc>
        <w:tc>
          <w:tcPr>
            <w:tcW w:w="3107" w:type="dxa"/>
            <w:tcBorders>
              <w:top w:val="single" w:sz="4" w:space="0" w:color="auto"/>
              <w:left w:val="single" w:sz="4" w:space="0" w:color="auto"/>
              <w:bottom w:val="single" w:sz="4" w:space="0" w:color="auto"/>
              <w:right w:val="single" w:sz="4" w:space="0" w:color="auto"/>
            </w:tcBorders>
          </w:tcPr>
          <w:p w14:paraId="25C16EFB" w14:textId="77777777" w:rsidR="00F94582" w:rsidRPr="00144A7D" w:rsidRDefault="00F94582" w:rsidP="008738F3">
            <w:pPr>
              <w:keepNext/>
              <w:keepLines/>
              <w:widowControl w:val="0"/>
              <w:spacing w:line="240" w:lineRule="auto"/>
              <w:rPr>
                <w:rtl/>
              </w:rPr>
            </w:pPr>
          </w:p>
        </w:tc>
      </w:tr>
      <w:tr w:rsidR="00F94582" w:rsidRPr="002F06A4" w14:paraId="79D23E49" w14:textId="77777777" w:rsidTr="00F9458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25" w:type="dxa"/>
            <w:tcBorders>
              <w:top w:val="single" w:sz="4" w:space="0" w:color="auto"/>
              <w:left w:val="single" w:sz="4" w:space="0" w:color="auto"/>
              <w:bottom w:val="single" w:sz="4" w:space="0" w:color="auto"/>
              <w:right w:val="single" w:sz="4" w:space="0" w:color="auto"/>
            </w:tcBorders>
          </w:tcPr>
          <w:p w14:paraId="7B84BA7E" w14:textId="77777777" w:rsidR="00F94582" w:rsidRPr="00144A7D" w:rsidRDefault="00F94582" w:rsidP="008738F3">
            <w:pPr>
              <w:keepNext/>
              <w:keepLines/>
              <w:widowControl w:val="0"/>
              <w:spacing w:line="240" w:lineRule="auto"/>
              <w:rPr>
                <w:rtl/>
              </w:rPr>
            </w:pPr>
          </w:p>
        </w:tc>
        <w:tc>
          <w:tcPr>
            <w:tcW w:w="1875" w:type="dxa"/>
            <w:tcBorders>
              <w:top w:val="single" w:sz="4" w:space="0" w:color="auto"/>
              <w:left w:val="single" w:sz="4" w:space="0" w:color="auto"/>
              <w:bottom w:val="single" w:sz="4" w:space="0" w:color="auto"/>
              <w:right w:val="single" w:sz="4" w:space="0" w:color="auto"/>
            </w:tcBorders>
          </w:tcPr>
          <w:p w14:paraId="2DF363CB" w14:textId="77777777" w:rsidR="00F94582" w:rsidRPr="00144A7D" w:rsidRDefault="00F94582" w:rsidP="008738F3">
            <w:pPr>
              <w:keepNext/>
              <w:keepLines/>
              <w:widowControl w:val="0"/>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14:paraId="6D482B80" w14:textId="77777777" w:rsidR="00F94582" w:rsidRPr="00144A7D" w:rsidRDefault="00F94582" w:rsidP="008738F3">
            <w:pPr>
              <w:keepNext/>
              <w:keepLines/>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14:paraId="04B9B5A7" w14:textId="77777777" w:rsidR="00F94582" w:rsidRPr="00144A7D" w:rsidRDefault="00F94582" w:rsidP="008738F3">
            <w:pPr>
              <w:keepNext/>
              <w:keepLines/>
              <w:widowControl w:val="0"/>
              <w:spacing w:line="240" w:lineRule="auto"/>
              <w:jc w:val="center"/>
              <w:rPr>
                <w:rtl/>
              </w:rPr>
            </w:pPr>
            <w:r w:rsidRPr="00144A7D">
              <w:rPr>
                <w:rFonts w:hint="cs"/>
                <w:rtl/>
              </w:rPr>
              <w:t>/</w:t>
            </w:r>
          </w:p>
        </w:tc>
        <w:tc>
          <w:tcPr>
            <w:tcW w:w="1701" w:type="dxa"/>
            <w:tcBorders>
              <w:top w:val="single" w:sz="4" w:space="0" w:color="auto"/>
              <w:left w:val="single" w:sz="4" w:space="0" w:color="auto"/>
              <w:bottom w:val="single" w:sz="4" w:space="0" w:color="auto"/>
              <w:right w:val="single" w:sz="4" w:space="0" w:color="auto"/>
            </w:tcBorders>
          </w:tcPr>
          <w:p w14:paraId="637A8DB9" w14:textId="77777777" w:rsidR="00F94582" w:rsidRPr="00144A7D" w:rsidRDefault="00F94582" w:rsidP="008738F3">
            <w:pPr>
              <w:keepNext/>
              <w:keepLines/>
              <w:widowControl w:val="0"/>
              <w:spacing w:line="240" w:lineRule="auto"/>
              <w:jc w:val="center"/>
              <w:rPr>
                <w:rtl/>
              </w:rPr>
            </w:pPr>
            <w:r w:rsidRPr="00144A7D">
              <w:rPr>
                <w:rFonts w:hint="cs"/>
                <w:rtl/>
              </w:rPr>
              <w:t>/</w:t>
            </w:r>
          </w:p>
        </w:tc>
        <w:tc>
          <w:tcPr>
            <w:tcW w:w="3107" w:type="dxa"/>
            <w:tcBorders>
              <w:top w:val="single" w:sz="4" w:space="0" w:color="auto"/>
              <w:left w:val="single" w:sz="4" w:space="0" w:color="auto"/>
              <w:bottom w:val="single" w:sz="4" w:space="0" w:color="auto"/>
              <w:right w:val="single" w:sz="4" w:space="0" w:color="auto"/>
            </w:tcBorders>
          </w:tcPr>
          <w:p w14:paraId="65333DAF" w14:textId="77777777" w:rsidR="00F94582" w:rsidRPr="00144A7D" w:rsidRDefault="00F94582" w:rsidP="008738F3">
            <w:pPr>
              <w:keepNext/>
              <w:keepLines/>
              <w:widowControl w:val="0"/>
              <w:spacing w:line="240" w:lineRule="auto"/>
              <w:rPr>
                <w:rtl/>
              </w:rPr>
            </w:pPr>
          </w:p>
        </w:tc>
      </w:tr>
      <w:tr w:rsidR="00F94582" w:rsidRPr="002F06A4" w14:paraId="4B39693E" w14:textId="77777777" w:rsidTr="00F9458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2625" w:type="dxa"/>
            <w:tcBorders>
              <w:top w:val="single" w:sz="4" w:space="0" w:color="auto"/>
              <w:left w:val="single" w:sz="4" w:space="0" w:color="auto"/>
              <w:bottom w:val="single" w:sz="4" w:space="0" w:color="auto"/>
              <w:right w:val="single" w:sz="4" w:space="0" w:color="auto"/>
            </w:tcBorders>
          </w:tcPr>
          <w:p w14:paraId="11AC5CF3" w14:textId="77777777" w:rsidR="00F94582" w:rsidRPr="00144A7D" w:rsidRDefault="00F94582" w:rsidP="008738F3">
            <w:pPr>
              <w:keepNext/>
              <w:keepLines/>
              <w:widowControl w:val="0"/>
              <w:spacing w:line="240" w:lineRule="auto"/>
              <w:rPr>
                <w:rtl/>
              </w:rPr>
            </w:pPr>
          </w:p>
        </w:tc>
        <w:tc>
          <w:tcPr>
            <w:tcW w:w="1875" w:type="dxa"/>
            <w:tcBorders>
              <w:top w:val="single" w:sz="4" w:space="0" w:color="auto"/>
              <w:left w:val="single" w:sz="4" w:space="0" w:color="auto"/>
              <w:bottom w:val="single" w:sz="4" w:space="0" w:color="auto"/>
              <w:right w:val="single" w:sz="4" w:space="0" w:color="auto"/>
            </w:tcBorders>
          </w:tcPr>
          <w:p w14:paraId="1C769572" w14:textId="77777777" w:rsidR="00F94582" w:rsidRPr="00144A7D" w:rsidRDefault="00F94582" w:rsidP="008738F3">
            <w:pPr>
              <w:keepNext/>
              <w:keepLines/>
              <w:widowControl w:val="0"/>
              <w:spacing w:line="240" w:lineRule="auto"/>
              <w:rPr>
                <w:rtl/>
              </w:rPr>
            </w:pPr>
          </w:p>
        </w:tc>
        <w:tc>
          <w:tcPr>
            <w:tcW w:w="1617" w:type="dxa"/>
            <w:tcBorders>
              <w:top w:val="single" w:sz="4" w:space="0" w:color="auto"/>
              <w:left w:val="single" w:sz="4" w:space="0" w:color="auto"/>
              <w:bottom w:val="single" w:sz="4" w:space="0" w:color="auto"/>
              <w:right w:val="single" w:sz="4" w:space="0" w:color="auto"/>
            </w:tcBorders>
          </w:tcPr>
          <w:p w14:paraId="0C4FEE9D" w14:textId="77777777" w:rsidR="00F94582" w:rsidRPr="00144A7D" w:rsidRDefault="00F94582" w:rsidP="008738F3">
            <w:pPr>
              <w:keepNext/>
              <w:keepLines/>
              <w:widowControl w:val="0"/>
              <w:spacing w:line="240" w:lineRule="auto"/>
              <w:rPr>
                <w:rtl/>
              </w:rPr>
            </w:pPr>
          </w:p>
        </w:tc>
        <w:tc>
          <w:tcPr>
            <w:tcW w:w="1611" w:type="dxa"/>
            <w:tcBorders>
              <w:top w:val="single" w:sz="4" w:space="0" w:color="auto"/>
              <w:left w:val="single" w:sz="4" w:space="0" w:color="auto"/>
              <w:bottom w:val="single" w:sz="4" w:space="0" w:color="auto"/>
              <w:right w:val="single" w:sz="4" w:space="0" w:color="auto"/>
            </w:tcBorders>
          </w:tcPr>
          <w:p w14:paraId="7181B95A" w14:textId="77777777" w:rsidR="00F94582" w:rsidRPr="00144A7D" w:rsidRDefault="00F94582" w:rsidP="008738F3">
            <w:pPr>
              <w:keepNext/>
              <w:keepLines/>
              <w:widowControl w:val="0"/>
              <w:spacing w:line="240" w:lineRule="auto"/>
              <w:jc w:val="center"/>
              <w:rPr>
                <w:rtl/>
              </w:rPr>
            </w:pPr>
            <w:r w:rsidRPr="00144A7D">
              <w:rPr>
                <w:rFonts w:hint="cs"/>
                <w:rtl/>
              </w:rPr>
              <w:t>/</w:t>
            </w:r>
          </w:p>
        </w:tc>
        <w:tc>
          <w:tcPr>
            <w:tcW w:w="1701" w:type="dxa"/>
            <w:tcBorders>
              <w:top w:val="single" w:sz="4" w:space="0" w:color="auto"/>
              <w:left w:val="single" w:sz="4" w:space="0" w:color="auto"/>
              <w:bottom w:val="single" w:sz="4" w:space="0" w:color="auto"/>
              <w:right w:val="single" w:sz="4" w:space="0" w:color="auto"/>
            </w:tcBorders>
          </w:tcPr>
          <w:p w14:paraId="18B09401" w14:textId="77777777" w:rsidR="00F94582" w:rsidRPr="00144A7D" w:rsidRDefault="00F94582" w:rsidP="008738F3">
            <w:pPr>
              <w:keepNext/>
              <w:keepLines/>
              <w:widowControl w:val="0"/>
              <w:spacing w:line="240" w:lineRule="auto"/>
              <w:jc w:val="center"/>
              <w:rPr>
                <w:rtl/>
              </w:rPr>
            </w:pPr>
            <w:r w:rsidRPr="00144A7D">
              <w:rPr>
                <w:rFonts w:hint="cs"/>
                <w:rtl/>
              </w:rPr>
              <w:t>/</w:t>
            </w:r>
          </w:p>
        </w:tc>
        <w:tc>
          <w:tcPr>
            <w:tcW w:w="3107" w:type="dxa"/>
            <w:tcBorders>
              <w:top w:val="single" w:sz="4" w:space="0" w:color="auto"/>
              <w:left w:val="single" w:sz="4" w:space="0" w:color="auto"/>
              <w:bottom w:val="single" w:sz="4" w:space="0" w:color="auto"/>
              <w:right w:val="single" w:sz="4" w:space="0" w:color="auto"/>
            </w:tcBorders>
          </w:tcPr>
          <w:p w14:paraId="213D6431" w14:textId="77777777" w:rsidR="00F94582" w:rsidRPr="00144A7D" w:rsidRDefault="00F94582" w:rsidP="008738F3">
            <w:pPr>
              <w:keepNext/>
              <w:keepLines/>
              <w:widowControl w:val="0"/>
              <w:spacing w:line="240" w:lineRule="auto"/>
              <w:rPr>
                <w:rtl/>
              </w:rPr>
            </w:pPr>
          </w:p>
        </w:tc>
      </w:tr>
    </w:tbl>
    <w:p w14:paraId="74874743" w14:textId="183A55CE" w:rsidR="00AC1665" w:rsidRDefault="00AC1665" w:rsidP="008738F3">
      <w:pPr>
        <w:pStyle w:val="HNormal"/>
        <w:keepNext/>
        <w:keepLines/>
        <w:widowControl w:val="0"/>
        <w:tabs>
          <w:tab w:val="left" w:leader="underscore" w:pos="8309"/>
        </w:tabs>
        <w:spacing w:after="0"/>
        <w:ind w:left="1247" w:firstLine="0"/>
        <w:rPr>
          <w:rFonts w:asciiTheme="minorBidi" w:hAnsiTheme="minorBidi" w:cstheme="minorBidi"/>
          <w:rtl/>
        </w:rPr>
      </w:pPr>
      <w:r w:rsidRPr="002F06A4">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p w14:paraId="10FA87B2" w14:textId="60DB89CD" w:rsidR="00620875" w:rsidRDefault="00620875" w:rsidP="008738F3">
      <w:pPr>
        <w:pStyle w:val="HNormal"/>
        <w:keepNext/>
        <w:keepLines/>
        <w:widowControl w:val="0"/>
        <w:tabs>
          <w:tab w:val="left" w:leader="underscore" w:pos="8309"/>
        </w:tabs>
        <w:spacing w:after="0"/>
        <w:ind w:left="1247" w:firstLine="0"/>
        <w:rPr>
          <w:rFonts w:asciiTheme="minorBidi" w:hAnsiTheme="minorBidi" w:cstheme="minorBidi"/>
          <w:rtl/>
        </w:rPr>
      </w:pPr>
      <w:r>
        <w:rPr>
          <w:rFonts w:asciiTheme="minorBidi" w:hAnsiTheme="minorBidi" w:cstheme="minorBidi" w:hint="cs"/>
          <w:rtl/>
        </w:rPr>
        <w:t>*</w:t>
      </w:r>
      <w:r w:rsidRPr="00620875">
        <w:rPr>
          <w:rFonts w:asciiTheme="minorBidi" w:hAnsiTheme="minorBidi" w:cstheme="minorBidi" w:hint="cs"/>
          <w:b/>
          <w:rtl/>
        </w:rPr>
        <w:t xml:space="preserve"> </w:t>
      </w:r>
      <w:r>
        <w:rPr>
          <w:rFonts w:asciiTheme="minorBidi" w:hAnsiTheme="minorBidi" w:cstheme="minorBidi" w:hint="cs"/>
          <w:b/>
          <w:rtl/>
        </w:rPr>
        <w:t xml:space="preserve">יש לצרף העתק </w:t>
      </w:r>
      <w:r w:rsidR="00823088">
        <w:rPr>
          <w:rFonts w:asciiTheme="minorBidi" w:hAnsiTheme="minorBidi" w:cstheme="minorBidi" w:hint="cs"/>
          <w:b/>
          <w:rtl/>
        </w:rPr>
        <w:t>אישורים מתאימים</w:t>
      </w:r>
      <w:r>
        <w:rPr>
          <w:rFonts w:asciiTheme="minorBidi" w:hAnsiTheme="minorBidi" w:cstheme="minorBidi" w:hint="cs"/>
          <w:b/>
          <w:rtl/>
        </w:rPr>
        <w:t xml:space="preserve"> להפעלת חדרי הכושר המצוינים בטבלה</w:t>
      </w:r>
      <w:r w:rsidR="006E16E2">
        <w:rPr>
          <w:rFonts w:asciiTheme="minorBidi" w:hAnsiTheme="minorBidi" w:cstheme="minorBidi" w:hint="cs"/>
          <w:rtl/>
        </w:rPr>
        <w:t>.</w:t>
      </w:r>
    </w:p>
    <w:p w14:paraId="5028F6E8" w14:textId="77777777" w:rsidR="005F61A4" w:rsidRPr="00197757" w:rsidRDefault="005F61A4" w:rsidP="008738F3">
      <w:pPr>
        <w:keepNext/>
        <w:keepLines/>
        <w:widowControl w:val="0"/>
        <w:ind w:left="1985" w:right="467"/>
        <w:rPr>
          <w:rtl/>
        </w:rPr>
      </w:pPr>
    </w:p>
    <w:p w14:paraId="41B7F825" w14:textId="77777777" w:rsidR="005F61A4" w:rsidRPr="002F06A4" w:rsidRDefault="005F61A4" w:rsidP="008738F3">
      <w:pPr>
        <w:pStyle w:val="HNormal"/>
        <w:keepNext/>
        <w:keepLines/>
        <w:widowControl w:val="0"/>
        <w:tabs>
          <w:tab w:val="left" w:leader="underscore" w:pos="8309"/>
        </w:tabs>
        <w:spacing w:after="0"/>
        <w:ind w:left="1247" w:firstLine="0"/>
        <w:rPr>
          <w:rFonts w:asciiTheme="minorBidi" w:hAnsiTheme="minorBidi" w:cstheme="minorBidi"/>
          <w:rtl/>
        </w:rPr>
      </w:pPr>
    </w:p>
    <w:p w14:paraId="04C5CA15" w14:textId="508C9C03" w:rsidR="00577F84" w:rsidRPr="00197757" w:rsidRDefault="00197757" w:rsidP="008738F3">
      <w:pPr>
        <w:keepNext/>
        <w:keepLines/>
        <w:widowControl w:val="0"/>
        <w:numPr>
          <w:ilvl w:val="1"/>
          <w:numId w:val="10"/>
        </w:numPr>
        <w:ind w:right="467" w:hanging="590"/>
        <w:rPr>
          <w:rFonts w:asciiTheme="minorBidi" w:hAnsiTheme="minorBidi" w:cstheme="minorBidi"/>
          <w:b/>
          <w:bCs/>
          <w:u w:val="single"/>
        </w:rPr>
      </w:pPr>
      <w:r w:rsidRPr="00197757">
        <w:rPr>
          <w:rFonts w:asciiTheme="minorBidi" w:hAnsiTheme="minorBidi" w:cstheme="minorBidi" w:hint="cs"/>
          <w:b/>
          <w:bCs/>
          <w:rtl/>
        </w:rPr>
        <w:t xml:space="preserve">מנהל </w:t>
      </w:r>
      <w:r w:rsidR="00BA3F3D">
        <w:rPr>
          <w:rFonts w:asciiTheme="minorBidi" w:hAnsiTheme="minorBidi" w:cstheme="minorBidi" w:hint="cs"/>
          <w:b/>
          <w:bCs/>
          <w:rtl/>
        </w:rPr>
        <w:t xml:space="preserve">מתחם הכושר </w:t>
      </w:r>
      <w:r w:rsidR="00577F84" w:rsidRPr="00197757">
        <w:rPr>
          <w:rFonts w:asciiTheme="minorBidi" w:hAnsiTheme="minorBidi" w:cstheme="minorBidi"/>
          <w:b/>
          <w:bCs/>
          <w:u w:val="single"/>
          <w:rtl/>
        </w:rPr>
        <w:t>המוצע</w:t>
      </w:r>
    </w:p>
    <w:p w14:paraId="32E63B1B" w14:textId="024CF8DF" w:rsidR="00577F84" w:rsidRPr="002F06A4" w:rsidRDefault="00197757" w:rsidP="008738F3">
      <w:pPr>
        <w:keepNext/>
        <w:keepLines/>
        <w:widowControl w:val="0"/>
        <w:numPr>
          <w:ilvl w:val="2"/>
          <w:numId w:val="10"/>
        </w:numPr>
        <w:ind w:right="467"/>
        <w:rPr>
          <w:rFonts w:asciiTheme="minorBidi" w:hAnsiTheme="minorBidi" w:cstheme="minorBidi"/>
        </w:rPr>
      </w:pPr>
      <w:r>
        <w:rPr>
          <w:rFonts w:asciiTheme="minorBidi" w:hAnsiTheme="minorBidi" w:cstheme="minorBidi" w:hint="cs"/>
          <w:rtl/>
        </w:rPr>
        <w:t xml:space="preserve">מנהל </w:t>
      </w:r>
      <w:r w:rsidR="00AD13CE">
        <w:rPr>
          <w:rFonts w:asciiTheme="minorBidi" w:hAnsiTheme="minorBidi" w:cstheme="minorBidi" w:hint="cs"/>
          <w:rtl/>
        </w:rPr>
        <w:t>מתחם הכושר</w:t>
      </w:r>
      <w:r>
        <w:rPr>
          <w:rFonts w:asciiTheme="minorBidi" w:hAnsiTheme="minorBidi" w:cstheme="minorBidi" w:hint="cs"/>
          <w:rtl/>
        </w:rPr>
        <w:t xml:space="preserve"> </w:t>
      </w:r>
      <w:r>
        <w:rPr>
          <w:rFonts w:asciiTheme="minorBidi" w:hAnsiTheme="minorBidi" w:cstheme="minorBidi"/>
          <w:rtl/>
        </w:rPr>
        <w:t>המוצע עומד בתנאי</w:t>
      </w:r>
      <w:r>
        <w:rPr>
          <w:rFonts w:asciiTheme="minorBidi" w:hAnsiTheme="minorBidi" w:cstheme="minorBidi" w:hint="cs"/>
          <w:rtl/>
        </w:rPr>
        <w:t>ם</w:t>
      </w:r>
      <w:r w:rsidR="00577F84" w:rsidRPr="002F06A4">
        <w:rPr>
          <w:rFonts w:asciiTheme="minorBidi" w:hAnsiTheme="minorBidi" w:cstheme="minorBidi"/>
          <w:rtl/>
        </w:rPr>
        <w:t xml:space="preserve"> לניסיון כמפורט בסעי</w:t>
      </w:r>
      <w:r w:rsidR="001F2D84">
        <w:rPr>
          <w:rFonts w:asciiTheme="minorBidi" w:hAnsiTheme="minorBidi" w:cstheme="minorBidi" w:hint="cs"/>
          <w:rtl/>
        </w:rPr>
        <w:t xml:space="preserve">ף </w:t>
      </w:r>
      <w:r w:rsidR="001F2D84">
        <w:rPr>
          <w:rFonts w:asciiTheme="minorBidi" w:hAnsiTheme="minorBidi" w:cstheme="minorBidi"/>
          <w:rtl/>
        </w:rPr>
        <w:fldChar w:fldCharType="begin"/>
      </w:r>
      <w:r w:rsidR="001F2D84">
        <w:rPr>
          <w:rFonts w:asciiTheme="minorBidi" w:hAnsiTheme="minorBidi" w:cstheme="minorBidi"/>
          <w:rtl/>
        </w:rPr>
        <w:instrText xml:space="preserve"> </w:instrText>
      </w:r>
      <w:r w:rsidR="001F2D84">
        <w:rPr>
          <w:rFonts w:asciiTheme="minorBidi" w:hAnsiTheme="minorBidi" w:cstheme="minorBidi" w:hint="cs"/>
        </w:rPr>
        <w:instrText>REF</w:instrText>
      </w:r>
      <w:r w:rsidR="001F2D84">
        <w:rPr>
          <w:rFonts w:asciiTheme="minorBidi" w:hAnsiTheme="minorBidi" w:cstheme="minorBidi" w:hint="cs"/>
          <w:rtl/>
        </w:rPr>
        <w:instrText xml:space="preserve"> _</w:instrText>
      </w:r>
      <w:r w:rsidR="001F2D84">
        <w:rPr>
          <w:rFonts w:asciiTheme="minorBidi" w:hAnsiTheme="minorBidi" w:cstheme="minorBidi" w:hint="cs"/>
        </w:rPr>
        <w:instrText>Ref536598491 \r \h</w:instrText>
      </w:r>
      <w:r w:rsidR="001F2D84">
        <w:rPr>
          <w:rFonts w:asciiTheme="minorBidi" w:hAnsiTheme="minorBidi" w:cstheme="minorBidi"/>
          <w:rtl/>
        </w:rPr>
        <w:instrText xml:space="preserve"> </w:instrText>
      </w:r>
      <w:r w:rsidR="001F2D84">
        <w:rPr>
          <w:rFonts w:asciiTheme="minorBidi" w:hAnsiTheme="minorBidi" w:cstheme="minorBidi"/>
          <w:rtl/>
        </w:rPr>
      </w:r>
      <w:r w:rsidR="001F2D84">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7.3.3</w:t>
      </w:r>
      <w:r w:rsidR="001F2D84">
        <w:rPr>
          <w:rFonts w:asciiTheme="minorBidi" w:hAnsiTheme="minorBidi" w:cstheme="minorBidi"/>
          <w:rtl/>
        </w:rPr>
        <w:fldChar w:fldCharType="end"/>
      </w:r>
      <w:r w:rsidR="00CF3532">
        <w:rPr>
          <w:rFonts w:asciiTheme="minorBidi" w:hAnsiTheme="minorBidi" w:cstheme="minorBidi" w:hint="cs"/>
          <w:rtl/>
        </w:rPr>
        <w:t xml:space="preserve"> </w:t>
      </w:r>
      <w:r w:rsidR="005D2CD0">
        <w:rPr>
          <w:rFonts w:asciiTheme="minorBidi" w:hAnsiTheme="minorBidi" w:cstheme="minorBidi" w:hint="cs"/>
          <w:rtl/>
        </w:rPr>
        <w:t>למכרז.</w:t>
      </w:r>
    </w:p>
    <w:p w14:paraId="45764C7B" w14:textId="029DA386" w:rsidR="00577F84" w:rsidRPr="002F06A4" w:rsidRDefault="00577F84" w:rsidP="008738F3">
      <w:pPr>
        <w:keepNext/>
        <w:keepLines/>
        <w:widowControl w:val="0"/>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sidR="00197757">
        <w:rPr>
          <w:rFonts w:asciiTheme="minorBidi" w:hAnsiTheme="minorBidi" w:cstheme="minorBidi" w:hint="cs"/>
          <w:rtl/>
        </w:rPr>
        <w:t xml:space="preserve">מנהל </w:t>
      </w:r>
      <w:r w:rsidR="005B20ED">
        <w:rPr>
          <w:rFonts w:asciiTheme="minorBidi" w:hAnsiTheme="minorBidi" w:cstheme="minorBidi" w:hint="cs"/>
          <w:rtl/>
        </w:rPr>
        <w:t>מתחם הכושר</w:t>
      </w:r>
      <w:r w:rsidR="00197757">
        <w:rPr>
          <w:rFonts w:asciiTheme="minorBidi" w:hAnsiTheme="minorBidi" w:cstheme="minorBidi" w:hint="cs"/>
          <w:rtl/>
        </w:rPr>
        <w:t xml:space="preserve"> </w:t>
      </w:r>
      <w:r w:rsidRPr="002F06A4">
        <w:rPr>
          <w:rFonts w:asciiTheme="minorBidi" w:hAnsiTheme="minorBidi" w:cstheme="minorBidi"/>
          <w:rtl/>
        </w:rPr>
        <w:t>המוצע: _________________</w:t>
      </w:r>
    </w:p>
    <w:p w14:paraId="6660E412" w14:textId="77777777" w:rsidR="00577F84" w:rsidRPr="002F06A4" w:rsidRDefault="00577F84" w:rsidP="008738F3">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2E1A7B21" w14:textId="77777777" w:rsidR="00577F84" w:rsidRPr="002F06A4" w:rsidRDefault="00577F84" w:rsidP="008738F3">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48F26CBE" w14:textId="77777777" w:rsidR="00577F84" w:rsidRPr="002F06A4" w:rsidRDefault="00577F84" w:rsidP="008738F3">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17428101" w14:textId="77777777" w:rsidR="00577F84" w:rsidRPr="002F06A4" w:rsidRDefault="00577F84" w:rsidP="008738F3">
      <w:pPr>
        <w:keepNext/>
        <w:keepLines/>
        <w:widowControl w:val="0"/>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p>
    <w:p w14:paraId="6D5BBDE1" w14:textId="2D4F4E19" w:rsidR="006879DE" w:rsidRDefault="00605274" w:rsidP="008738F3">
      <w:pPr>
        <w:keepNext/>
        <w:keepLines/>
        <w:widowControl w:val="0"/>
        <w:numPr>
          <w:ilvl w:val="2"/>
          <w:numId w:val="10"/>
        </w:numPr>
        <w:ind w:right="467"/>
        <w:rPr>
          <w:rFonts w:asciiTheme="minorBidi" w:hAnsiTheme="minorBidi" w:cstheme="minorBidi"/>
          <w:b/>
          <w:bCs/>
        </w:rPr>
      </w:pPr>
      <w:bookmarkStart w:id="428" w:name="_Ref707922"/>
      <w:r w:rsidRPr="00605274">
        <w:rPr>
          <w:rFonts w:asciiTheme="minorBidi" w:hAnsiTheme="minorBidi" w:cstheme="minorBidi"/>
          <w:b/>
          <w:bCs/>
          <w:rtl/>
        </w:rPr>
        <w:t>על המציע למלא בטבלה שלהלן</w:t>
      </w:r>
      <w:r w:rsidR="00D404D9">
        <w:rPr>
          <w:rFonts w:asciiTheme="minorBidi" w:hAnsiTheme="minorBidi" w:cstheme="minorBidi" w:hint="cs"/>
          <w:b/>
          <w:bCs/>
          <w:rtl/>
        </w:rPr>
        <w:t xml:space="preserve"> את </w:t>
      </w:r>
      <w:r w:rsidR="00D404D9" w:rsidRPr="00D404D9">
        <w:rPr>
          <w:rFonts w:asciiTheme="minorBidi" w:hAnsiTheme="minorBidi" w:cstheme="minorBidi"/>
          <w:b/>
          <w:bCs/>
          <w:rtl/>
        </w:rPr>
        <w:t xml:space="preserve">ניסיונו של </w:t>
      </w:r>
      <w:r w:rsidR="00D404D9" w:rsidRPr="00D404D9">
        <w:rPr>
          <w:rFonts w:asciiTheme="minorBidi" w:hAnsiTheme="minorBidi" w:cstheme="minorBidi" w:hint="cs"/>
          <w:b/>
          <w:bCs/>
          <w:rtl/>
        </w:rPr>
        <w:t xml:space="preserve">מנהל </w:t>
      </w:r>
      <w:r w:rsidR="00C11B31">
        <w:rPr>
          <w:rFonts w:asciiTheme="minorBidi" w:hAnsiTheme="minorBidi" w:cstheme="minorBidi" w:hint="cs"/>
          <w:b/>
          <w:bCs/>
          <w:rtl/>
        </w:rPr>
        <w:t>מתחם הכושר</w:t>
      </w:r>
      <w:r w:rsidR="00D404D9" w:rsidRPr="00D404D9">
        <w:rPr>
          <w:rFonts w:asciiTheme="minorBidi" w:hAnsiTheme="minorBidi" w:cstheme="minorBidi" w:hint="cs"/>
          <w:b/>
          <w:bCs/>
          <w:rtl/>
        </w:rPr>
        <w:t xml:space="preserve"> </w:t>
      </w:r>
      <w:r w:rsidR="00D404D9" w:rsidRPr="00D404D9">
        <w:rPr>
          <w:rFonts w:asciiTheme="minorBidi" w:hAnsiTheme="minorBidi" w:cstheme="minorBidi"/>
          <w:b/>
          <w:bCs/>
          <w:rtl/>
        </w:rPr>
        <w:t>המוצע</w:t>
      </w:r>
      <w:r w:rsidR="006879DE">
        <w:rPr>
          <w:rFonts w:asciiTheme="minorBidi" w:hAnsiTheme="minorBidi" w:cstheme="minorBidi" w:hint="cs"/>
          <w:b/>
          <w:bCs/>
          <w:rtl/>
        </w:rPr>
        <w:t>:</w:t>
      </w:r>
      <w:bookmarkEnd w:id="428"/>
    </w:p>
    <w:tbl>
      <w:tblPr>
        <w:bidiVisual/>
        <w:tblW w:w="12897" w:type="dxa"/>
        <w:jc w:val="right"/>
        <w:tblBorders>
          <w:top w:val="single" w:sz="4" w:space="0" w:color="auto"/>
        </w:tblBorders>
        <w:tblLook w:val="0000" w:firstRow="0" w:lastRow="0" w:firstColumn="0" w:lastColumn="0" w:noHBand="0" w:noVBand="0"/>
      </w:tblPr>
      <w:tblGrid>
        <w:gridCol w:w="1985"/>
        <w:gridCol w:w="1417"/>
        <w:gridCol w:w="2268"/>
        <w:gridCol w:w="1843"/>
        <w:gridCol w:w="1417"/>
        <w:gridCol w:w="1275"/>
        <w:gridCol w:w="2692"/>
      </w:tblGrid>
      <w:tr w:rsidR="006942A2" w:rsidRPr="002F06A4" w14:paraId="5E2C0DD8" w14:textId="77777777" w:rsidTr="006942A2">
        <w:trPr>
          <w:trHeight w:val="100"/>
          <w:tblHeader/>
          <w:jc w:val="right"/>
        </w:trPr>
        <w:tc>
          <w:tcPr>
            <w:tcW w:w="1985" w:type="dxa"/>
            <w:vMerge w:val="restart"/>
            <w:tcBorders>
              <w:top w:val="single" w:sz="4" w:space="0" w:color="auto"/>
              <w:left w:val="single" w:sz="4" w:space="0" w:color="auto"/>
              <w:right w:val="single" w:sz="4" w:space="0" w:color="auto"/>
            </w:tcBorders>
            <w:shd w:val="clear" w:color="auto" w:fill="auto"/>
            <w:vAlign w:val="center"/>
          </w:tcPr>
          <w:p w14:paraId="40BE0E04" w14:textId="4E97C8CF" w:rsidR="006942A2" w:rsidRPr="00EA6628" w:rsidRDefault="006942A2" w:rsidP="008738F3">
            <w:pPr>
              <w:keepNext/>
              <w:keepLines/>
              <w:widowControl w:val="0"/>
              <w:spacing w:line="240" w:lineRule="auto"/>
              <w:jc w:val="center"/>
              <w:rPr>
                <w:b/>
                <w:bCs/>
                <w:rtl/>
              </w:rPr>
            </w:pPr>
            <w:r w:rsidRPr="00EA6628">
              <w:rPr>
                <w:b/>
                <w:bCs/>
                <w:rtl/>
              </w:rPr>
              <w:lastRenderedPageBreak/>
              <w:t xml:space="preserve">שם </w:t>
            </w:r>
            <w:r w:rsidRPr="00EA6628">
              <w:rPr>
                <w:rFonts w:hint="cs"/>
                <w:b/>
                <w:bCs/>
                <w:rtl/>
              </w:rPr>
              <w:t xml:space="preserve">וכתובת </w:t>
            </w:r>
            <w:r>
              <w:rPr>
                <w:rFonts w:hint="cs"/>
                <w:b/>
                <w:bCs/>
                <w:rtl/>
              </w:rPr>
              <w:t>מתחם הכושר</w:t>
            </w:r>
            <w:r w:rsidRPr="00EA6628">
              <w:rPr>
                <w:rFonts w:hint="cs"/>
                <w:b/>
                <w:bCs/>
                <w:rtl/>
              </w:rPr>
              <w:t xml:space="preserve"> ש</w:t>
            </w:r>
            <w:r>
              <w:rPr>
                <w:rFonts w:hint="cs"/>
                <w:b/>
                <w:bCs/>
                <w:rtl/>
              </w:rPr>
              <w:t>המנהל המוצע ניהל</w:t>
            </w:r>
          </w:p>
        </w:tc>
        <w:tc>
          <w:tcPr>
            <w:tcW w:w="1417" w:type="dxa"/>
            <w:vMerge w:val="restart"/>
            <w:tcBorders>
              <w:top w:val="single" w:sz="4" w:space="0" w:color="auto"/>
              <w:left w:val="single" w:sz="4" w:space="0" w:color="auto"/>
              <w:right w:val="single" w:sz="4" w:space="0" w:color="auto"/>
            </w:tcBorders>
            <w:shd w:val="clear" w:color="auto" w:fill="auto"/>
            <w:vAlign w:val="center"/>
          </w:tcPr>
          <w:p w14:paraId="02D5D3DE" w14:textId="77777777" w:rsidR="006942A2" w:rsidRPr="00EA6628" w:rsidRDefault="006942A2" w:rsidP="008738F3">
            <w:pPr>
              <w:keepNext/>
              <w:keepLines/>
              <w:widowControl w:val="0"/>
              <w:spacing w:line="240" w:lineRule="auto"/>
              <w:jc w:val="center"/>
              <w:rPr>
                <w:b/>
                <w:bCs/>
                <w:rtl/>
              </w:rPr>
            </w:pPr>
            <w:r w:rsidRPr="00EA6628">
              <w:rPr>
                <w:rFonts w:hint="cs"/>
                <w:b/>
                <w:bCs/>
                <w:rtl/>
              </w:rPr>
              <w:t>כמות מנויים ממוצעת</w:t>
            </w:r>
          </w:p>
        </w:tc>
        <w:tc>
          <w:tcPr>
            <w:tcW w:w="2268" w:type="dxa"/>
            <w:vMerge w:val="restart"/>
            <w:tcBorders>
              <w:top w:val="single" w:sz="4" w:space="0" w:color="auto"/>
              <w:left w:val="single" w:sz="4" w:space="0" w:color="auto"/>
              <w:right w:val="single" w:sz="4" w:space="0" w:color="auto"/>
            </w:tcBorders>
          </w:tcPr>
          <w:p w14:paraId="1D92A999" w14:textId="656DD9F0" w:rsidR="006942A2" w:rsidRPr="00EA6628" w:rsidRDefault="006942A2" w:rsidP="008738F3">
            <w:pPr>
              <w:keepNext/>
              <w:keepLines/>
              <w:widowControl w:val="0"/>
              <w:spacing w:line="240" w:lineRule="auto"/>
              <w:jc w:val="center"/>
              <w:rPr>
                <w:b/>
                <w:bCs/>
                <w:rtl/>
              </w:rPr>
            </w:pPr>
            <w:r>
              <w:rPr>
                <w:rFonts w:hint="cs"/>
                <w:b/>
                <w:bCs/>
                <w:rtl/>
              </w:rPr>
              <w:t>כמות מדריכי כושר/מפעילי חוג כושר שניהל המנהל המוצע</w:t>
            </w:r>
          </w:p>
        </w:tc>
        <w:tc>
          <w:tcPr>
            <w:tcW w:w="1843" w:type="dxa"/>
            <w:vMerge w:val="restart"/>
            <w:tcBorders>
              <w:top w:val="single" w:sz="4" w:space="0" w:color="auto"/>
              <w:left w:val="single" w:sz="4" w:space="0" w:color="auto"/>
              <w:right w:val="single" w:sz="4" w:space="0" w:color="auto"/>
            </w:tcBorders>
          </w:tcPr>
          <w:p w14:paraId="7D7E7A3A" w14:textId="7866B0A9" w:rsidR="006942A2" w:rsidRPr="00EA6628" w:rsidRDefault="006942A2" w:rsidP="008738F3">
            <w:pPr>
              <w:keepNext/>
              <w:keepLines/>
              <w:widowControl w:val="0"/>
              <w:spacing w:line="240" w:lineRule="auto"/>
              <w:jc w:val="center"/>
              <w:rPr>
                <w:b/>
                <w:bCs/>
                <w:rtl/>
              </w:rPr>
            </w:pPr>
            <w:r>
              <w:rPr>
                <w:rFonts w:hint="cs"/>
                <w:b/>
                <w:bCs/>
                <w:rtl/>
              </w:rPr>
              <w:t>כמות שעות עבודה שנתיות שביצע המנהל המוצע</w:t>
            </w:r>
          </w:p>
        </w:tc>
        <w:tc>
          <w:tcPr>
            <w:tcW w:w="2692"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02D8CC4" w14:textId="78A47F89" w:rsidR="006942A2" w:rsidRPr="00EA6628" w:rsidRDefault="006942A2" w:rsidP="008738F3">
            <w:pPr>
              <w:keepNext/>
              <w:keepLines/>
              <w:widowControl w:val="0"/>
              <w:spacing w:line="240" w:lineRule="auto"/>
              <w:jc w:val="center"/>
              <w:rPr>
                <w:b/>
                <w:bCs/>
                <w:rtl/>
              </w:rPr>
            </w:pPr>
            <w:r w:rsidRPr="00EA6628">
              <w:rPr>
                <w:b/>
                <w:bCs/>
                <w:rtl/>
              </w:rPr>
              <w:t xml:space="preserve">תקופת </w:t>
            </w:r>
            <w:r w:rsidRPr="00EA6628">
              <w:rPr>
                <w:rFonts w:hint="cs"/>
                <w:b/>
                <w:bCs/>
                <w:rtl/>
              </w:rPr>
              <w:t xml:space="preserve">הפעלת </w:t>
            </w:r>
            <w:r>
              <w:rPr>
                <w:rFonts w:hint="cs"/>
                <w:b/>
                <w:bCs/>
                <w:rtl/>
              </w:rPr>
              <w:t>מתחם הכושר</w:t>
            </w:r>
          </w:p>
        </w:tc>
        <w:tc>
          <w:tcPr>
            <w:tcW w:w="2692" w:type="dxa"/>
            <w:vMerge w:val="restart"/>
            <w:tcBorders>
              <w:top w:val="single" w:sz="4" w:space="0" w:color="auto"/>
              <w:left w:val="single" w:sz="4" w:space="0" w:color="auto"/>
              <w:right w:val="single" w:sz="4" w:space="0" w:color="auto"/>
            </w:tcBorders>
            <w:shd w:val="clear" w:color="auto" w:fill="auto"/>
            <w:vAlign w:val="center"/>
          </w:tcPr>
          <w:p w14:paraId="4E7E1FFC" w14:textId="77777777" w:rsidR="006942A2" w:rsidRPr="00EA6628" w:rsidRDefault="006942A2" w:rsidP="008738F3">
            <w:pPr>
              <w:keepNext/>
              <w:keepLines/>
              <w:widowControl w:val="0"/>
              <w:spacing w:line="240" w:lineRule="auto"/>
              <w:jc w:val="center"/>
              <w:rPr>
                <w:b/>
                <w:bCs/>
                <w:rtl/>
              </w:rPr>
            </w:pPr>
            <w:r w:rsidRPr="00EA6628">
              <w:rPr>
                <w:b/>
                <w:bCs/>
                <w:rtl/>
              </w:rPr>
              <w:t>שם איש קשר</w:t>
            </w:r>
            <w:r>
              <w:rPr>
                <w:rFonts w:hint="cs"/>
                <w:b/>
                <w:bCs/>
                <w:rtl/>
              </w:rPr>
              <w:t>, תפקיד</w:t>
            </w:r>
            <w:r w:rsidRPr="00EA6628">
              <w:rPr>
                <w:rFonts w:hint="cs"/>
                <w:b/>
                <w:bCs/>
                <w:rtl/>
              </w:rPr>
              <w:t xml:space="preserve"> </w:t>
            </w:r>
          </w:p>
          <w:p w14:paraId="579DDCCA" w14:textId="77777777" w:rsidR="006942A2" w:rsidRPr="00EA6628" w:rsidRDefault="006942A2" w:rsidP="008738F3">
            <w:pPr>
              <w:keepNext/>
              <w:keepLines/>
              <w:widowControl w:val="0"/>
              <w:spacing w:line="240" w:lineRule="auto"/>
              <w:jc w:val="center"/>
              <w:rPr>
                <w:b/>
                <w:bCs/>
                <w:rtl/>
              </w:rPr>
            </w:pPr>
            <w:r w:rsidRPr="00EA6628">
              <w:rPr>
                <w:rFonts w:hint="cs"/>
                <w:b/>
                <w:bCs/>
                <w:rtl/>
              </w:rPr>
              <w:t>ופרטי התקשרות</w:t>
            </w:r>
            <w:r w:rsidRPr="00EA6628">
              <w:rPr>
                <w:b/>
                <w:bCs/>
                <w:rtl/>
              </w:rPr>
              <w:t xml:space="preserve"> </w:t>
            </w:r>
          </w:p>
        </w:tc>
      </w:tr>
      <w:tr w:rsidR="006942A2" w:rsidRPr="002F06A4" w14:paraId="0838080C" w14:textId="77777777" w:rsidTr="006942A2">
        <w:trPr>
          <w:trHeight w:val="473"/>
          <w:tblHeader/>
          <w:jc w:val="right"/>
        </w:trPr>
        <w:tc>
          <w:tcPr>
            <w:tcW w:w="1985" w:type="dxa"/>
            <w:vMerge/>
            <w:tcBorders>
              <w:left w:val="single" w:sz="4" w:space="0" w:color="auto"/>
              <w:bottom w:val="single" w:sz="4" w:space="0" w:color="auto"/>
              <w:right w:val="single" w:sz="4" w:space="0" w:color="auto"/>
            </w:tcBorders>
            <w:shd w:val="clear" w:color="auto" w:fill="auto"/>
          </w:tcPr>
          <w:p w14:paraId="5B1BF6DA" w14:textId="77777777" w:rsidR="006942A2" w:rsidRPr="00EA6628" w:rsidRDefault="006942A2" w:rsidP="008738F3">
            <w:pPr>
              <w:keepNext/>
              <w:keepLines/>
              <w:widowControl w:val="0"/>
              <w:spacing w:line="240" w:lineRule="auto"/>
              <w:jc w:val="center"/>
              <w:rPr>
                <w:b/>
                <w:bCs/>
                <w:rtl/>
              </w:rPr>
            </w:pPr>
          </w:p>
        </w:tc>
        <w:tc>
          <w:tcPr>
            <w:tcW w:w="1417" w:type="dxa"/>
            <w:vMerge/>
            <w:tcBorders>
              <w:left w:val="single" w:sz="4" w:space="0" w:color="auto"/>
              <w:bottom w:val="single" w:sz="4" w:space="0" w:color="auto"/>
              <w:right w:val="single" w:sz="4" w:space="0" w:color="auto"/>
            </w:tcBorders>
            <w:shd w:val="clear" w:color="auto" w:fill="auto"/>
          </w:tcPr>
          <w:p w14:paraId="7537F2CF" w14:textId="77777777" w:rsidR="006942A2" w:rsidRPr="00EA6628" w:rsidRDefault="006942A2" w:rsidP="008738F3">
            <w:pPr>
              <w:keepNext/>
              <w:keepLines/>
              <w:widowControl w:val="0"/>
              <w:spacing w:line="240" w:lineRule="auto"/>
              <w:jc w:val="center"/>
              <w:rPr>
                <w:b/>
                <w:bCs/>
                <w:rtl/>
              </w:rPr>
            </w:pPr>
          </w:p>
        </w:tc>
        <w:tc>
          <w:tcPr>
            <w:tcW w:w="2268" w:type="dxa"/>
            <w:vMerge/>
            <w:tcBorders>
              <w:left w:val="single" w:sz="4" w:space="0" w:color="auto"/>
              <w:bottom w:val="single" w:sz="4" w:space="0" w:color="auto"/>
              <w:right w:val="single" w:sz="4" w:space="0" w:color="auto"/>
            </w:tcBorders>
          </w:tcPr>
          <w:p w14:paraId="51D1AF21" w14:textId="77777777" w:rsidR="006942A2" w:rsidRPr="00EA6628" w:rsidRDefault="006942A2" w:rsidP="008738F3">
            <w:pPr>
              <w:keepNext/>
              <w:keepLines/>
              <w:widowControl w:val="0"/>
              <w:spacing w:line="240" w:lineRule="auto"/>
              <w:jc w:val="center"/>
              <w:rPr>
                <w:b/>
                <w:bCs/>
                <w:rtl/>
              </w:rPr>
            </w:pPr>
          </w:p>
        </w:tc>
        <w:tc>
          <w:tcPr>
            <w:tcW w:w="1843" w:type="dxa"/>
            <w:vMerge/>
            <w:tcBorders>
              <w:left w:val="single" w:sz="4" w:space="0" w:color="auto"/>
              <w:bottom w:val="single" w:sz="4" w:space="0" w:color="auto"/>
              <w:right w:val="single" w:sz="4" w:space="0" w:color="auto"/>
            </w:tcBorders>
          </w:tcPr>
          <w:p w14:paraId="40D442C0" w14:textId="77777777" w:rsidR="006942A2" w:rsidRPr="00EA6628" w:rsidRDefault="006942A2" w:rsidP="008738F3">
            <w:pPr>
              <w:keepNext/>
              <w:keepLines/>
              <w:widowControl w:val="0"/>
              <w:spacing w:line="240" w:lineRule="auto"/>
              <w:jc w:val="center"/>
              <w:rPr>
                <w:b/>
                <w:bCs/>
                <w:rtl/>
              </w:rPr>
            </w:pP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14:paraId="7E6AD925" w14:textId="3CD48A8E" w:rsidR="006942A2" w:rsidRPr="00EA6628" w:rsidRDefault="006942A2" w:rsidP="008738F3">
            <w:pPr>
              <w:keepNext/>
              <w:keepLines/>
              <w:widowControl w:val="0"/>
              <w:spacing w:line="240" w:lineRule="auto"/>
              <w:jc w:val="center"/>
              <w:rPr>
                <w:b/>
                <w:bCs/>
                <w:rtl/>
              </w:rPr>
            </w:pPr>
            <w:r w:rsidRPr="00EA6628">
              <w:rPr>
                <w:b/>
                <w:bCs/>
                <w:rtl/>
              </w:rPr>
              <w:t>מחודש ושנה</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14:paraId="64195AA6" w14:textId="77777777" w:rsidR="006942A2" w:rsidRPr="00EA6628" w:rsidRDefault="006942A2" w:rsidP="008738F3">
            <w:pPr>
              <w:keepNext/>
              <w:keepLines/>
              <w:widowControl w:val="0"/>
              <w:spacing w:line="240" w:lineRule="auto"/>
              <w:jc w:val="center"/>
              <w:rPr>
                <w:b/>
                <w:bCs/>
                <w:rtl/>
              </w:rPr>
            </w:pPr>
            <w:r w:rsidRPr="00EA6628">
              <w:rPr>
                <w:b/>
                <w:bCs/>
                <w:rtl/>
              </w:rPr>
              <w:t>עד חודש ושנה</w:t>
            </w:r>
          </w:p>
        </w:tc>
        <w:tc>
          <w:tcPr>
            <w:tcW w:w="2692" w:type="dxa"/>
            <w:vMerge/>
            <w:tcBorders>
              <w:left w:val="single" w:sz="4" w:space="0" w:color="auto"/>
              <w:bottom w:val="single" w:sz="4" w:space="0" w:color="auto"/>
              <w:right w:val="single" w:sz="4" w:space="0" w:color="auto"/>
            </w:tcBorders>
            <w:shd w:val="clear" w:color="auto" w:fill="auto"/>
          </w:tcPr>
          <w:p w14:paraId="3BB77609" w14:textId="77777777" w:rsidR="006942A2" w:rsidRPr="00EA6628" w:rsidRDefault="006942A2" w:rsidP="008738F3">
            <w:pPr>
              <w:keepNext/>
              <w:keepLines/>
              <w:widowControl w:val="0"/>
              <w:spacing w:line="240" w:lineRule="auto"/>
              <w:jc w:val="center"/>
              <w:rPr>
                <w:b/>
                <w:bCs/>
                <w:rtl/>
              </w:rPr>
            </w:pPr>
          </w:p>
        </w:tc>
      </w:tr>
      <w:tr w:rsidR="006942A2" w:rsidRPr="002F06A4" w14:paraId="3A90897F" w14:textId="77777777" w:rsidTr="006942A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985" w:type="dxa"/>
            <w:tcBorders>
              <w:top w:val="single" w:sz="4" w:space="0" w:color="auto"/>
              <w:left w:val="single" w:sz="4" w:space="0" w:color="auto"/>
              <w:bottom w:val="single" w:sz="4" w:space="0" w:color="auto"/>
              <w:right w:val="single" w:sz="4" w:space="0" w:color="auto"/>
            </w:tcBorders>
          </w:tcPr>
          <w:p w14:paraId="6899607D" w14:textId="77777777" w:rsidR="006942A2" w:rsidRPr="00144A7D" w:rsidRDefault="006942A2" w:rsidP="008738F3">
            <w:pPr>
              <w:keepNext/>
              <w:keepLines/>
              <w:widowControl w:val="0"/>
              <w:spacing w:line="240" w:lineRule="auto"/>
              <w:rPr>
                <w:rtl/>
              </w:rPr>
            </w:pPr>
          </w:p>
        </w:tc>
        <w:tc>
          <w:tcPr>
            <w:tcW w:w="1417" w:type="dxa"/>
            <w:tcBorders>
              <w:top w:val="single" w:sz="4" w:space="0" w:color="auto"/>
              <w:left w:val="single" w:sz="4" w:space="0" w:color="auto"/>
              <w:bottom w:val="single" w:sz="4" w:space="0" w:color="auto"/>
              <w:right w:val="single" w:sz="4" w:space="0" w:color="auto"/>
            </w:tcBorders>
          </w:tcPr>
          <w:p w14:paraId="27A5889D" w14:textId="77777777" w:rsidR="006942A2" w:rsidRPr="00144A7D" w:rsidRDefault="006942A2" w:rsidP="008738F3">
            <w:pPr>
              <w:keepNext/>
              <w:keepLines/>
              <w:widowControl w:val="0"/>
              <w:spacing w:line="240" w:lineRule="auto"/>
              <w:rPr>
                <w:rtl/>
              </w:rPr>
            </w:pPr>
          </w:p>
        </w:tc>
        <w:tc>
          <w:tcPr>
            <w:tcW w:w="2268" w:type="dxa"/>
            <w:tcBorders>
              <w:top w:val="single" w:sz="4" w:space="0" w:color="auto"/>
              <w:left w:val="single" w:sz="4" w:space="0" w:color="auto"/>
              <w:bottom w:val="single" w:sz="4" w:space="0" w:color="auto"/>
              <w:right w:val="single" w:sz="4" w:space="0" w:color="auto"/>
            </w:tcBorders>
          </w:tcPr>
          <w:p w14:paraId="2D00AC90" w14:textId="77777777" w:rsidR="006942A2" w:rsidRPr="00144A7D" w:rsidRDefault="006942A2" w:rsidP="008738F3">
            <w:pPr>
              <w:keepNext/>
              <w:keepLines/>
              <w:widowControl w:val="0"/>
              <w:spacing w:line="240" w:lineRule="auto"/>
              <w:jc w:val="center"/>
              <w:rPr>
                <w:rtl/>
              </w:rPr>
            </w:pPr>
          </w:p>
        </w:tc>
        <w:tc>
          <w:tcPr>
            <w:tcW w:w="1843" w:type="dxa"/>
            <w:tcBorders>
              <w:top w:val="single" w:sz="4" w:space="0" w:color="auto"/>
              <w:left w:val="single" w:sz="4" w:space="0" w:color="auto"/>
              <w:bottom w:val="single" w:sz="4" w:space="0" w:color="auto"/>
              <w:right w:val="single" w:sz="4" w:space="0" w:color="auto"/>
            </w:tcBorders>
          </w:tcPr>
          <w:p w14:paraId="1538A35F" w14:textId="77777777" w:rsidR="006942A2" w:rsidRPr="00144A7D" w:rsidRDefault="006942A2" w:rsidP="008738F3">
            <w:pPr>
              <w:keepNext/>
              <w:keepLines/>
              <w:widowControl w:val="0"/>
              <w:spacing w:line="240" w:lineRule="auto"/>
              <w:jc w:val="center"/>
              <w:rPr>
                <w:rtl/>
              </w:rPr>
            </w:pPr>
          </w:p>
        </w:tc>
        <w:tc>
          <w:tcPr>
            <w:tcW w:w="1417" w:type="dxa"/>
            <w:tcBorders>
              <w:top w:val="single" w:sz="4" w:space="0" w:color="auto"/>
              <w:left w:val="single" w:sz="4" w:space="0" w:color="auto"/>
              <w:bottom w:val="single" w:sz="4" w:space="0" w:color="auto"/>
              <w:right w:val="single" w:sz="4" w:space="0" w:color="auto"/>
            </w:tcBorders>
          </w:tcPr>
          <w:p w14:paraId="1476BEE9" w14:textId="0027E2E9" w:rsidR="006942A2" w:rsidRPr="00144A7D" w:rsidRDefault="006942A2" w:rsidP="008738F3">
            <w:pPr>
              <w:keepNext/>
              <w:keepLines/>
              <w:widowControl w:val="0"/>
              <w:spacing w:line="240" w:lineRule="auto"/>
              <w:jc w:val="center"/>
              <w:rPr>
                <w:rtl/>
              </w:rPr>
            </w:pPr>
            <w:r w:rsidRPr="00144A7D">
              <w:rPr>
                <w:rFonts w:hint="cs"/>
                <w:rtl/>
              </w:rPr>
              <w:t>/</w:t>
            </w:r>
          </w:p>
        </w:tc>
        <w:tc>
          <w:tcPr>
            <w:tcW w:w="1275" w:type="dxa"/>
            <w:tcBorders>
              <w:top w:val="single" w:sz="4" w:space="0" w:color="auto"/>
              <w:left w:val="single" w:sz="4" w:space="0" w:color="auto"/>
              <w:bottom w:val="single" w:sz="4" w:space="0" w:color="auto"/>
              <w:right w:val="single" w:sz="4" w:space="0" w:color="auto"/>
            </w:tcBorders>
          </w:tcPr>
          <w:p w14:paraId="2A86BC40" w14:textId="77777777" w:rsidR="006942A2" w:rsidRPr="00144A7D" w:rsidRDefault="006942A2" w:rsidP="008738F3">
            <w:pPr>
              <w:keepNext/>
              <w:keepLines/>
              <w:widowControl w:val="0"/>
              <w:spacing w:line="240" w:lineRule="auto"/>
              <w:jc w:val="center"/>
              <w:rPr>
                <w:rtl/>
              </w:rPr>
            </w:pPr>
            <w:r w:rsidRPr="00144A7D">
              <w:rPr>
                <w:rFonts w:hint="cs"/>
                <w:rtl/>
              </w:rPr>
              <w:t>/</w:t>
            </w:r>
          </w:p>
        </w:tc>
        <w:tc>
          <w:tcPr>
            <w:tcW w:w="2692" w:type="dxa"/>
            <w:tcBorders>
              <w:top w:val="single" w:sz="4" w:space="0" w:color="auto"/>
              <w:left w:val="single" w:sz="4" w:space="0" w:color="auto"/>
              <w:bottom w:val="single" w:sz="4" w:space="0" w:color="auto"/>
              <w:right w:val="single" w:sz="4" w:space="0" w:color="auto"/>
            </w:tcBorders>
          </w:tcPr>
          <w:p w14:paraId="63687D01" w14:textId="77777777" w:rsidR="006942A2" w:rsidRPr="00144A7D" w:rsidRDefault="006942A2" w:rsidP="008738F3">
            <w:pPr>
              <w:keepNext/>
              <w:keepLines/>
              <w:widowControl w:val="0"/>
              <w:spacing w:line="240" w:lineRule="auto"/>
              <w:rPr>
                <w:rtl/>
              </w:rPr>
            </w:pPr>
          </w:p>
        </w:tc>
      </w:tr>
      <w:tr w:rsidR="006942A2" w:rsidRPr="002F06A4" w14:paraId="6730FA43" w14:textId="77777777" w:rsidTr="006942A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985" w:type="dxa"/>
            <w:tcBorders>
              <w:top w:val="single" w:sz="4" w:space="0" w:color="auto"/>
              <w:left w:val="single" w:sz="4" w:space="0" w:color="auto"/>
              <w:bottom w:val="single" w:sz="4" w:space="0" w:color="auto"/>
              <w:right w:val="single" w:sz="4" w:space="0" w:color="auto"/>
            </w:tcBorders>
          </w:tcPr>
          <w:p w14:paraId="55F7A9D2" w14:textId="77777777" w:rsidR="006942A2" w:rsidRPr="00144A7D" w:rsidRDefault="006942A2" w:rsidP="008738F3">
            <w:pPr>
              <w:keepNext/>
              <w:keepLines/>
              <w:widowControl w:val="0"/>
              <w:spacing w:line="240" w:lineRule="auto"/>
              <w:rPr>
                <w:rtl/>
              </w:rPr>
            </w:pPr>
          </w:p>
        </w:tc>
        <w:tc>
          <w:tcPr>
            <w:tcW w:w="1417" w:type="dxa"/>
            <w:tcBorders>
              <w:top w:val="single" w:sz="4" w:space="0" w:color="auto"/>
              <w:left w:val="single" w:sz="4" w:space="0" w:color="auto"/>
              <w:bottom w:val="single" w:sz="4" w:space="0" w:color="auto"/>
              <w:right w:val="single" w:sz="4" w:space="0" w:color="auto"/>
            </w:tcBorders>
          </w:tcPr>
          <w:p w14:paraId="0086F103" w14:textId="77777777" w:rsidR="006942A2" w:rsidRPr="00144A7D" w:rsidRDefault="006942A2" w:rsidP="008738F3">
            <w:pPr>
              <w:keepNext/>
              <w:keepLines/>
              <w:widowControl w:val="0"/>
              <w:spacing w:line="240" w:lineRule="auto"/>
              <w:rPr>
                <w:rtl/>
              </w:rPr>
            </w:pPr>
          </w:p>
        </w:tc>
        <w:tc>
          <w:tcPr>
            <w:tcW w:w="2268" w:type="dxa"/>
            <w:tcBorders>
              <w:top w:val="single" w:sz="4" w:space="0" w:color="auto"/>
              <w:left w:val="single" w:sz="4" w:space="0" w:color="auto"/>
              <w:bottom w:val="single" w:sz="4" w:space="0" w:color="auto"/>
              <w:right w:val="single" w:sz="4" w:space="0" w:color="auto"/>
            </w:tcBorders>
          </w:tcPr>
          <w:p w14:paraId="4FEE2DFE" w14:textId="77777777" w:rsidR="006942A2" w:rsidRPr="00144A7D" w:rsidRDefault="006942A2" w:rsidP="008738F3">
            <w:pPr>
              <w:keepNext/>
              <w:keepLines/>
              <w:widowControl w:val="0"/>
              <w:spacing w:line="240" w:lineRule="auto"/>
              <w:jc w:val="center"/>
              <w:rPr>
                <w:rtl/>
              </w:rPr>
            </w:pPr>
          </w:p>
        </w:tc>
        <w:tc>
          <w:tcPr>
            <w:tcW w:w="1843" w:type="dxa"/>
            <w:tcBorders>
              <w:top w:val="single" w:sz="4" w:space="0" w:color="auto"/>
              <w:left w:val="single" w:sz="4" w:space="0" w:color="auto"/>
              <w:bottom w:val="single" w:sz="4" w:space="0" w:color="auto"/>
              <w:right w:val="single" w:sz="4" w:space="0" w:color="auto"/>
            </w:tcBorders>
          </w:tcPr>
          <w:p w14:paraId="26761747" w14:textId="77777777" w:rsidR="006942A2" w:rsidRPr="00144A7D" w:rsidRDefault="006942A2" w:rsidP="008738F3">
            <w:pPr>
              <w:keepNext/>
              <w:keepLines/>
              <w:widowControl w:val="0"/>
              <w:spacing w:line="240" w:lineRule="auto"/>
              <w:jc w:val="center"/>
              <w:rPr>
                <w:rtl/>
              </w:rPr>
            </w:pPr>
          </w:p>
        </w:tc>
        <w:tc>
          <w:tcPr>
            <w:tcW w:w="1417" w:type="dxa"/>
            <w:tcBorders>
              <w:top w:val="single" w:sz="4" w:space="0" w:color="auto"/>
              <w:left w:val="single" w:sz="4" w:space="0" w:color="auto"/>
              <w:bottom w:val="single" w:sz="4" w:space="0" w:color="auto"/>
              <w:right w:val="single" w:sz="4" w:space="0" w:color="auto"/>
            </w:tcBorders>
          </w:tcPr>
          <w:p w14:paraId="53D8B630" w14:textId="504FF4FB" w:rsidR="006942A2" w:rsidRPr="00144A7D" w:rsidRDefault="006942A2" w:rsidP="008738F3">
            <w:pPr>
              <w:keepNext/>
              <w:keepLines/>
              <w:widowControl w:val="0"/>
              <w:spacing w:line="240" w:lineRule="auto"/>
              <w:jc w:val="center"/>
              <w:rPr>
                <w:rtl/>
              </w:rPr>
            </w:pPr>
            <w:r w:rsidRPr="00144A7D">
              <w:rPr>
                <w:rFonts w:hint="cs"/>
                <w:rtl/>
              </w:rPr>
              <w:t>/</w:t>
            </w:r>
          </w:p>
        </w:tc>
        <w:tc>
          <w:tcPr>
            <w:tcW w:w="1275" w:type="dxa"/>
            <w:tcBorders>
              <w:top w:val="single" w:sz="4" w:space="0" w:color="auto"/>
              <w:left w:val="single" w:sz="4" w:space="0" w:color="auto"/>
              <w:bottom w:val="single" w:sz="4" w:space="0" w:color="auto"/>
              <w:right w:val="single" w:sz="4" w:space="0" w:color="auto"/>
            </w:tcBorders>
          </w:tcPr>
          <w:p w14:paraId="3BD22ED3" w14:textId="77777777" w:rsidR="006942A2" w:rsidRPr="00144A7D" w:rsidRDefault="006942A2" w:rsidP="008738F3">
            <w:pPr>
              <w:keepNext/>
              <w:keepLines/>
              <w:widowControl w:val="0"/>
              <w:spacing w:line="240" w:lineRule="auto"/>
              <w:jc w:val="center"/>
              <w:rPr>
                <w:rtl/>
              </w:rPr>
            </w:pPr>
            <w:r w:rsidRPr="00144A7D">
              <w:rPr>
                <w:rFonts w:hint="cs"/>
                <w:rtl/>
              </w:rPr>
              <w:t>/</w:t>
            </w:r>
          </w:p>
        </w:tc>
        <w:tc>
          <w:tcPr>
            <w:tcW w:w="2692" w:type="dxa"/>
            <w:tcBorders>
              <w:top w:val="single" w:sz="4" w:space="0" w:color="auto"/>
              <w:left w:val="single" w:sz="4" w:space="0" w:color="auto"/>
              <w:bottom w:val="single" w:sz="4" w:space="0" w:color="auto"/>
              <w:right w:val="single" w:sz="4" w:space="0" w:color="auto"/>
            </w:tcBorders>
          </w:tcPr>
          <w:p w14:paraId="075BC8BF" w14:textId="77777777" w:rsidR="006942A2" w:rsidRPr="00144A7D" w:rsidRDefault="006942A2" w:rsidP="008738F3">
            <w:pPr>
              <w:keepNext/>
              <w:keepLines/>
              <w:widowControl w:val="0"/>
              <w:spacing w:line="240" w:lineRule="auto"/>
              <w:rPr>
                <w:rtl/>
              </w:rPr>
            </w:pPr>
          </w:p>
        </w:tc>
      </w:tr>
      <w:tr w:rsidR="006942A2" w:rsidRPr="002F06A4" w14:paraId="5E70D307" w14:textId="77777777" w:rsidTr="006942A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985" w:type="dxa"/>
            <w:tcBorders>
              <w:top w:val="single" w:sz="4" w:space="0" w:color="auto"/>
              <w:left w:val="single" w:sz="4" w:space="0" w:color="auto"/>
              <w:bottom w:val="single" w:sz="4" w:space="0" w:color="auto"/>
              <w:right w:val="single" w:sz="4" w:space="0" w:color="auto"/>
            </w:tcBorders>
          </w:tcPr>
          <w:p w14:paraId="5CFDC2FD" w14:textId="77777777" w:rsidR="006942A2" w:rsidRPr="00144A7D" w:rsidRDefault="006942A2" w:rsidP="008738F3">
            <w:pPr>
              <w:keepNext/>
              <w:keepLines/>
              <w:widowControl w:val="0"/>
              <w:spacing w:line="240" w:lineRule="auto"/>
              <w:rPr>
                <w:rtl/>
              </w:rPr>
            </w:pPr>
          </w:p>
        </w:tc>
        <w:tc>
          <w:tcPr>
            <w:tcW w:w="1417" w:type="dxa"/>
            <w:tcBorders>
              <w:top w:val="single" w:sz="4" w:space="0" w:color="auto"/>
              <w:left w:val="single" w:sz="4" w:space="0" w:color="auto"/>
              <w:bottom w:val="single" w:sz="4" w:space="0" w:color="auto"/>
              <w:right w:val="single" w:sz="4" w:space="0" w:color="auto"/>
            </w:tcBorders>
          </w:tcPr>
          <w:p w14:paraId="23E3484C" w14:textId="77777777" w:rsidR="006942A2" w:rsidRPr="00144A7D" w:rsidRDefault="006942A2" w:rsidP="008738F3">
            <w:pPr>
              <w:keepNext/>
              <w:keepLines/>
              <w:widowControl w:val="0"/>
              <w:spacing w:line="240" w:lineRule="auto"/>
              <w:rPr>
                <w:rtl/>
              </w:rPr>
            </w:pPr>
          </w:p>
        </w:tc>
        <w:tc>
          <w:tcPr>
            <w:tcW w:w="2268" w:type="dxa"/>
            <w:tcBorders>
              <w:top w:val="single" w:sz="4" w:space="0" w:color="auto"/>
              <w:left w:val="single" w:sz="4" w:space="0" w:color="auto"/>
              <w:bottom w:val="single" w:sz="4" w:space="0" w:color="auto"/>
              <w:right w:val="single" w:sz="4" w:space="0" w:color="auto"/>
            </w:tcBorders>
          </w:tcPr>
          <w:p w14:paraId="34660321" w14:textId="77777777" w:rsidR="006942A2" w:rsidRPr="00144A7D" w:rsidRDefault="006942A2" w:rsidP="008738F3">
            <w:pPr>
              <w:keepNext/>
              <w:keepLines/>
              <w:widowControl w:val="0"/>
              <w:spacing w:line="240" w:lineRule="auto"/>
              <w:jc w:val="center"/>
              <w:rPr>
                <w:rtl/>
              </w:rPr>
            </w:pPr>
          </w:p>
        </w:tc>
        <w:tc>
          <w:tcPr>
            <w:tcW w:w="1843" w:type="dxa"/>
            <w:tcBorders>
              <w:top w:val="single" w:sz="4" w:space="0" w:color="auto"/>
              <w:left w:val="single" w:sz="4" w:space="0" w:color="auto"/>
              <w:bottom w:val="single" w:sz="4" w:space="0" w:color="auto"/>
              <w:right w:val="single" w:sz="4" w:space="0" w:color="auto"/>
            </w:tcBorders>
          </w:tcPr>
          <w:p w14:paraId="33F5B84C" w14:textId="77777777" w:rsidR="006942A2" w:rsidRPr="00144A7D" w:rsidRDefault="006942A2" w:rsidP="008738F3">
            <w:pPr>
              <w:keepNext/>
              <w:keepLines/>
              <w:widowControl w:val="0"/>
              <w:spacing w:line="240" w:lineRule="auto"/>
              <w:jc w:val="center"/>
              <w:rPr>
                <w:rtl/>
              </w:rPr>
            </w:pPr>
          </w:p>
        </w:tc>
        <w:tc>
          <w:tcPr>
            <w:tcW w:w="1417" w:type="dxa"/>
            <w:tcBorders>
              <w:top w:val="single" w:sz="4" w:space="0" w:color="auto"/>
              <w:left w:val="single" w:sz="4" w:space="0" w:color="auto"/>
              <w:bottom w:val="single" w:sz="4" w:space="0" w:color="auto"/>
              <w:right w:val="single" w:sz="4" w:space="0" w:color="auto"/>
            </w:tcBorders>
          </w:tcPr>
          <w:p w14:paraId="61594D2C" w14:textId="44A2C894" w:rsidR="006942A2" w:rsidRPr="00144A7D" w:rsidRDefault="006942A2" w:rsidP="008738F3">
            <w:pPr>
              <w:keepNext/>
              <w:keepLines/>
              <w:widowControl w:val="0"/>
              <w:spacing w:line="240" w:lineRule="auto"/>
              <w:jc w:val="center"/>
              <w:rPr>
                <w:rtl/>
              </w:rPr>
            </w:pPr>
            <w:r w:rsidRPr="00144A7D">
              <w:rPr>
                <w:rFonts w:hint="cs"/>
                <w:rtl/>
              </w:rPr>
              <w:t>/</w:t>
            </w:r>
          </w:p>
        </w:tc>
        <w:tc>
          <w:tcPr>
            <w:tcW w:w="1275" w:type="dxa"/>
            <w:tcBorders>
              <w:top w:val="single" w:sz="4" w:space="0" w:color="auto"/>
              <w:left w:val="single" w:sz="4" w:space="0" w:color="auto"/>
              <w:bottom w:val="single" w:sz="4" w:space="0" w:color="auto"/>
              <w:right w:val="single" w:sz="4" w:space="0" w:color="auto"/>
            </w:tcBorders>
          </w:tcPr>
          <w:p w14:paraId="39F2685A" w14:textId="77777777" w:rsidR="006942A2" w:rsidRPr="00144A7D" w:rsidRDefault="006942A2" w:rsidP="008738F3">
            <w:pPr>
              <w:keepNext/>
              <w:keepLines/>
              <w:widowControl w:val="0"/>
              <w:spacing w:line="240" w:lineRule="auto"/>
              <w:jc w:val="center"/>
              <w:rPr>
                <w:rtl/>
              </w:rPr>
            </w:pPr>
            <w:r w:rsidRPr="00144A7D">
              <w:rPr>
                <w:rFonts w:hint="cs"/>
                <w:rtl/>
              </w:rPr>
              <w:t>/</w:t>
            </w:r>
          </w:p>
        </w:tc>
        <w:tc>
          <w:tcPr>
            <w:tcW w:w="2692" w:type="dxa"/>
            <w:tcBorders>
              <w:top w:val="single" w:sz="4" w:space="0" w:color="auto"/>
              <w:left w:val="single" w:sz="4" w:space="0" w:color="auto"/>
              <w:bottom w:val="single" w:sz="4" w:space="0" w:color="auto"/>
              <w:right w:val="single" w:sz="4" w:space="0" w:color="auto"/>
            </w:tcBorders>
          </w:tcPr>
          <w:p w14:paraId="69618D26" w14:textId="77777777" w:rsidR="006942A2" w:rsidRPr="00144A7D" w:rsidRDefault="006942A2" w:rsidP="008738F3">
            <w:pPr>
              <w:keepNext/>
              <w:keepLines/>
              <w:widowControl w:val="0"/>
              <w:spacing w:line="240" w:lineRule="auto"/>
              <w:rPr>
                <w:rtl/>
              </w:rPr>
            </w:pPr>
          </w:p>
        </w:tc>
      </w:tr>
      <w:tr w:rsidR="006942A2" w:rsidRPr="002F06A4" w14:paraId="737AB51A" w14:textId="77777777" w:rsidTr="006942A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985" w:type="dxa"/>
            <w:tcBorders>
              <w:top w:val="single" w:sz="4" w:space="0" w:color="auto"/>
              <w:left w:val="single" w:sz="4" w:space="0" w:color="auto"/>
              <w:bottom w:val="single" w:sz="4" w:space="0" w:color="auto"/>
              <w:right w:val="single" w:sz="4" w:space="0" w:color="auto"/>
            </w:tcBorders>
          </w:tcPr>
          <w:p w14:paraId="295CA6C9" w14:textId="77777777" w:rsidR="006942A2" w:rsidRPr="00144A7D" w:rsidRDefault="006942A2" w:rsidP="008738F3">
            <w:pPr>
              <w:keepNext/>
              <w:keepLines/>
              <w:widowControl w:val="0"/>
              <w:spacing w:line="240" w:lineRule="auto"/>
              <w:rPr>
                <w:rtl/>
              </w:rPr>
            </w:pPr>
          </w:p>
        </w:tc>
        <w:tc>
          <w:tcPr>
            <w:tcW w:w="1417" w:type="dxa"/>
            <w:tcBorders>
              <w:top w:val="single" w:sz="4" w:space="0" w:color="auto"/>
              <w:left w:val="single" w:sz="4" w:space="0" w:color="auto"/>
              <w:bottom w:val="single" w:sz="4" w:space="0" w:color="auto"/>
              <w:right w:val="single" w:sz="4" w:space="0" w:color="auto"/>
            </w:tcBorders>
          </w:tcPr>
          <w:p w14:paraId="113D21C2" w14:textId="77777777" w:rsidR="006942A2" w:rsidRPr="00144A7D" w:rsidRDefault="006942A2" w:rsidP="008738F3">
            <w:pPr>
              <w:keepNext/>
              <w:keepLines/>
              <w:widowControl w:val="0"/>
              <w:spacing w:line="240" w:lineRule="auto"/>
              <w:rPr>
                <w:rtl/>
              </w:rPr>
            </w:pPr>
          </w:p>
        </w:tc>
        <w:tc>
          <w:tcPr>
            <w:tcW w:w="2268" w:type="dxa"/>
            <w:tcBorders>
              <w:top w:val="single" w:sz="4" w:space="0" w:color="auto"/>
              <w:left w:val="single" w:sz="4" w:space="0" w:color="auto"/>
              <w:bottom w:val="single" w:sz="4" w:space="0" w:color="auto"/>
              <w:right w:val="single" w:sz="4" w:space="0" w:color="auto"/>
            </w:tcBorders>
          </w:tcPr>
          <w:p w14:paraId="64513172" w14:textId="77777777" w:rsidR="006942A2" w:rsidRPr="00144A7D" w:rsidRDefault="006942A2" w:rsidP="008738F3">
            <w:pPr>
              <w:keepNext/>
              <w:keepLines/>
              <w:widowControl w:val="0"/>
              <w:spacing w:line="240" w:lineRule="auto"/>
              <w:jc w:val="center"/>
              <w:rPr>
                <w:rtl/>
              </w:rPr>
            </w:pPr>
          </w:p>
        </w:tc>
        <w:tc>
          <w:tcPr>
            <w:tcW w:w="1843" w:type="dxa"/>
            <w:tcBorders>
              <w:top w:val="single" w:sz="4" w:space="0" w:color="auto"/>
              <w:left w:val="single" w:sz="4" w:space="0" w:color="auto"/>
              <w:bottom w:val="single" w:sz="4" w:space="0" w:color="auto"/>
              <w:right w:val="single" w:sz="4" w:space="0" w:color="auto"/>
            </w:tcBorders>
          </w:tcPr>
          <w:p w14:paraId="2F547FEB" w14:textId="77777777" w:rsidR="006942A2" w:rsidRPr="00144A7D" w:rsidRDefault="006942A2" w:rsidP="008738F3">
            <w:pPr>
              <w:keepNext/>
              <w:keepLines/>
              <w:widowControl w:val="0"/>
              <w:spacing w:line="240" w:lineRule="auto"/>
              <w:jc w:val="center"/>
              <w:rPr>
                <w:rtl/>
              </w:rPr>
            </w:pPr>
          </w:p>
        </w:tc>
        <w:tc>
          <w:tcPr>
            <w:tcW w:w="1417" w:type="dxa"/>
            <w:tcBorders>
              <w:top w:val="single" w:sz="4" w:space="0" w:color="auto"/>
              <w:left w:val="single" w:sz="4" w:space="0" w:color="auto"/>
              <w:bottom w:val="single" w:sz="4" w:space="0" w:color="auto"/>
              <w:right w:val="single" w:sz="4" w:space="0" w:color="auto"/>
            </w:tcBorders>
          </w:tcPr>
          <w:p w14:paraId="7144C340" w14:textId="4A801939" w:rsidR="006942A2" w:rsidRPr="00144A7D" w:rsidRDefault="006942A2" w:rsidP="008738F3">
            <w:pPr>
              <w:keepNext/>
              <w:keepLines/>
              <w:widowControl w:val="0"/>
              <w:spacing w:line="240" w:lineRule="auto"/>
              <w:jc w:val="center"/>
              <w:rPr>
                <w:rtl/>
              </w:rPr>
            </w:pPr>
            <w:r w:rsidRPr="00144A7D">
              <w:rPr>
                <w:rFonts w:hint="cs"/>
                <w:rtl/>
              </w:rPr>
              <w:t>/</w:t>
            </w:r>
          </w:p>
        </w:tc>
        <w:tc>
          <w:tcPr>
            <w:tcW w:w="1275" w:type="dxa"/>
            <w:tcBorders>
              <w:top w:val="single" w:sz="4" w:space="0" w:color="auto"/>
              <w:left w:val="single" w:sz="4" w:space="0" w:color="auto"/>
              <w:bottom w:val="single" w:sz="4" w:space="0" w:color="auto"/>
              <w:right w:val="single" w:sz="4" w:space="0" w:color="auto"/>
            </w:tcBorders>
          </w:tcPr>
          <w:p w14:paraId="76035BCB" w14:textId="77777777" w:rsidR="006942A2" w:rsidRPr="00144A7D" w:rsidRDefault="006942A2" w:rsidP="008738F3">
            <w:pPr>
              <w:keepNext/>
              <w:keepLines/>
              <w:widowControl w:val="0"/>
              <w:spacing w:line="240" w:lineRule="auto"/>
              <w:jc w:val="center"/>
              <w:rPr>
                <w:rtl/>
              </w:rPr>
            </w:pPr>
            <w:r w:rsidRPr="00144A7D">
              <w:rPr>
                <w:rFonts w:hint="cs"/>
                <w:rtl/>
              </w:rPr>
              <w:t>/</w:t>
            </w:r>
          </w:p>
        </w:tc>
        <w:tc>
          <w:tcPr>
            <w:tcW w:w="2692" w:type="dxa"/>
            <w:tcBorders>
              <w:top w:val="single" w:sz="4" w:space="0" w:color="auto"/>
              <w:left w:val="single" w:sz="4" w:space="0" w:color="auto"/>
              <w:bottom w:val="single" w:sz="4" w:space="0" w:color="auto"/>
              <w:right w:val="single" w:sz="4" w:space="0" w:color="auto"/>
            </w:tcBorders>
          </w:tcPr>
          <w:p w14:paraId="7126AAFE" w14:textId="77777777" w:rsidR="006942A2" w:rsidRPr="00144A7D" w:rsidRDefault="006942A2" w:rsidP="008738F3">
            <w:pPr>
              <w:keepNext/>
              <w:keepLines/>
              <w:widowControl w:val="0"/>
              <w:spacing w:line="240" w:lineRule="auto"/>
              <w:rPr>
                <w:rtl/>
              </w:rPr>
            </w:pPr>
          </w:p>
        </w:tc>
      </w:tr>
      <w:tr w:rsidR="006942A2" w:rsidRPr="002F06A4" w14:paraId="1F4BBCD0" w14:textId="77777777" w:rsidTr="006942A2">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jc w:val="right"/>
        </w:trPr>
        <w:tc>
          <w:tcPr>
            <w:tcW w:w="1985" w:type="dxa"/>
            <w:tcBorders>
              <w:top w:val="single" w:sz="4" w:space="0" w:color="auto"/>
              <w:left w:val="single" w:sz="4" w:space="0" w:color="auto"/>
              <w:bottom w:val="single" w:sz="4" w:space="0" w:color="auto"/>
              <w:right w:val="single" w:sz="4" w:space="0" w:color="auto"/>
            </w:tcBorders>
          </w:tcPr>
          <w:p w14:paraId="7762930A" w14:textId="77777777" w:rsidR="006942A2" w:rsidRPr="00144A7D" w:rsidRDefault="006942A2" w:rsidP="008738F3">
            <w:pPr>
              <w:keepNext/>
              <w:keepLines/>
              <w:widowControl w:val="0"/>
              <w:spacing w:line="240" w:lineRule="auto"/>
              <w:rPr>
                <w:rtl/>
              </w:rPr>
            </w:pPr>
          </w:p>
        </w:tc>
        <w:tc>
          <w:tcPr>
            <w:tcW w:w="1417" w:type="dxa"/>
            <w:tcBorders>
              <w:top w:val="single" w:sz="4" w:space="0" w:color="auto"/>
              <w:left w:val="single" w:sz="4" w:space="0" w:color="auto"/>
              <w:bottom w:val="single" w:sz="4" w:space="0" w:color="auto"/>
              <w:right w:val="single" w:sz="4" w:space="0" w:color="auto"/>
            </w:tcBorders>
          </w:tcPr>
          <w:p w14:paraId="479901A8" w14:textId="77777777" w:rsidR="006942A2" w:rsidRPr="00144A7D" w:rsidRDefault="006942A2" w:rsidP="008738F3">
            <w:pPr>
              <w:keepNext/>
              <w:keepLines/>
              <w:widowControl w:val="0"/>
              <w:spacing w:line="240" w:lineRule="auto"/>
              <w:rPr>
                <w:rtl/>
              </w:rPr>
            </w:pPr>
          </w:p>
        </w:tc>
        <w:tc>
          <w:tcPr>
            <w:tcW w:w="2268" w:type="dxa"/>
            <w:tcBorders>
              <w:top w:val="single" w:sz="4" w:space="0" w:color="auto"/>
              <w:left w:val="single" w:sz="4" w:space="0" w:color="auto"/>
              <w:bottom w:val="single" w:sz="4" w:space="0" w:color="auto"/>
              <w:right w:val="single" w:sz="4" w:space="0" w:color="auto"/>
            </w:tcBorders>
          </w:tcPr>
          <w:p w14:paraId="53E16930" w14:textId="77777777" w:rsidR="006942A2" w:rsidRPr="00144A7D" w:rsidRDefault="006942A2" w:rsidP="008738F3">
            <w:pPr>
              <w:keepNext/>
              <w:keepLines/>
              <w:widowControl w:val="0"/>
              <w:spacing w:line="240" w:lineRule="auto"/>
              <w:jc w:val="center"/>
              <w:rPr>
                <w:rtl/>
              </w:rPr>
            </w:pPr>
          </w:p>
        </w:tc>
        <w:tc>
          <w:tcPr>
            <w:tcW w:w="1843" w:type="dxa"/>
            <w:tcBorders>
              <w:top w:val="single" w:sz="4" w:space="0" w:color="auto"/>
              <w:left w:val="single" w:sz="4" w:space="0" w:color="auto"/>
              <w:bottom w:val="single" w:sz="4" w:space="0" w:color="auto"/>
              <w:right w:val="single" w:sz="4" w:space="0" w:color="auto"/>
            </w:tcBorders>
          </w:tcPr>
          <w:p w14:paraId="098D4A81" w14:textId="77777777" w:rsidR="006942A2" w:rsidRPr="00144A7D" w:rsidRDefault="006942A2" w:rsidP="008738F3">
            <w:pPr>
              <w:keepNext/>
              <w:keepLines/>
              <w:widowControl w:val="0"/>
              <w:spacing w:line="240" w:lineRule="auto"/>
              <w:jc w:val="center"/>
              <w:rPr>
                <w:rtl/>
              </w:rPr>
            </w:pPr>
          </w:p>
        </w:tc>
        <w:tc>
          <w:tcPr>
            <w:tcW w:w="1417" w:type="dxa"/>
            <w:tcBorders>
              <w:top w:val="single" w:sz="4" w:space="0" w:color="auto"/>
              <w:left w:val="single" w:sz="4" w:space="0" w:color="auto"/>
              <w:bottom w:val="single" w:sz="4" w:space="0" w:color="auto"/>
              <w:right w:val="single" w:sz="4" w:space="0" w:color="auto"/>
            </w:tcBorders>
          </w:tcPr>
          <w:p w14:paraId="0C6FF834" w14:textId="661B1630" w:rsidR="006942A2" w:rsidRPr="00144A7D" w:rsidRDefault="006942A2" w:rsidP="008738F3">
            <w:pPr>
              <w:keepNext/>
              <w:keepLines/>
              <w:widowControl w:val="0"/>
              <w:spacing w:line="240" w:lineRule="auto"/>
              <w:jc w:val="center"/>
              <w:rPr>
                <w:rtl/>
              </w:rPr>
            </w:pPr>
            <w:r w:rsidRPr="00144A7D">
              <w:rPr>
                <w:rFonts w:hint="cs"/>
                <w:rtl/>
              </w:rPr>
              <w:t>/</w:t>
            </w:r>
          </w:p>
        </w:tc>
        <w:tc>
          <w:tcPr>
            <w:tcW w:w="1275" w:type="dxa"/>
            <w:tcBorders>
              <w:top w:val="single" w:sz="4" w:space="0" w:color="auto"/>
              <w:left w:val="single" w:sz="4" w:space="0" w:color="auto"/>
              <w:bottom w:val="single" w:sz="4" w:space="0" w:color="auto"/>
              <w:right w:val="single" w:sz="4" w:space="0" w:color="auto"/>
            </w:tcBorders>
          </w:tcPr>
          <w:p w14:paraId="3E91A55A" w14:textId="382F0F59" w:rsidR="006942A2" w:rsidRPr="00144A7D" w:rsidRDefault="006942A2" w:rsidP="008738F3">
            <w:pPr>
              <w:keepNext/>
              <w:keepLines/>
              <w:widowControl w:val="0"/>
              <w:spacing w:line="240" w:lineRule="auto"/>
              <w:jc w:val="center"/>
              <w:rPr>
                <w:rtl/>
              </w:rPr>
            </w:pPr>
            <w:r w:rsidRPr="00144A7D">
              <w:rPr>
                <w:rFonts w:hint="cs"/>
                <w:rtl/>
              </w:rPr>
              <w:t>/</w:t>
            </w:r>
          </w:p>
        </w:tc>
        <w:tc>
          <w:tcPr>
            <w:tcW w:w="2692" w:type="dxa"/>
            <w:tcBorders>
              <w:top w:val="single" w:sz="4" w:space="0" w:color="auto"/>
              <w:left w:val="single" w:sz="4" w:space="0" w:color="auto"/>
              <w:bottom w:val="single" w:sz="4" w:space="0" w:color="auto"/>
              <w:right w:val="single" w:sz="4" w:space="0" w:color="auto"/>
            </w:tcBorders>
          </w:tcPr>
          <w:p w14:paraId="74814BF4" w14:textId="77777777" w:rsidR="006942A2" w:rsidRPr="00144A7D" w:rsidRDefault="006942A2" w:rsidP="008738F3">
            <w:pPr>
              <w:keepNext/>
              <w:keepLines/>
              <w:widowControl w:val="0"/>
              <w:spacing w:line="240" w:lineRule="auto"/>
              <w:rPr>
                <w:rtl/>
              </w:rPr>
            </w:pPr>
          </w:p>
        </w:tc>
      </w:tr>
    </w:tbl>
    <w:p w14:paraId="4A0D093F" w14:textId="7C990E0E" w:rsidR="004A09C6" w:rsidRDefault="00111127" w:rsidP="008738F3">
      <w:pPr>
        <w:keepNext/>
        <w:keepLines/>
        <w:widowControl w:val="0"/>
        <w:numPr>
          <w:ilvl w:val="2"/>
          <w:numId w:val="10"/>
        </w:numPr>
        <w:ind w:right="467"/>
        <w:rPr>
          <w:rFonts w:asciiTheme="minorBidi" w:hAnsiTheme="minorBidi" w:cstheme="minorBidi"/>
        </w:rPr>
      </w:pPr>
      <w:r>
        <w:rPr>
          <w:rFonts w:asciiTheme="minorBidi" w:hAnsiTheme="minorBidi" w:cstheme="minorBidi" w:hint="cs"/>
          <w:rtl/>
        </w:rPr>
        <w:t xml:space="preserve">השכלת מנהל מתחם הכושר המוצע, במענה לסעיף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Ref708537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11.4.4</w:t>
      </w:r>
      <w:r>
        <w:rPr>
          <w:rFonts w:asciiTheme="minorBidi" w:hAnsiTheme="minorBidi" w:cstheme="minorBidi"/>
          <w:rtl/>
        </w:rPr>
        <w:fldChar w:fldCharType="end"/>
      </w:r>
      <w:r>
        <w:rPr>
          <w:rFonts w:asciiTheme="minorBidi" w:hAnsiTheme="minorBidi" w:cstheme="minorBidi" w:hint="cs"/>
          <w:rtl/>
        </w:rPr>
        <w:t xml:space="preserve"> למכרז:</w:t>
      </w:r>
    </w:p>
    <w:tbl>
      <w:tblPr>
        <w:bidiVisual/>
        <w:tblW w:w="11626" w:type="dxa"/>
        <w:tblInd w:w="1937" w:type="dxa"/>
        <w:tblBorders>
          <w:top w:val="single" w:sz="4" w:space="0" w:color="auto"/>
        </w:tblBorders>
        <w:tblLook w:val="0000" w:firstRow="0" w:lastRow="0" w:firstColumn="0" w:lastColumn="0" w:noHBand="0" w:noVBand="0"/>
      </w:tblPr>
      <w:tblGrid>
        <w:gridCol w:w="3677"/>
        <w:gridCol w:w="2977"/>
        <w:gridCol w:w="4972"/>
      </w:tblGrid>
      <w:tr w:rsidR="00111127" w:rsidRPr="00EA6628" w14:paraId="62F81D68" w14:textId="77777777" w:rsidTr="00AF04BB">
        <w:trPr>
          <w:trHeight w:val="240"/>
          <w:tblHeader/>
        </w:trPr>
        <w:tc>
          <w:tcPr>
            <w:tcW w:w="3677" w:type="dxa"/>
            <w:vMerge w:val="restart"/>
            <w:tcBorders>
              <w:top w:val="single" w:sz="4" w:space="0" w:color="auto"/>
              <w:left w:val="single" w:sz="4" w:space="0" w:color="auto"/>
              <w:right w:val="single" w:sz="4" w:space="0" w:color="auto"/>
            </w:tcBorders>
            <w:shd w:val="clear" w:color="auto" w:fill="auto"/>
            <w:vAlign w:val="center"/>
          </w:tcPr>
          <w:p w14:paraId="5795B382" w14:textId="27819C21" w:rsidR="00111127" w:rsidRPr="00EA6628" w:rsidRDefault="00111127" w:rsidP="008738F3">
            <w:pPr>
              <w:keepNext/>
              <w:keepLines/>
              <w:widowControl w:val="0"/>
              <w:spacing w:line="240" w:lineRule="auto"/>
              <w:jc w:val="center"/>
              <w:rPr>
                <w:b/>
                <w:bCs/>
                <w:rtl/>
              </w:rPr>
            </w:pPr>
            <w:r>
              <w:rPr>
                <w:rFonts w:hint="cs"/>
                <w:b/>
                <w:bCs/>
                <w:rtl/>
              </w:rPr>
              <w:lastRenderedPageBreak/>
              <w:t>שם מוסד הלימודים</w:t>
            </w:r>
          </w:p>
        </w:tc>
        <w:tc>
          <w:tcPr>
            <w:tcW w:w="2977" w:type="dxa"/>
            <w:vMerge w:val="restart"/>
            <w:tcBorders>
              <w:top w:val="single" w:sz="4" w:space="0" w:color="auto"/>
              <w:left w:val="single" w:sz="4" w:space="0" w:color="auto"/>
              <w:right w:val="single" w:sz="4" w:space="0" w:color="auto"/>
            </w:tcBorders>
            <w:shd w:val="clear" w:color="auto" w:fill="auto"/>
            <w:vAlign w:val="center"/>
          </w:tcPr>
          <w:p w14:paraId="25145A92" w14:textId="14A06D46" w:rsidR="00111127" w:rsidRPr="00EA6628" w:rsidRDefault="00111127" w:rsidP="008738F3">
            <w:pPr>
              <w:keepNext/>
              <w:keepLines/>
              <w:widowControl w:val="0"/>
              <w:spacing w:line="240" w:lineRule="auto"/>
              <w:jc w:val="center"/>
              <w:rPr>
                <w:b/>
                <w:bCs/>
                <w:rtl/>
              </w:rPr>
            </w:pPr>
            <w:r>
              <w:rPr>
                <w:rFonts w:hint="cs"/>
                <w:b/>
                <w:bCs/>
                <w:rtl/>
              </w:rPr>
              <w:t>שם התואר/הסמכה</w:t>
            </w:r>
          </w:p>
        </w:tc>
        <w:tc>
          <w:tcPr>
            <w:tcW w:w="4972" w:type="dxa"/>
            <w:vMerge w:val="restart"/>
            <w:tcBorders>
              <w:top w:val="single" w:sz="4" w:space="0" w:color="auto"/>
              <w:left w:val="single" w:sz="4" w:space="0" w:color="auto"/>
              <w:right w:val="single" w:sz="4" w:space="0" w:color="auto"/>
            </w:tcBorders>
            <w:shd w:val="clear" w:color="auto" w:fill="auto"/>
            <w:vAlign w:val="center"/>
          </w:tcPr>
          <w:p w14:paraId="18E34C70" w14:textId="6CF58A82" w:rsidR="00111127" w:rsidRPr="00EA6628" w:rsidRDefault="00111127" w:rsidP="008738F3">
            <w:pPr>
              <w:keepNext/>
              <w:keepLines/>
              <w:widowControl w:val="0"/>
              <w:spacing w:line="240" w:lineRule="auto"/>
              <w:jc w:val="center"/>
              <w:rPr>
                <w:b/>
                <w:bCs/>
                <w:rtl/>
              </w:rPr>
            </w:pPr>
            <w:r>
              <w:rPr>
                <w:rFonts w:hint="cs"/>
                <w:b/>
                <w:bCs/>
                <w:rtl/>
              </w:rPr>
              <w:t>שנת סיום הלימודים</w:t>
            </w:r>
          </w:p>
        </w:tc>
      </w:tr>
      <w:tr w:rsidR="00111127" w:rsidRPr="00EA6628" w14:paraId="18D3D2D2" w14:textId="77777777" w:rsidTr="00AF04BB">
        <w:trPr>
          <w:trHeight w:val="473"/>
          <w:tblHeader/>
        </w:trPr>
        <w:tc>
          <w:tcPr>
            <w:tcW w:w="3677" w:type="dxa"/>
            <w:vMerge/>
            <w:tcBorders>
              <w:left w:val="single" w:sz="4" w:space="0" w:color="auto"/>
              <w:bottom w:val="single" w:sz="4" w:space="0" w:color="auto"/>
              <w:right w:val="single" w:sz="4" w:space="0" w:color="auto"/>
            </w:tcBorders>
            <w:shd w:val="clear" w:color="auto" w:fill="auto"/>
          </w:tcPr>
          <w:p w14:paraId="638D0BE0" w14:textId="77777777" w:rsidR="00111127" w:rsidRPr="00EA6628" w:rsidRDefault="00111127" w:rsidP="008738F3">
            <w:pPr>
              <w:keepNext/>
              <w:keepLines/>
              <w:widowControl w:val="0"/>
              <w:spacing w:line="240" w:lineRule="auto"/>
              <w:jc w:val="center"/>
              <w:rPr>
                <w:b/>
                <w:bCs/>
                <w:rtl/>
              </w:rPr>
            </w:pPr>
          </w:p>
        </w:tc>
        <w:tc>
          <w:tcPr>
            <w:tcW w:w="2977" w:type="dxa"/>
            <w:vMerge/>
            <w:tcBorders>
              <w:left w:val="single" w:sz="4" w:space="0" w:color="auto"/>
              <w:bottom w:val="single" w:sz="4" w:space="0" w:color="auto"/>
              <w:right w:val="single" w:sz="4" w:space="0" w:color="auto"/>
            </w:tcBorders>
            <w:shd w:val="clear" w:color="auto" w:fill="auto"/>
          </w:tcPr>
          <w:p w14:paraId="350D7C33" w14:textId="77777777" w:rsidR="00111127" w:rsidRPr="00EA6628" w:rsidRDefault="00111127" w:rsidP="008738F3">
            <w:pPr>
              <w:keepNext/>
              <w:keepLines/>
              <w:widowControl w:val="0"/>
              <w:spacing w:line="240" w:lineRule="auto"/>
              <w:jc w:val="center"/>
              <w:rPr>
                <w:b/>
                <w:bCs/>
                <w:rtl/>
              </w:rPr>
            </w:pPr>
          </w:p>
        </w:tc>
        <w:tc>
          <w:tcPr>
            <w:tcW w:w="4972" w:type="dxa"/>
            <w:vMerge/>
            <w:tcBorders>
              <w:left w:val="single" w:sz="4" w:space="0" w:color="auto"/>
              <w:bottom w:val="single" w:sz="4" w:space="0" w:color="auto"/>
              <w:right w:val="single" w:sz="4" w:space="0" w:color="auto"/>
            </w:tcBorders>
            <w:shd w:val="clear" w:color="auto" w:fill="auto"/>
          </w:tcPr>
          <w:p w14:paraId="6162729D" w14:textId="77777777" w:rsidR="00111127" w:rsidRPr="00EA6628" w:rsidRDefault="00111127" w:rsidP="008738F3">
            <w:pPr>
              <w:keepNext/>
              <w:keepLines/>
              <w:widowControl w:val="0"/>
              <w:spacing w:line="240" w:lineRule="auto"/>
              <w:jc w:val="center"/>
              <w:rPr>
                <w:b/>
                <w:bCs/>
                <w:rtl/>
              </w:rPr>
            </w:pPr>
          </w:p>
        </w:tc>
      </w:tr>
      <w:tr w:rsidR="00111127" w:rsidRPr="00144A7D" w14:paraId="26763CB0"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114B7757" w14:textId="77777777" w:rsidR="00111127" w:rsidRPr="00144A7D" w:rsidRDefault="00111127" w:rsidP="008738F3">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172E0F29" w14:textId="77777777" w:rsidR="00111127" w:rsidRPr="00144A7D" w:rsidRDefault="00111127" w:rsidP="008738F3">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5D086778" w14:textId="77777777" w:rsidR="00111127" w:rsidRPr="00144A7D" w:rsidRDefault="00111127" w:rsidP="008738F3">
            <w:pPr>
              <w:keepNext/>
              <w:keepLines/>
              <w:widowControl w:val="0"/>
              <w:spacing w:line="240" w:lineRule="auto"/>
              <w:rPr>
                <w:rtl/>
              </w:rPr>
            </w:pPr>
          </w:p>
        </w:tc>
      </w:tr>
      <w:tr w:rsidR="00111127" w:rsidRPr="00144A7D" w14:paraId="7CC181DE"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2102FA77" w14:textId="77777777" w:rsidR="00111127" w:rsidRPr="00144A7D" w:rsidRDefault="00111127" w:rsidP="008738F3">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0A4F687F" w14:textId="77777777" w:rsidR="00111127" w:rsidRPr="00144A7D" w:rsidRDefault="00111127" w:rsidP="008738F3">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23688BA2" w14:textId="77777777" w:rsidR="00111127" w:rsidRPr="00144A7D" w:rsidRDefault="00111127" w:rsidP="008738F3">
            <w:pPr>
              <w:keepNext/>
              <w:keepLines/>
              <w:widowControl w:val="0"/>
              <w:spacing w:line="240" w:lineRule="auto"/>
              <w:rPr>
                <w:rtl/>
              </w:rPr>
            </w:pPr>
          </w:p>
        </w:tc>
      </w:tr>
      <w:tr w:rsidR="00111127" w:rsidRPr="00144A7D" w14:paraId="3EEED893" w14:textId="77777777" w:rsidTr="00AF04BB">
        <w:tblPrEx>
          <w:tblBorders>
            <w:left w:val="single" w:sz="4" w:space="0" w:color="auto"/>
            <w:bottom w:val="single" w:sz="4" w:space="0" w:color="auto"/>
            <w:right w:val="single" w:sz="4" w:space="0" w:color="auto"/>
            <w:insideH w:val="single" w:sz="4" w:space="0" w:color="auto"/>
            <w:insideV w:val="single" w:sz="4" w:space="0" w:color="auto"/>
          </w:tblBorders>
        </w:tblPrEx>
        <w:trPr>
          <w:trHeight w:val="850"/>
        </w:trPr>
        <w:tc>
          <w:tcPr>
            <w:tcW w:w="3677" w:type="dxa"/>
            <w:tcBorders>
              <w:top w:val="single" w:sz="4" w:space="0" w:color="auto"/>
              <w:left w:val="single" w:sz="4" w:space="0" w:color="auto"/>
              <w:bottom w:val="single" w:sz="4" w:space="0" w:color="auto"/>
              <w:right w:val="single" w:sz="4" w:space="0" w:color="auto"/>
            </w:tcBorders>
          </w:tcPr>
          <w:p w14:paraId="06AD4727" w14:textId="77777777" w:rsidR="00111127" w:rsidRPr="00144A7D" w:rsidRDefault="00111127" w:rsidP="008738F3">
            <w:pPr>
              <w:keepNext/>
              <w:keepLines/>
              <w:widowControl w:val="0"/>
              <w:spacing w:line="240" w:lineRule="auto"/>
              <w:rPr>
                <w:rtl/>
              </w:rPr>
            </w:pPr>
          </w:p>
        </w:tc>
        <w:tc>
          <w:tcPr>
            <w:tcW w:w="2977" w:type="dxa"/>
            <w:tcBorders>
              <w:top w:val="single" w:sz="4" w:space="0" w:color="auto"/>
              <w:left w:val="single" w:sz="4" w:space="0" w:color="auto"/>
              <w:bottom w:val="single" w:sz="4" w:space="0" w:color="auto"/>
              <w:right w:val="single" w:sz="4" w:space="0" w:color="auto"/>
            </w:tcBorders>
          </w:tcPr>
          <w:p w14:paraId="408F664E" w14:textId="77777777" w:rsidR="00111127" w:rsidRPr="00144A7D" w:rsidRDefault="00111127" w:rsidP="008738F3">
            <w:pPr>
              <w:keepNext/>
              <w:keepLines/>
              <w:widowControl w:val="0"/>
              <w:spacing w:line="240" w:lineRule="auto"/>
              <w:rPr>
                <w:rtl/>
              </w:rPr>
            </w:pPr>
          </w:p>
        </w:tc>
        <w:tc>
          <w:tcPr>
            <w:tcW w:w="4972" w:type="dxa"/>
            <w:tcBorders>
              <w:top w:val="single" w:sz="4" w:space="0" w:color="auto"/>
              <w:left w:val="single" w:sz="4" w:space="0" w:color="auto"/>
              <w:bottom w:val="single" w:sz="4" w:space="0" w:color="auto"/>
              <w:right w:val="single" w:sz="4" w:space="0" w:color="auto"/>
            </w:tcBorders>
          </w:tcPr>
          <w:p w14:paraId="58548E95" w14:textId="77777777" w:rsidR="00111127" w:rsidRPr="00144A7D" w:rsidRDefault="00111127" w:rsidP="008738F3">
            <w:pPr>
              <w:keepNext/>
              <w:keepLines/>
              <w:widowControl w:val="0"/>
              <w:spacing w:line="240" w:lineRule="auto"/>
              <w:rPr>
                <w:rtl/>
              </w:rPr>
            </w:pPr>
          </w:p>
        </w:tc>
      </w:tr>
    </w:tbl>
    <w:p w14:paraId="2F33F853" w14:textId="749A8D8E" w:rsidR="00111127" w:rsidRPr="00111127" w:rsidRDefault="00111127" w:rsidP="008738F3">
      <w:pPr>
        <w:keepNext/>
        <w:keepLines/>
        <w:widowControl w:val="0"/>
        <w:ind w:left="1985" w:right="467"/>
        <w:rPr>
          <w:rFonts w:asciiTheme="minorBidi" w:hAnsiTheme="minorBidi" w:cstheme="minorBidi"/>
          <w:rtl/>
        </w:rPr>
      </w:pPr>
      <w:r>
        <w:rPr>
          <w:rFonts w:asciiTheme="minorBidi" w:hAnsiTheme="minorBidi" w:cstheme="minorBidi" w:hint="cs"/>
          <w:rtl/>
        </w:rPr>
        <w:t>יש לצרף תצלום תעודות הסמכה להוכחת השכלת המנהל המוצע.</w:t>
      </w:r>
    </w:p>
    <w:p w14:paraId="22C6A45F" w14:textId="3B1DBDE1" w:rsidR="00355AD1" w:rsidRPr="003B168A" w:rsidRDefault="003B168A" w:rsidP="008738F3">
      <w:pPr>
        <w:pStyle w:val="HNormal"/>
        <w:keepNext/>
        <w:keepLines/>
        <w:widowControl w:val="0"/>
        <w:tabs>
          <w:tab w:val="left" w:leader="underscore" w:pos="8309"/>
        </w:tabs>
        <w:spacing w:before="240" w:after="240" w:line="240" w:lineRule="auto"/>
        <w:ind w:left="0" w:firstLine="0"/>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54720A" w:rsidRPr="002F06A4" w14:paraId="55CD4603" w14:textId="77777777" w:rsidTr="006D26E6">
        <w:trPr>
          <w:trHeight w:val="337"/>
        </w:trPr>
        <w:tc>
          <w:tcPr>
            <w:tcW w:w="3260" w:type="dxa"/>
            <w:shd w:val="clear" w:color="auto" w:fill="auto"/>
            <w:vAlign w:val="bottom"/>
          </w:tcPr>
          <w:p w14:paraId="399C8929" w14:textId="77777777" w:rsidR="0054720A" w:rsidRPr="002F06A4" w:rsidRDefault="0054720A" w:rsidP="008738F3">
            <w:pPr>
              <w:keepNext/>
              <w:keepLines/>
              <w:widowControl w:val="0"/>
              <w:spacing w:line="240" w:lineRule="auto"/>
              <w:jc w:val="center"/>
              <w:rPr>
                <w:rFonts w:asciiTheme="minorBidi" w:hAnsiTheme="minorBidi" w:cstheme="minorBidi"/>
                <w:b/>
                <w:bCs/>
                <w:sz w:val="12"/>
                <w:szCs w:val="14"/>
                <w:rtl/>
              </w:rPr>
            </w:pPr>
          </w:p>
        </w:tc>
        <w:tc>
          <w:tcPr>
            <w:tcW w:w="7848" w:type="dxa"/>
            <w:shd w:val="clear" w:color="auto" w:fill="auto"/>
            <w:vAlign w:val="bottom"/>
          </w:tcPr>
          <w:p w14:paraId="4546B529" w14:textId="77777777" w:rsidR="0054720A" w:rsidRPr="002F06A4" w:rsidRDefault="0054720A" w:rsidP="008738F3">
            <w:pPr>
              <w:pStyle w:val="afd"/>
              <w:keepNext/>
              <w:keepLines/>
              <w:widowControl w:val="0"/>
              <w:spacing w:line="240" w:lineRule="auto"/>
              <w:ind w:left="0"/>
              <w:jc w:val="center"/>
              <w:rPr>
                <w:rFonts w:asciiTheme="minorBidi" w:hAnsiTheme="minorBidi" w:cstheme="minorBidi"/>
                <w:b/>
                <w:bCs/>
                <w:u w:val="single"/>
                <w:rtl/>
              </w:rPr>
            </w:pPr>
            <w:r w:rsidRPr="00F7308A">
              <w:rPr>
                <w:rFonts w:asciiTheme="minorBidi" w:hAnsiTheme="minorBidi" w:cstheme="minorBidi"/>
                <w:b/>
                <w:bCs/>
                <w:u w:val="single"/>
                <w:rtl/>
              </w:rPr>
              <w:t>חת</w:t>
            </w:r>
            <w:r w:rsidR="00412A92" w:rsidRPr="00F7308A">
              <w:rPr>
                <w:b/>
                <w:bCs/>
                <w:u w:val="single"/>
                <w:rtl/>
              </w:rPr>
              <w:t>ימ</w:t>
            </w:r>
            <w:r w:rsidRPr="00F7308A">
              <w:rPr>
                <w:rFonts w:asciiTheme="minorBidi" w:hAnsiTheme="minorBidi" w:cstheme="minorBidi"/>
                <w:b/>
                <w:bCs/>
                <w:u w:val="single"/>
                <w:rtl/>
              </w:rPr>
              <w:t>ת נציג</w:t>
            </w:r>
            <w:r w:rsidRPr="002F06A4">
              <w:rPr>
                <w:rFonts w:asciiTheme="minorBidi" w:hAnsiTheme="minorBidi" w:cstheme="minorBidi"/>
                <w:b/>
                <w:bCs/>
                <w:u w:val="single"/>
                <w:rtl/>
              </w:rPr>
              <w:t xml:space="preserve"> המציע</w:t>
            </w:r>
          </w:p>
          <w:p w14:paraId="44A0BE29" w14:textId="77777777" w:rsidR="0054720A" w:rsidRPr="002F06A4" w:rsidRDefault="0054720A" w:rsidP="008738F3">
            <w:pPr>
              <w:pStyle w:val="afd"/>
              <w:keepNext/>
              <w:keepLines/>
              <w:widowControl w:val="0"/>
              <w:spacing w:line="240" w:lineRule="auto"/>
              <w:ind w:left="0"/>
              <w:jc w:val="center"/>
              <w:rPr>
                <w:rFonts w:asciiTheme="minorBidi" w:hAnsiTheme="minorBidi" w:cstheme="minorBidi"/>
                <w:b/>
                <w:bCs/>
                <w:u w:val="single"/>
              </w:rPr>
            </w:pPr>
          </w:p>
          <w:p w14:paraId="65AC03AF" w14:textId="77777777" w:rsidR="0054720A" w:rsidRPr="002F06A4" w:rsidRDefault="0054720A" w:rsidP="008738F3">
            <w:pPr>
              <w:keepNext/>
              <w:keepLines/>
              <w:widowControl w:val="0"/>
              <w:spacing w:line="240" w:lineRule="auto"/>
              <w:jc w:val="center"/>
              <w:rPr>
                <w:rFonts w:asciiTheme="minorBidi" w:hAnsiTheme="minorBidi" w:cstheme="minorBidi"/>
                <w:b/>
                <w:bCs/>
                <w:sz w:val="12"/>
                <w:szCs w:val="14"/>
                <w:rtl/>
              </w:rPr>
            </w:pPr>
          </w:p>
        </w:tc>
        <w:tc>
          <w:tcPr>
            <w:tcW w:w="3067" w:type="dxa"/>
            <w:shd w:val="clear" w:color="auto" w:fill="auto"/>
            <w:vAlign w:val="bottom"/>
          </w:tcPr>
          <w:p w14:paraId="131633C8" w14:textId="77777777" w:rsidR="0054720A" w:rsidRPr="002F06A4" w:rsidRDefault="0054720A" w:rsidP="008738F3">
            <w:pPr>
              <w:keepNext/>
              <w:keepLines/>
              <w:widowControl w:val="0"/>
              <w:spacing w:line="240" w:lineRule="auto"/>
              <w:jc w:val="center"/>
              <w:rPr>
                <w:rFonts w:asciiTheme="minorBidi" w:hAnsiTheme="minorBidi" w:cstheme="minorBidi"/>
                <w:b/>
                <w:bCs/>
                <w:sz w:val="12"/>
                <w:szCs w:val="14"/>
                <w:rtl/>
              </w:rPr>
            </w:pPr>
          </w:p>
        </w:tc>
      </w:tr>
      <w:tr w:rsidR="0054720A" w:rsidRPr="002F06A4" w14:paraId="6801BC71" w14:textId="77777777" w:rsidTr="006D26E6">
        <w:trPr>
          <w:trHeight w:val="337"/>
        </w:trPr>
        <w:tc>
          <w:tcPr>
            <w:tcW w:w="3260" w:type="dxa"/>
            <w:shd w:val="clear" w:color="auto" w:fill="auto"/>
          </w:tcPr>
          <w:p w14:paraId="3F03D06F" w14:textId="77777777" w:rsidR="0054720A" w:rsidRPr="002F06A4" w:rsidRDefault="0054720A" w:rsidP="008738F3">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14:paraId="10600905" w14:textId="77777777" w:rsidR="0054720A" w:rsidRPr="002F06A4" w:rsidRDefault="0054720A" w:rsidP="008738F3">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shd w:val="clear" w:color="auto" w:fill="auto"/>
          </w:tcPr>
          <w:p w14:paraId="4F46BE5C" w14:textId="77777777" w:rsidR="0054720A" w:rsidRPr="002F06A4" w:rsidRDefault="0054720A" w:rsidP="008738F3">
            <w:pPr>
              <w:keepNext/>
              <w:keepLines/>
              <w:widowControl w:val="0"/>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54720A" w:rsidRPr="002F06A4" w14:paraId="6780D1DC" w14:textId="77777777" w:rsidTr="006D26E6">
        <w:trPr>
          <w:trHeight w:val="63"/>
        </w:trPr>
        <w:tc>
          <w:tcPr>
            <w:tcW w:w="3260" w:type="dxa"/>
            <w:shd w:val="clear" w:color="auto" w:fill="auto"/>
            <w:hideMark/>
          </w:tcPr>
          <w:p w14:paraId="25A71FE8" w14:textId="77777777" w:rsidR="0054720A" w:rsidRPr="002F06A4" w:rsidRDefault="0054720A" w:rsidP="008738F3">
            <w:pPr>
              <w:keepNext/>
              <w:keepLines/>
              <w:widowControl w:val="0"/>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14:paraId="177FCD7E" w14:textId="77777777" w:rsidR="0054720A" w:rsidRPr="002F06A4" w:rsidRDefault="0054720A" w:rsidP="008738F3">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shd w:val="clear" w:color="auto" w:fill="auto"/>
            <w:hideMark/>
          </w:tcPr>
          <w:p w14:paraId="1CFB15D2" w14:textId="77777777" w:rsidR="0054720A" w:rsidRPr="002F06A4" w:rsidRDefault="0054720A" w:rsidP="008738F3">
            <w:pPr>
              <w:keepNext/>
              <w:keepLines/>
              <w:widowControl w:val="0"/>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bl>
    <w:tbl>
      <w:tblPr>
        <w:tblpPr w:leftFromText="180" w:rightFromText="180" w:vertAnchor="text" w:horzAnchor="margin" w:tblpY="424"/>
        <w:tblOverlap w:val="never"/>
        <w:bidiVisual/>
        <w:tblW w:w="14175" w:type="dxa"/>
        <w:tblLayout w:type="fixed"/>
        <w:tblLook w:val="04A0" w:firstRow="1" w:lastRow="0" w:firstColumn="1" w:lastColumn="0" w:noHBand="0" w:noVBand="1"/>
      </w:tblPr>
      <w:tblGrid>
        <w:gridCol w:w="3260"/>
        <w:gridCol w:w="7848"/>
        <w:gridCol w:w="3061"/>
        <w:gridCol w:w="6"/>
      </w:tblGrid>
      <w:tr w:rsidR="00BA777F" w:rsidRPr="002F06A4" w14:paraId="0C3621A3" w14:textId="77777777" w:rsidTr="00BA777F">
        <w:trPr>
          <w:gridAfter w:val="1"/>
          <w:wAfter w:w="6" w:type="dxa"/>
          <w:trHeight w:val="289"/>
        </w:trPr>
        <w:tc>
          <w:tcPr>
            <w:tcW w:w="14169" w:type="dxa"/>
            <w:gridSpan w:val="3"/>
            <w:shd w:val="clear" w:color="auto" w:fill="auto"/>
            <w:vAlign w:val="bottom"/>
          </w:tcPr>
          <w:p w14:paraId="14BDE427" w14:textId="77777777" w:rsidR="00BA777F" w:rsidRPr="002F06A4" w:rsidRDefault="00BA777F" w:rsidP="008738F3">
            <w:pPr>
              <w:keepNext/>
              <w:keepLines/>
              <w:widowControl w:val="0"/>
              <w:spacing w:line="240" w:lineRule="auto"/>
              <w:jc w:val="center"/>
              <w:rPr>
                <w:rFonts w:asciiTheme="minorBidi" w:hAnsiTheme="minorBidi" w:cstheme="minorBidi"/>
                <w:rtl/>
              </w:rPr>
            </w:pPr>
          </w:p>
          <w:p w14:paraId="53E66F87" w14:textId="77777777" w:rsidR="00BA777F" w:rsidRPr="002F06A4" w:rsidRDefault="00BA777F" w:rsidP="008738F3">
            <w:pPr>
              <w:keepNext/>
              <w:keepLines/>
              <w:widowControl w:val="0"/>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14:paraId="4A517332" w14:textId="77777777" w:rsidR="00BA777F" w:rsidRPr="002F06A4" w:rsidRDefault="00BA777F" w:rsidP="008738F3">
            <w:pPr>
              <w:keepNext/>
              <w:keepLines/>
              <w:widowControl w:val="0"/>
              <w:spacing w:line="240" w:lineRule="auto"/>
              <w:jc w:val="center"/>
              <w:rPr>
                <w:rFonts w:asciiTheme="minorBidi" w:hAnsiTheme="minorBidi" w:cstheme="minorBidi"/>
                <w:u w:val="single"/>
                <w:rtl/>
              </w:rPr>
            </w:pPr>
          </w:p>
          <w:p w14:paraId="31BD273F" w14:textId="77777777" w:rsidR="00BA777F" w:rsidRPr="002F06A4" w:rsidRDefault="00BA777F" w:rsidP="008738F3">
            <w:pPr>
              <w:keepNext/>
              <w:keepLines/>
              <w:widowControl w:val="0"/>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0976CCF" w14:textId="77777777" w:rsidR="00BA777F" w:rsidRPr="002F06A4" w:rsidRDefault="00BA777F" w:rsidP="008738F3">
            <w:pPr>
              <w:keepNext/>
              <w:keepLines/>
              <w:widowControl w:val="0"/>
              <w:spacing w:line="240" w:lineRule="auto"/>
              <w:jc w:val="center"/>
              <w:rPr>
                <w:rFonts w:asciiTheme="minorBidi" w:hAnsiTheme="minorBidi" w:cstheme="minorBidi"/>
                <w:rtl/>
              </w:rPr>
            </w:pPr>
          </w:p>
        </w:tc>
      </w:tr>
      <w:tr w:rsidR="00BA777F" w:rsidRPr="002F06A4" w14:paraId="7AEB7055" w14:textId="77777777" w:rsidTr="00BA777F">
        <w:trPr>
          <w:trHeight w:val="289"/>
        </w:trPr>
        <w:tc>
          <w:tcPr>
            <w:tcW w:w="3260" w:type="dxa"/>
            <w:shd w:val="clear" w:color="auto" w:fill="auto"/>
            <w:vAlign w:val="bottom"/>
          </w:tcPr>
          <w:p w14:paraId="13B514ED" w14:textId="77777777" w:rsidR="00BA777F" w:rsidRPr="002F06A4" w:rsidRDefault="00BA777F" w:rsidP="008738F3">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14:paraId="24F0901B" w14:textId="77777777" w:rsidR="00BA777F" w:rsidRPr="002F06A4" w:rsidRDefault="00BA777F" w:rsidP="008738F3">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3BD524A4" w14:textId="77777777" w:rsidR="00BA777F" w:rsidRPr="002F06A4" w:rsidRDefault="00BA777F" w:rsidP="008738F3">
            <w:pPr>
              <w:keepNext/>
              <w:keepLines/>
              <w:widowControl w:val="0"/>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BA777F" w:rsidRPr="002F06A4" w14:paraId="1BD807B5" w14:textId="77777777" w:rsidTr="00BA777F">
        <w:trPr>
          <w:trHeight w:val="289"/>
        </w:trPr>
        <w:tc>
          <w:tcPr>
            <w:tcW w:w="3260" w:type="dxa"/>
            <w:shd w:val="clear" w:color="auto" w:fill="auto"/>
            <w:vAlign w:val="bottom"/>
          </w:tcPr>
          <w:p w14:paraId="35415508" w14:textId="77777777" w:rsidR="00BA777F" w:rsidRPr="002F06A4" w:rsidRDefault="00BA777F"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14:paraId="2667D9F7" w14:textId="77777777" w:rsidR="00BA777F" w:rsidRPr="002F06A4" w:rsidRDefault="00BA777F"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7" w:type="dxa"/>
            <w:gridSpan w:val="2"/>
            <w:shd w:val="clear" w:color="auto" w:fill="auto"/>
            <w:vAlign w:val="bottom"/>
          </w:tcPr>
          <w:p w14:paraId="7921AC33" w14:textId="77777777" w:rsidR="00BA777F" w:rsidRPr="002F06A4" w:rsidRDefault="00BA777F" w:rsidP="008738F3">
            <w:pPr>
              <w:keepNext/>
              <w:keepLines/>
              <w:widowControl w:val="0"/>
              <w:spacing w:line="240" w:lineRule="auto"/>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14:paraId="53FFC414" w14:textId="77777777" w:rsidR="00CF3532" w:rsidRPr="00BA777F" w:rsidRDefault="00CF3532" w:rsidP="008738F3">
      <w:pPr>
        <w:keepNext/>
        <w:keepLines/>
        <w:widowControl w:val="0"/>
        <w:rPr>
          <w:rFonts w:ascii="Times New Roman" w:hAnsi="Times New Roman"/>
        </w:rPr>
      </w:pPr>
      <w:r>
        <w:br w:type="page"/>
      </w:r>
    </w:p>
    <w:p w14:paraId="66CF5450" w14:textId="77777777" w:rsidR="000C5820" w:rsidRPr="002F06A4" w:rsidRDefault="000C5820" w:rsidP="008738F3">
      <w:pPr>
        <w:pStyle w:val="4"/>
        <w:widowControl w:val="0"/>
        <w:rPr>
          <w:rtl/>
        </w:rPr>
        <w:sectPr w:rsidR="000C5820" w:rsidRPr="002F06A4" w:rsidSect="00F60DC2">
          <w:endnotePr>
            <w:numFmt w:val="lowerLetter"/>
          </w:endnotePr>
          <w:pgSz w:w="16838" w:h="11906" w:orient="landscape" w:code="9"/>
          <w:pgMar w:top="1276" w:right="1440" w:bottom="1276" w:left="1440" w:header="720" w:footer="857" w:gutter="0"/>
          <w:cols w:space="720"/>
          <w:bidi/>
          <w:rtlGutter/>
          <w:docGrid w:linePitch="326"/>
        </w:sectPr>
      </w:pPr>
    </w:p>
    <w:bookmarkStart w:id="429" w:name="_Toc332106301"/>
    <w:bookmarkStart w:id="430" w:name="נספח_עובדים_זרים"/>
    <w:bookmarkStart w:id="431" w:name="_Toc438540519"/>
    <w:bookmarkStart w:id="432" w:name="_Toc438384395"/>
    <w:p w14:paraId="3AE265D7" w14:textId="1DA980A9" w:rsidR="00387AC8" w:rsidRPr="000E5408" w:rsidRDefault="00387AC8" w:rsidP="008738F3">
      <w:pPr>
        <w:pStyle w:val="13"/>
        <w:widowControl w:val="0"/>
        <w:numPr>
          <w:ilvl w:val="0"/>
          <w:numId w:val="0"/>
        </w:numPr>
        <w:jc w:val="center"/>
        <w:rPr>
          <w:rFonts w:asciiTheme="minorHAnsi" w:hAnsiTheme="minorHAnsi" w:cstheme="minorHAnsi"/>
          <w:szCs w:val="24"/>
          <w:rtl/>
        </w:rPr>
      </w:pPr>
      <w:r w:rsidRPr="000E5408">
        <w:rPr>
          <w:rFonts w:asciiTheme="minorHAnsi" w:hAnsiTheme="minorHAnsi" w:cstheme="minorHAnsi"/>
          <w:szCs w:val="24"/>
          <w:rtl/>
        </w:rPr>
        <w:lastRenderedPageBreak/>
        <w:fldChar w:fldCharType="begin" w:fldLock="1"/>
      </w:r>
      <w:r w:rsidRPr="000E5408">
        <w:rPr>
          <w:rFonts w:asciiTheme="minorHAnsi" w:hAnsiTheme="minorHAnsi" w:cstheme="minorHAnsi"/>
          <w:szCs w:val="24"/>
          <w:rtl/>
        </w:rPr>
        <w:instrText xml:space="preserve"> </w:instrText>
      </w:r>
      <w:r w:rsidRPr="000E5408">
        <w:rPr>
          <w:rFonts w:asciiTheme="minorHAnsi" w:hAnsiTheme="minorHAnsi" w:cstheme="minorHAnsi"/>
          <w:szCs w:val="24"/>
        </w:rPr>
        <w:instrText>REF</w:instrText>
      </w:r>
      <w:r w:rsidRPr="000E5408">
        <w:rPr>
          <w:rFonts w:asciiTheme="minorHAnsi" w:hAnsiTheme="minorHAnsi" w:cstheme="minorHAnsi"/>
          <w:szCs w:val="24"/>
          <w:rtl/>
        </w:rPr>
        <w:instrText xml:space="preserve"> נספח_חוברת_ההצעה_בסיס \</w:instrText>
      </w:r>
      <w:r w:rsidRPr="000E5408">
        <w:rPr>
          <w:rFonts w:asciiTheme="minorHAnsi" w:hAnsiTheme="minorHAnsi" w:cstheme="minorHAnsi"/>
          <w:szCs w:val="24"/>
        </w:rPr>
        <w:instrText>h</w:instrText>
      </w:r>
      <w:r w:rsidRPr="000E5408">
        <w:rPr>
          <w:rFonts w:asciiTheme="minorHAnsi" w:hAnsiTheme="minorHAnsi" w:cstheme="minorHAnsi"/>
          <w:szCs w:val="24"/>
          <w:rtl/>
        </w:rPr>
        <w:instrText xml:space="preserve">  \* </w:instrText>
      </w:r>
      <w:r w:rsidRPr="000E5408">
        <w:rPr>
          <w:rFonts w:asciiTheme="minorHAnsi" w:hAnsiTheme="minorHAnsi" w:cstheme="minorHAnsi"/>
          <w:szCs w:val="24"/>
        </w:rPr>
        <w:instrText>MERGEFORMAT</w:instrText>
      </w:r>
      <w:r w:rsidRPr="000E5408">
        <w:rPr>
          <w:rFonts w:asciiTheme="minorHAnsi" w:hAnsiTheme="minorHAnsi" w:cstheme="minorHAnsi"/>
          <w:szCs w:val="24"/>
          <w:rtl/>
        </w:rPr>
        <w:instrText xml:space="preserve"> </w:instrText>
      </w:r>
      <w:r w:rsidRPr="000E5408">
        <w:rPr>
          <w:rFonts w:asciiTheme="minorHAnsi" w:hAnsiTheme="minorHAnsi" w:cstheme="minorHAnsi"/>
          <w:szCs w:val="24"/>
          <w:rtl/>
        </w:rPr>
      </w:r>
      <w:r w:rsidRPr="000E5408">
        <w:rPr>
          <w:rFonts w:asciiTheme="minorHAnsi" w:hAnsiTheme="minorHAnsi" w:cstheme="minorHAnsi"/>
          <w:szCs w:val="24"/>
          <w:rtl/>
        </w:rPr>
        <w:fldChar w:fldCharType="separate"/>
      </w:r>
      <w:bookmarkStart w:id="433" w:name="_Toc476649992"/>
      <w:bookmarkStart w:id="434" w:name="_Toc516551370"/>
      <w:bookmarkStart w:id="435" w:name="_Toc521604054"/>
      <w:bookmarkStart w:id="436" w:name="_Toc524610670"/>
      <w:bookmarkStart w:id="437" w:name="_Toc880209"/>
      <w:bookmarkStart w:id="438" w:name="_Toc133913096"/>
      <w:r w:rsidR="0014644B" w:rsidRPr="000E5408">
        <w:rPr>
          <w:rFonts w:asciiTheme="minorHAnsi" w:hAnsiTheme="minorHAnsi" w:cstheme="minorHAnsi"/>
          <w:szCs w:val="24"/>
          <w:rtl/>
        </w:rPr>
        <w:t>נספח א</w:t>
      </w:r>
      <w:r w:rsidRPr="000E5408">
        <w:rPr>
          <w:rFonts w:asciiTheme="minorHAnsi" w:hAnsiTheme="minorHAnsi" w:cstheme="minorHAnsi"/>
          <w:szCs w:val="24"/>
          <w:rtl/>
        </w:rPr>
        <w:fldChar w:fldCharType="end"/>
      </w:r>
      <w:bookmarkEnd w:id="429"/>
      <w:bookmarkEnd w:id="430"/>
      <w:r w:rsidR="0076729C" w:rsidRPr="000E5408">
        <w:rPr>
          <w:rFonts w:asciiTheme="minorHAnsi" w:hAnsiTheme="minorHAnsi" w:cstheme="minorHAnsi"/>
          <w:szCs w:val="24"/>
          <w:rtl/>
        </w:rPr>
        <w:t>'</w:t>
      </w:r>
      <w:r w:rsidR="000E5408">
        <w:rPr>
          <w:rFonts w:asciiTheme="minorHAnsi" w:hAnsiTheme="minorHAnsi" w:cstheme="minorHAnsi" w:hint="cs"/>
          <w:szCs w:val="24"/>
          <w:rtl/>
        </w:rPr>
        <w:t>1</w:t>
      </w:r>
      <w:r w:rsidRPr="000E5408">
        <w:rPr>
          <w:rFonts w:asciiTheme="minorHAnsi" w:hAnsiTheme="minorHAnsi" w:cstheme="minorHAnsi"/>
          <w:szCs w:val="24"/>
          <w:rtl/>
        </w:rPr>
        <w:t xml:space="preserve"> – </w:t>
      </w:r>
      <w:bookmarkStart w:id="439" w:name="נספח_היעדר_הרשעות_עובדים_זרים_כותרת"/>
      <w:r w:rsidRPr="000E5408">
        <w:rPr>
          <w:rFonts w:asciiTheme="minorHAnsi" w:hAnsiTheme="minorHAnsi" w:cstheme="minorHAnsi"/>
          <w:szCs w:val="24"/>
          <w:rtl/>
        </w:rPr>
        <w:t>תצהיר לפי חוק עסקאות גופים ציבוריים</w:t>
      </w:r>
      <w:bookmarkEnd w:id="431"/>
      <w:bookmarkEnd w:id="432"/>
      <w:bookmarkEnd w:id="433"/>
      <w:bookmarkEnd w:id="434"/>
      <w:bookmarkEnd w:id="435"/>
      <w:bookmarkEnd w:id="436"/>
      <w:bookmarkEnd w:id="437"/>
      <w:bookmarkEnd w:id="438"/>
      <w:bookmarkEnd w:id="439"/>
    </w:p>
    <w:p w14:paraId="1A69CEB6" w14:textId="732237BF" w:rsidR="00387AC8" w:rsidRPr="002F06A4" w:rsidRDefault="00387AC8" w:rsidP="008738F3">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(סעיף </w:t>
      </w:r>
      <w:r w:rsidR="00BB2484">
        <w:rPr>
          <w:rFonts w:asciiTheme="minorBidi" w:hAnsiTheme="minorBidi" w:cstheme="minorBidi"/>
          <w:rtl/>
        </w:rPr>
        <w:fldChar w:fldCharType="begin"/>
      </w:r>
      <w:r w:rsidR="00BB2484">
        <w:rPr>
          <w:rFonts w:asciiTheme="minorBidi" w:hAnsiTheme="minorBidi" w:cstheme="minorBidi"/>
          <w:rtl/>
        </w:rPr>
        <w:instrText xml:space="preserve"> </w:instrText>
      </w:r>
      <w:r w:rsidR="00BB2484">
        <w:rPr>
          <w:rFonts w:asciiTheme="minorBidi" w:hAnsiTheme="minorBidi" w:cstheme="minorBidi"/>
        </w:rPr>
        <w:instrText>REF</w:instrText>
      </w:r>
      <w:r w:rsidR="00BB2484">
        <w:rPr>
          <w:rFonts w:asciiTheme="minorBidi" w:hAnsiTheme="minorBidi" w:cstheme="minorBidi"/>
          <w:rtl/>
        </w:rPr>
        <w:instrText xml:space="preserve"> _</w:instrText>
      </w:r>
      <w:r w:rsidR="00BB2484">
        <w:rPr>
          <w:rFonts w:asciiTheme="minorBidi" w:hAnsiTheme="minorBidi" w:cstheme="minorBidi"/>
        </w:rPr>
        <w:instrText>Ref438116826 \r \h</w:instrText>
      </w:r>
      <w:r w:rsidR="00BB2484">
        <w:rPr>
          <w:rFonts w:asciiTheme="minorBidi" w:hAnsiTheme="minorBidi" w:cstheme="minorBidi"/>
          <w:rtl/>
        </w:rPr>
        <w:instrText xml:space="preserve"> </w:instrText>
      </w:r>
      <w:r w:rsidR="00BB2484">
        <w:rPr>
          <w:rFonts w:asciiTheme="minorBidi" w:hAnsiTheme="minorBidi" w:cstheme="minorBidi"/>
          <w:rtl/>
        </w:rPr>
      </w:r>
      <w:r w:rsidR="00BB2484">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7.2.3</w:t>
      </w:r>
      <w:r w:rsidR="00BB2484">
        <w:rPr>
          <w:rFonts w:asciiTheme="minorBidi" w:hAnsiTheme="minorBidi" w:cstheme="minorBidi"/>
          <w:rtl/>
        </w:rPr>
        <w:fldChar w:fldCharType="end"/>
      </w:r>
      <w:r w:rsidR="00BB2484">
        <w:rPr>
          <w:rFonts w:asciiTheme="minorBidi" w:hAnsiTheme="minorBidi" w:cstheme="minorBidi" w:hint="cs"/>
          <w:rtl/>
        </w:rPr>
        <w:t xml:space="preserve"> </w:t>
      </w:r>
      <w:r w:rsidRPr="002F06A4">
        <w:rPr>
          <w:rFonts w:asciiTheme="minorBidi" w:hAnsiTheme="minorBidi" w:cstheme="minorBidi"/>
          <w:rtl/>
        </w:rPr>
        <w:t>למכרז)</w:t>
      </w:r>
    </w:p>
    <w:p w14:paraId="682BDB48" w14:textId="77777777" w:rsidR="00387AC8" w:rsidRPr="002F06A4" w:rsidRDefault="00387AC8"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758837B6" w14:textId="06FDED96" w:rsidR="00387AC8" w:rsidRPr="002F06A4" w:rsidRDefault="00387AC8"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tag w:val=""/>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5B20ED">
            <w:rPr>
              <w:rFonts w:asciiTheme="minorBidi" w:hAnsiTheme="minorBidi" w:cstheme="minorBidi"/>
              <w:rtl/>
            </w:rPr>
            <w:t>מכרז פומבי 45-2024 להפעלת ואחזקת חדר כושר במשרד המשפטים בירושלים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tag w:val=""/>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5B20ED">
            <w:rPr>
              <w:rFonts w:asciiTheme="minorBidi" w:hAnsiTheme="minorBidi" w:cstheme="minorBidi" w:hint="cs"/>
              <w:rtl/>
            </w:rPr>
            <w:t>משרד המשפטים</w:t>
          </w:r>
        </w:sdtContent>
      </w:sdt>
      <w:r w:rsidRPr="002F06A4">
        <w:rPr>
          <w:rFonts w:asciiTheme="minorBidi" w:hAnsiTheme="minorBidi" w:cstheme="minorBidi"/>
          <w:rtl/>
        </w:rPr>
        <w:t xml:space="preserve"> אני מצהיר/ה כי הנני מוסמך/ת לתת תצהיר זה בשם המציע. </w:t>
      </w:r>
    </w:p>
    <w:p w14:paraId="05CE4A2A" w14:textId="77777777" w:rsidR="00387AC8" w:rsidRPr="002F06A4" w:rsidRDefault="00387AC8"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55FFE946" w14:textId="77777777" w:rsidR="00387AC8" w:rsidRPr="002F06A4" w:rsidRDefault="00387AC8" w:rsidP="008738F3">
      <w:pPr>
        <w:keepNext/>
        <w:keepLines/>
        <w:widowControl w:val="0"/>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A50F39" w14:textId="77777777" w:rsidR="00387AC8" w:rsidRPr="002F06A4" w:rsidRDefault="00387AC8"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המציע הינו תאגיד הרשום בישראל.</w:t>
      </w:r>
    </w:p>
    <w:p w14:paraId="3845F405" w14:textId="77777777" w:rsidR="00387AC8" w:rsidRPr="002F06A4" w:rsidRDefault="00387AC8"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6EAF3663" w14:textId="77777777" w:rsidR="00387AC8" w:rsidRPr="002F06A4" w:rsidRDefault="00387AC8">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52C6543F" w14:textId="77777777" w:rsidR="00387AC8" w:rsidRPr="002F06A4" w:rsidRDefault="00387AC8">
      <w:pPr>
        <w:keepNext/>
        <w:keepLines/>
        <w:widowControl w:val="0"/>
        <w:numPr>
          <w:ilvl w:val="0"/>
          <w:numId w:val="15"/>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1D9ADE77" w14:textId="77777777" w:rsidR="00387AC8" w:rsidRPr="002F06A4" w:rsidRDefault="00387AC8">
      <w:pPr>
        <w:keepNext/>
        <w:keepLines/>
        <w:widowControl w:val="0"/>
        <w:numPr>
          <w:ilvl w:val="0"/>
          <w:numId w:val="15"/>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59552C15" w14:textId="77777777" w:rsidR="00387AC8" w:rsidRPr="002F06A4" w:rsidRDefault="00387AC8" w:rsidP="008738F3">
      <w:pPr>
        <w:keepNext/>
        <w:keepLines/>
        <w:widowControl w:val="0"/>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F06A4" w14:paraId="15CCD18E" w14:textId="77777777" w:rsidTr="0013149B">
        <w:tc>
          <w:tcPr>
            <w:tcW w:w="3005" w:type="dxa"/>
          </w:tcPr>
          <w:p w14:paraId="33890BF4"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B9C5FD1"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914960A"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87AC8" w:rsidRPr="002F06A4" w14:paraId="4F453113" w14:textId="77777777" w:rsidTr="0013149B">
        <w:tc>
          <w:tcPr>
            <w:tcW w:w="3005" w:type="dxa"/>
          </w:tcPr>
          <w:p w14:paraId="6D8FF8D8"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74A6284"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0BB23919"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2C787A33" w14:textId="77777777" w:rsidR="00387AC8" w:rsidRPr="002F06A4" w:rsidRDefault="00387AC8" w:rsidP="008738F3">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24F4B744" w14:textId="77777777" w:rsidR="00387AC8" w:rsidRPr="002F06A4" w:rsidRDefault="00387AC8" w:rsidP="008738F3">
      <w:pPr>
        <w:keepNext/>
        <w:keepLines/>
        <w:widowControl w:val="0"/>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F06A4" w14:paraId="2A4E68D4" w14:textId="77777777" w:rsidTr="0013149B">
        <w:tc>
          <w:tcPr>
            <w:tcW w:w="3005" w:type="dxa"/>
          </w:tcPr>
          <w:p w14:paraId="5B278325" w14:textId="77777777" w:rsidR="00387AC8" w:rsidRPr="002F06A4" w:rsidRDefault="00387AC8" w:rsidP="008738F3">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15DEFB4F" w14:textId="77777777" w:rsidR="00387AC8" w:rsidRPr="002F06A4" w:rsidRDefault="00387AC8" w:rsidP="008738F3">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65BC983" w14:textId="77777777" w:rsidR="00387AC8" w:rsidRPr="002F06A4" w:rsidRDefault="00387AC8" w:rsidP="008738F3">
            <w:pPr>
              <w:keepNext/>
              <w:keepLines/>
              <w:widowControl w:val="0"/>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87AC8" w:rsidRPr="002F06A4" w14:paraId="2CEE6945" w14:textId="77777777" w:rsidTr="0013149B">
        <w:tc>
          <w:tcPr>
            <w:tcW w:w="3005" w:type="dxa"/>
          </w:tcPr>
          <w:p w14:paraId="1D18565F"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49B64DAF"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71CEFDE0" w14:textId="77777777" w:rsidR="00387AC8" w:rsidRPr="002F06A4" w:rsidRDefault="00387AC8" w:rsidP="008738F3">
            <w:pPr>
              <w:keepNext/>
              <w:keepLines/>
              <w:widowControl w:val="0"/>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51494F50" w14:textId="77777777" w:rsidR="004844C7" w:rsidRDefault="004844C7" w:rsidP="008738F3">
      <w:pPr>
        <w:keepNext/>
        <w:keepLines/>
        <w:widowControl w:val="0"/>
      </w:pPr>
      <w:r>
        <w:br w:type="page"/>
      </w:r>
    </w:p>
    <w:bookmarkStart w:id="440" w:name="נספח_הצהרה_חוק_שוויון_זכויות"/>
    <w:bookmarkStart w:id="441" w:name="_Toc460233200"/>
    <w:p w14:paraId="04748256" w14:textId="0D018D76" w:rsidR="00387AC8" w:rsidRPr="002F06A4" w:rsidRDefault="00387AC8" w:rsidP="008738F3">
      <w:pPr>
        <w:pStyle w:val="13"/>
        <w:widowControl w:val="0"/>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42" w:name="_Toc476649994"/>
      <w:bookmarkStart w:id="443" w:name="_Toc516551371"/>
      <w:bookmarkStart w:id="444" w:name="_Toc521604055"/>
      <w:bookmarkStart w:id="445" w:name="_Toc524610671"/>
      <w:bookmarkStart w:id="446" w:name="_Toc880210"/>
      <w:bookmarkStart w:id="447" w:name="_Toc133913097"/>
      <w:r w:rsidR="0014644B" w:rsidRPr="002F06A4">
        <w:rPr>
          <w:rtl/>
        </w:rPr>
        <w:t>נספח א</w:t>
      </w:r>
      <w:r w:rsidRPr="002F06A4">
        <w:rPr>
          <w:rtl/>
        </w:rPr>
        <w:fldChar w:fldCharType="end"/>
      </w:r>
      <w:r w:rsidR="0076729C">
        <w:rPr>
          <w:rFonts w:hint="cs"/>
          <w:rtl/>
        </w:rPr>
        <w:t>'</w:t>
      </w:r>
      <w:bookmarkEnd w:id="440"/>
      <w:r w:rsidR="000E5408">
        <w:rPr>
          <w:rFonts w:hint="cs"/>
          <w:rtl/>
        </w:rPr>
        <w:t>2</w:t>
      </w:r>
      <w:r w:rsidRPr="0005547F">
        <w:rPr>
          <w:rtl/>
        </w:rPr>
        <w:t xml:space="preserve">– </w:t>
      </w:r>
      <w:bookmarkStart w:id="448"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441"/>
      <w:bookmarkEnd w:id="442"/>
      <w:bookmarkEnd w:id="443"/>
      <w:bookmarkEnd w:id="444"/>
      <w:bookmarkEnd w:id="445"/>
      <w:bookmarkEnd w:id="446"/>
      <w:bookmarkEnd w:id="447"/>
      <w:bookmarkEnd w:id="448"/>
    </w:p>
    <w:p w14:paraId="04B8E1A8" w14:textId="5806C805" w:rsidR="00387AC8" w:rsidRPr="002F06A4" w:rsidRDefault="00387AC8" w:rsidP="008738F3">
      <w:pPr>
        <w:pStyle w:val="HNormal"/>
        <w:keepNext/>
        <w:keepLines/>
        <w:widowControl w:val="0"/>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5B20ED">
        <w:rPr>
          <w:rFonts w:asciiTheme="minorBidi" w:hAnsiTheme="minorBidi" w:cstheme="minorBidi"/>
          <w:cs/>
          <w:lang w:eastAsia="en-US"/>
        </w:rPr>
        <w:t>‎</w:t>
      </w:r>
      <w:r w:rsidR="005B20ED">
        <w:rPr>
          <w:rFonts w:asciiTheme="minorBidi" w:hAnsiTheme="minorBidi" w:cstheme="minorBidi"/>
          <w:lang w:eastAsia="en-US"/>
        </w:rPr>
        <w:t>7.2.4</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14:paraId="7B8A58AC" w14:textId="77777777" w:rsidR="009A34F3" w:rsidRPr="009A34F3" w:rsidRDefault="009A34F3" w:rsidP="009A34F3">
      <w:pPr>
        <w:pBdr>
          <w:top w:val="single" w:sz="4" w:space="1" w:color="auto"/>
          <w:left w:val="single" w:sz="4" w:space="31" w:color="auto"/>
          <w:bottom w:val="single" w:sz="4" w:space="1" w:color="auto"/>
          <w:right w:val="single" w:sz="4" w:space="4" w:color="auto"/>
        </w:pBdr>
        <w:ind w:left="-327"/>
        <w:rPr>
          <w:rFonts w:asciiTheme="minorBidi" w:hAnsiTheme="minorBidi" w:cstheme="minorBidi"/>
          <w:b/>
          <w:bCs/>
          <w:rtl/>
        </w:rPr>
      </w:pPr>
      <w:bookmarkStart w:id="449" w:name="נספח_תיאום_הצעות_מספר_וכותרת"/>
      <w:r w:rsidRPr="009A34F3">
        <w:rPr>
          <w:rFonts w:asciiTheme="minorBidi" w:hAnsiTheme="minorBidi" w:cstheme="minorBidi"/>
          <w:b/>
          <w:bCs/>
          <w:rtl/>
        </w:rPr>
        <w:t xml:space="preserve">פניות אל </w:t>
      </w:r>
      <w:proofErr w:type="spellStart"/>
      <w:r w:rsidRPr="009A34F3">
        <w:rPr>
          <w:rFonts w:asciiTheme="minorBidi" w:hAnsiTheme="minorBidi" w:cstheme="minorBidi"/>
          <w:b/>
          <w:bCs/>
          <w:rtl/>
        </w:rPr>
        <w:t>מנ</w:t>
      </w:r>
      <w:r w:rsidRPr="009A34F3">
        <w:rPr>
          <w:rFonts w:asciiTheme="minorBidi" w:hAnsiTheme="minorBidi" w:cstheme="minorBidi" w:hint="cs"/>
          <w:b/>
          <w:bCs/>
          <w:rtl/>
        </w:rPr>
        <w:t>כ</w:t>
      </w:r>
      <w:proofErr w:type="spellEnd"/>
      <w:r w:rsidRPr="009A34F3">
        <w:rPr>
          <w:rFonts w:asciiTheme="minorBidi" w:hAnsiTheme="minorBidi" w:cstheme="minorBidi" w:hint="cs"/>
          <w:b/>
          <w:bCs/>
          <w:rtl/>
        </w:rPr>
        <w:t>''</w:t>
      </w:r>
      <w:r w:rsidRPr="009A34F3">
        <w:rPr>
          <w:rFonts w:asciiTheme="minorBidi" w:hAnsiTheme="minorBidi" w:cstheme="minorBidi"/>
          <w:b/>
          <w:bCs/>
          <w:rtl/>
        </w:rPr>
        <w:t>ל משרד העבודה, הרווחה והשירותים החברתיים</w:t>
      </w:r>
      <w:r w:rsidRPr="009A34F3">
        <w:rPr>
          <w:rFonts w:asciiTheme="minorBidi" w:hAnsiTheme="minorBidi" w:cstheme="minorBidi" w:hint="cs"/>
          <w:b/>
          <w:bCs/>
          <w:rtl/>
        </w:rPr>
        <w:t>,</w:t>
      </w:r>
      <w:r w:rsidRPr="009A34F3">
        <w:rPr>
          <w:rFonts w:asciiTheme="minorBidi" w:hAnsiTheme="minorBidi" w:cstheme="minorBidi"/>
          <w:b/>
          <w:bCs/>
          <w:rtl/>
        </w:rPr>
        <w:t xml:space="preserve"> כנדרש לפי תצהיר זה</w:t>
      </w:r>
      <w:r w:rsidRPr="009A34F3">
        <w:rPr>
          <w:rFonts w:asciiTheme="minorBidi" w:hAnsiTheme="minorBidi" w:cstheme="minorBidi" w:hint="cs"/>
          <w:b/>
          <w:bCs/>
          <w:rtl/>
        </w:rPr>
        <w:t>,</w:t>
      </w:r>
      <w:r w:rsidRPr="009A34F3">
        <w:rPr>
          <w:rFonts w:asciiTheme="minorBidi" w:hAnsiTheme="minorBidi" w:cstheme="minorBidi"/>
          <w:b/>
          <w:bCs/>
          <w:rtl/>
        </w:rPr>
        <w:t xml:space="preserve"> </w:t>
      </w:r>
      <w:r w:rsidRPr="009A34F3">
        <w:rPr>
          <w:rFonts w:asciiTheme="minorBidi" w:hAnsiTheme="minorBidi" w:cstheme="minorBidi" w:hint="cs"/>
          <w:b/>
          <w:bCs/>
          <w:rtl/>
        </w:rPr>
        <w:t>ת</w:t>
      </w:r>
      <w:r w:rsidRPr="009A34F3">
        <w:rPr>
          <w:rFonts w:asciiTheme="minorBidi" w:hAnsiTheme="minorBidi" w:cstheme="minorBidi"/>
          <w:b/>
          <w:bCs/>
          <w:rtl/>
        </w:rPr>
        <w:t>עש</w:t>
      </w:r>
      <w:r w:rsidRPr="009A34F3">
        <w:rPr>
          <w:rFonts w:asciiTheme="minorBidi" w:hAnsiTheme="minorBidi" w:cstheme="minorBidi" w:hint="cs"/>
          <w:b/>
          <w:bCs/>
          <w:rtl/>
        </w:rPr>
        <w:t>נה</w:t>
      </w:r>
      <w:r w:rsidRPr="009A34F3">
        <w:rPr>
          <w:rFonts w:asciiTheme="minorBidi" w:hAnsiTheme="minorBidi" w:cstheme="minorBidi"/>
          <w:b/>
          <w:bCs/>
          <w:rtl/>
        </w:rPr>
        <w:t xml:space="preserve"> דרך המטה לשילוב אנשים עם מוגבלות בעבודה, בדוא"ל: </w:t>
      </w:r>
      <w:hyperlink w:history="1">
        <w:r w:rsidRPr="009A34F3">
          <w:rPr>
            <w:rStyle w:val="Hyperlink"/>
            <w:rFonts w:asciiTheme="minorBidi" w:hAnsiTheme="minorBidi" w:cstheme="minorBidi"/>
          </w:rPr>
          <w:t>mateh.shiluv@economy.gov.il</w:t>
        </w:r>
      </w:hyperlink>
      <w:r w:rsidRPr="009A34F3">
        <w:rPr>
          <w:rFonts w:asciiTheme="minorBidi" w:hAnsiTheme="minorBidi" w:cstheme="minorBidi"/>
          <w:rtl/>
        </w:rPr>
        <w:t>.</w:t>
      </w:r>
    </w:p>
    <w:p w14:paraId="0578A956" w14:textId="77777777" w:rsidR="009A34F3" w:rsidRPr="009A34F3" w:rsidRDefault="009A34F3" w:rsidP="009A34F3">
      <w:pPr>
        <w:pBdr>
          <w:top w:val="single" w:sz="4" w:space="1" w:color="auto"/>
          <w:left w:val="single" w:sz="4" w:space="31" w:color="auto"/>
          <w:bottom w:val="single" w:sz="4" w:space="1" w:color="auto"/>
          <w:right w:val="single" w:sz="4" w:space="4" w:color="auto"/>
        </w:pBdr>
        <w:ind w:left="-327"/>
        <w:rPr>
          <w:rFonts w:asciiTheme="minorBidi" w:hAnsiTheme="minorBidi" w:cstheme="minorBidi"/>
          <w:rtl/>
        </w:rPr>
      </w:pPr>
      <w:r w:rsidRPr="009A34F3">
        <w:rPr>
          <w:rFonts w:asciiTheme="minorBidi" w:hAnsiTheme="minorBidi" w:cstheme="minorBidi"/>
          <w:b/>
          <w:bCs/>
          <w:rtl/>
        </w:rPr>
        <w:t xml:space="preserve">לשאלות ניתן לפנות למרכז התמיכה למעסיקים, </w:t>
      </w:r>
      <w:r w:rsidRPr="009A34F3">
        <w:rPr>
          <w:rFonts w:asciiTheme="minorBidi" w:hAnsiTheme="minorBidi" w:cstheme="minorBidi" w:hint="cs"/>
          <w:b/>
          <w:bCs/>
          <w:rtl/>
        </w:rPr>
        <w:t>ב</w:t>
      </w:r>
      <w:r w:rsidRPr="009A34F3">
        <w:rPr>
          <w:rFonts w:asciiTheme="minorBidi" w:hAnsiTheme="minorBidi" w:cstheme="minorBidi"/>
          <w:b/>
          <w:bCs/>
          <w:rtl/>
        </w:rPr>
        <w:t xml:space="preserve">דוא"ל: </w:t>
      </w:r>
      <w:hyperlink w:history="1">
        <w:r w:rsidRPr="009A34F3">
          <w:rPr>
            <w:rStyle w:val="Hyperlink"/>
            <w:rFonts w:asciiTheme="minorBidi" w:hAnsiTheme="minorBidi" w:cstheme="minorBidi"/>
          </w:rPr>
          <w:t>info@mtlm.org.il</w:t>
        </w:r>
      </w:hyperlink>
      <w:r w:rsidRPr="009A34F3">
        <w:rPr>
          <w:rFonts w:asciiTheme="minorBidi" w:hAnsiTheme="minorBidi" w:cstheme="minorBidi" w:hint="cs"/>
          <w:rtl/>
        </w:rPr>
        <w:t xml:space="preserve"> / </w:t>
      </w:r>
      <w:r w:rsidRPr="009A34F3">
        <w:rPr>
          <w:rFonts w:asciiTheme="minorBidi" w:hAnsiTheme="minorBidi" w:cstheme="minorBidi"/>
          <w:b/>
          <w:bCs/>
          <w:rtl/>
        </w:rPr>
        <w:t>טלפון:</w:t>
      </w:r>
      <w:r w:rsidRPr="009A34F3">
        <w:rPr>
          <w:rFonts w:asciiTheme="minorBidi" w:hAnsiTheme="minorBidi" w:cstheme="minorBidi"/>
          <w:rtl/>
        </w:rPr>
        <w:t xml:space="preserve"> </w:t>
      </w:r>
      <w:r w:rsidRPr="009A34F3">
        <w:rPr>
          <w:rFonts w:asciiTheme="minorBidi" w:hAnsiTheme="minorBidi" w:cstheme="minorBidi"/>
          <w:b/>
          <w:bCs/>
        </w:rPr>
        <w:t>1700507676</w:t>
      </w:r>
      <w:r w:rsidRPr="009A34F3">
        <w:rPr>
          <w:rFonts w:asciiTheme="minorBidi" w:hAnsiTheme="minorBidi" w:cstheme="minorBidi"/>
          <w:rtl/>
        </w:rPr>
        <w:t>.</w:t>
      </w:r>
    </w:p>
    <w:p w14:paraId="0104FC9F" w14:textId="77777777" w:rsidR="009A34F3" w:rsidRPr="009A34F3" w:rsidRDefault="009A34F3" w:rsidP="009A34F3">
      <w:pPr>
        <w:rPr>
          <w:rFonts w:asciiTheme="minorBidi" w:hAnsiTheme="minorBidi" w:cstheme="minorBidi"/>
          <w:rtl/>
        </w:rPr>
      </w:pPr>
    </w:p>
    <w:p w14:paraId="375C11F7" w14:textId="77777777" w:rsidR="009A34F3" w:rsidRPr="009A34F3" w:rsidRDefault="009A34F3" w:rsidP="009A34F3">
      <w:pPr>
        <w:rPr>
          <w:rFonts w:asciiTheme="minorBidi" w:hAnsiTheme="minorBidi" w:cstheme="minorBidi"/>
          <w:rtl/>
        </w:rPr>
      </w:pPr>
      <w:r w:rsidRPr="009A34F3">
        <w:rPr>
          <w:rFonts w:asciiTheme="minorBidi" w:hAnsiTheme="minorBidi" w:cstheme="minorBidi"/>
          <w:rtl/>
        </w:rPr>
        <w:t>אני הח"מ _______________ ת.ז. _______________</w:t>
      </w:r>
      <w:r w:rsidRPr="009A34F3">
        <w:rPr>
          <w:rFonts w:asciiTheme="minorBidi" w:hAnsiTheme="minorBidi" w:cstheme="minorBidi" w:hint="cs"/>
          <w:rtl/>
        </w:rPr>
        <w:t>,</w:t>
      </w:r>
      <w:r w:rsidRPr="009A34F3">
        <w:rPr>
          <w:rFonts w:asciiTheme="minorBidi" w:hAnsiTheme="minorBidi" w:cstheme="minorBidi"/>
          <w:rtl/>
        </w:rPr>
        <w:t xml:space="preserve"> לאחר שהוזהרתי כי עלי לומר את האמת וכי אהיה צפוי</w:t>
      </w:r>
      <w:r w:rsidRPr="009A34F3">
        <w:rPr>
          <w:rFonts w:asciiTheme="minorBidi" w:hAnsiTheme="minorBidi" w:cstheme="minorBidi" w:hint="cs"/>
          <w:rtl/>
        </w:rPr>
        <w:t>/ה</w:t>
      </w:r>
      <w:r w:rsidRPr="009A34F3">
        <w:rPr>
          <w:rFonts w:asciiTheme="minorBidi" w:hAnsiTheme="minorBidi" w:cstheme="minorBidi"/>
          <w:rtl/>
        </w:rPr>
        <w:t xml:space="preserve"> לעונשים הקבועים בחוק אם לא אעשה כן, מצהיר/ה בזה כדלקמן:</w:t>
      </w:r>
    </w:p>
    <w:p w14:paraId="6229FF08" w14:textId="77777777" w:rsidR="009A34F3" w:rsidRPr="009A34F3" w:rsidRDefault="009A34F3" w:rsidP="009A34F3">
      <w:pPr>
        <w:rPr>
          <w:rFonts w:asciiTheme="minorBidi" w:hAnsiTheme="minorBidi" w:cstheme="minorBidi"/>
          <w:rtl/>
        </w:rPr>
      </w:pPr>
    </w:p>
    <w:p w14:paraId="0029B418" w14:textId="77777777" w:rsidR="009A34F3" w:rsidRPr="009A34F3" w:rsidRDefault="009A34F3" w:rsidP="009A34F3">
      <w:pPr>
        <w:rPr>
          <w:rFonts w:asciiTheme="minorBidi" w:hAnsiTheme="minorBidi" w:cstheme="minorBidi"/>
          <w:rtl/>
        </w:rPr>
      </w:pPr>
      <w:r w:rsidRPr="009A34F3">
        <w:rPr>
          <w:rFonts w:asciiTheme="minorBidi" w:hAnsiTheme="minorBidi" w:cstheme="minorBidi"/>
          <w:rtl/>
        </w:rPr>
        <w:t>הנני נות</w:t>
      </w:r>
      <w:r w:rsidRPr="009A34F3">
        <w:rPr>
          <w:rFonts w:asciiTheme="minorBidi" w:hAnsiTheme="minorBidi" w:cstheme="minorBidi" w:hint="cs"/>
          <w:rtl/>
        </w:rPr>
        <w:t>ן/ת</w:t>
      </w:r>
      <w:r w:rsidRPr="009A34F3">
        <w:rPr>
          <w:rFonts w:asciiTheme="minorBidi" w:hAnsiTheme="minorBidi" w:cstheme="minorBidi"/>
          <w:rtl/>
        </w:rPr>
        <w:t xml:space="preserve"> תצהיר זה בשם ___________________</w:t>
      </w:r>
      <w:r w:rsidRPr="009A34F3">
        <w:rPr>
          <w:rFonts w:asciiTheme="minorBidi" w:hAnsiTheme="minorBidi" w:cstheme="minorBidi" w:hint="cs"/>
          <w:rtl/>
        </w:rPr>
        <w:t>,</w:t>
      </w:r>
      <w:r w:rsidRPr="009A34F3">
        <w:rPr>
          <w:rFonts w:asciiTheme="minorBidi" w:hAnsiTheme="minorBidi" w:cstheme="minorBidi"/>
          <w:rtl/>
        </w:rPr>
        <w:t xml:space="preserve"> שהוא המציע (להלן:  "</w:t>
      </w:r>
      <w:r w:rsidRPr="009A34F3">
        <w:rPr>
          <w:rFonts w:asciiTheme="minorBidi" w:hAnsiTheme="minorBidi" w:cstheme="minorBidi"/>
          <w:b/>
          <w:bCs/>
          <w:rtl/>
        </w:rPr>
        <w:t>המציע</w:t>
      </w:r>
      <w:r w:rsidRPr="009A34F3">
        <w:rPr>
          <w:rFonts w:asciiTheme="minorBidi" w:hAnsiTheme="minorBidi" w:cstheme="minorBidi"/>
          <w:rtl/>
        </w:rPr>
        <w:t>")</w:t>
      </w:r>
      <w:r w:rsidRPr="009A34F3">
        <w:rPr>
          <w:rFonts w:asciiTheme="minorBidi" w:hAnsiTheme="minorBidi" w:cstheme="minorBidi" w:hint="cs"/>
          <w:rtl/>
        </w:rPr>
        <w:t>,</w:t>
      </w:r>
      <w:r w:rsidRPr="009A34F3">
        <w:rPr>
          <w:rFonts w:asciiTheme="minorBidi" w:hAnsiTheme="minorBidi" w:cs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5AEEBC8E" w14:textId="77777777" w:rsidR="009A34F3" w:rsidRPr="009A34F3" w:rsidRDefault="009A34F3" w:rsidP="009A34F3">
      <w:pPr>
        <w:rPr>
          <w:rFonts w:asciiTheme="minorBidi" w:hAnsiTheme="minorBidi" w:cstheme="minorBidi"/>
        </w:rPr>
      </w:pPr>
    </w:p>
    <w:p w14:paraId="13C48A80" w14:textId="77777777" w:rsidR="009A34F3" w:rsidRPr="009A34F3" w:rsidRDefault="009A34F3" w:rsidP="009A34F3">
      <w:pPr>
        <w:rPr>
          <w:rFonts w:asciiTheme="minorBidi" w:hAnsiTheme="minorBidi" w:cstheme="minorBidi"/>
          <w:u w:val="single"/>
          <w:rtl/>
        </w:rPr>
      </w:pPr>
      <w:r w:rsidRPr="009A34F3">
        <w:rPr>
          <w:rFonts w:asciiTheme="minorBidi" w:hAnsiTheme="minorBidi" w:cstheme="minorBidi"/>
          <w:u w:val="single"/>
          <w:rtl/>
        </w:rPr>
        <w:t xml:space="preserve">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p>
    <w:p w14:paraId="76021C79" w14:textId="77777777" w:rsidR="009A34F3" w:rsidRPr="009A34F3" w:rsidRDefault="009A34F3">
      <w:pPr>
        <w:numPr>
          <w:ilvl w:val="0"/>
          <w:numId w:val="40"/>
        </w:numPr>
        <w:ind w:right="360"/>
        <w:rPr>
          <w:rFonts w:asciiTheme="minorBidi" w:hAnsiTheme="minorBidi" w:cstheme="minorBidi"/>
        </w:rPr>
      </w:pPr>
      <w:r w:rsidRPr="009A34F3">
        <w:rPr>
          <w:rFonts w:asciiTheme="minorBidi" w:hAnsiTheme="minorBidi" w:cstheme="minorBidi"/>
          <w:rtl/>
        </w:rPr>
        <w:t>הוראות סעיף 9 ל</w:t>
      </w:r>
      <w:hyperlink r:id="rId22"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לא חלות</w:t>
      </w:r>
      <w:r w:rsidRPr="009A34F3">
        <w:rPr>
          <w:rFonts w:asciiTheme="minorBidi" w:hAnsiTheme="minorBidi" w:cstheme="minorBidi"/>
          <w:rtl/>
        </w:rPr>
        <w:t xml:space="preserve"> על המציע.</w:t>
      </w:r>
    </w:p>
    <w:p w14:paraId="4A0B5534" w14:textId="77777777" w:rsidR="009A34F3" w:rsidRPr="009A34F3" w:rsidRDefault="009A34F3">
      <w:pPr>
        <w:numPr>
          <w:ilvl w:val="0"/>
          <w:numId w:val="40"/>
        </w:numPr>
        <w:ind w:left="425" w:right="357" w:hanging="425"/>
        <w:rPr>
          <w:rFonts w:asciiTheme="minorBidi" w:hAnsiTheme="minorBidi" w:cstheme="minorBidi"/>
        </w:rPr>
      </w:pPr>
      <w:r w:rsidRPr="009A34F3">
        <w:rPr>
          <w:rFonts w:asciiTheme="minorBidi" w:hAnsiTheme="minorBidi" w:cstheme="minorBidi"/>
          <w:rtl/>
        </w:rPr>
        <w:t>הוראות סעיף 9 ל</w:t>
      </w:r>
      <w:hyperlink r:id="rId23"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rtl/>
        </w:rPr>
        <w:t xml:space="preserve"> </w:t>
      </w:r>
      <w:r w:rsidRPr="009A34F3">
        <w:rPr>
          <w:rFonts w:asciiTheme="minorBidi" w:hAnsiTheme="minorBidi" w:cstheme="minorBidi"/>
          <w:b/>
          <w:bCs/>
          <w:rtl/>
        </w:rPr>
        <w:t>חלות</w:t>
      </w:r>
      <w:r w:rsidRPr="009A34F3">
        <w:rPr>
          <w:rFonts w:asciiTheme="minorBidi" w:hAnsiTheme="minorBidi" w:cstheme="minorBidi"/>
          <w:rtl/>
        </w:rPr>
        <w:t xml:space="preserve"> על המציע והוא מקיים</w:t>
      </w:r>
      <w:r w:rsidRPr="009A34F3">
        <w:rPr>
          <w:rFonts w:asciiTheme="minorBidi" w:hAnsiTheme="minorBidi" w:cstheme="minorBidi" w:hint="cs"/>
          <w:rtl/>
        </w:rPr>
        <w:t xml:space="preserve"> </w:t>
      </w:r>
      <w:r w:rsidRPr="009A34F3">
        <w:rPr>
          <w:rFonts w:asciiTheme="minorBidi" w:hAnsiTheme="minorBidi" w:cstheme="minorBidi"/>
          <w:rtl/>
        </w:rPr>
        <w:t>אותן.</w:t>
      </w:r>
    </w:p>
    <w:p w14:paraId="2FD0807C" w14:textId="77777777" w:rsidR="009A34F3" w:rsidRPr="009A34F3" w:rsidRDefault="009A34F3" w:rsidP="009A34F3">
      <w:pPr>
        <w:rPr>
          <w:rFonts w:asciiTheme="minorBidi" w:hAnsiTheme="minorBidi" w:cstheme="minorBidi"/>
          <w:u w:val="single"/>
          <w:rtl/>
        </w:rPr>
      </w:pPr>
    </w:p>
    <w:p w14:paraId="6CDDF1A8" w14:textId="77777777" w:rsidR="009A34F3" w:rsidRPr="009A34F3" w:rsidRDefault="009A34F3" w:rsidP="009A34F3">
      <w:pPr>
        <w:rPr>
          <w:rFonts w:asciiTheme="minorBidi" w:hAnsiTheme="minorBidi" w:cstheme="minorBidi"/>
          <w:rtl/>
        </w:rPr>
      </w:pPr>
      <w:r w:rsidRPr="009A34F3">
        <w:rPr>
          <w:rFonts w:asciiTheme="minorBidi" w:hAnsiTheme="minorBidi" w:cstheme="minorBidi"/>
          <w:u w:val="single"/>
          <w:rtl/>
        </w:rPr>
        <w:t xml:space="preserve">במקרה שהוראות סעיף 9 </w:t>
      </w:r>
      <w:r w:rsidRPr="009A34F3">
        <w:rPr>
          <w:rFonts w:asciiTheme="minorBidi" w:hAnsiTheme="minorBidi" w:cstheme="minorBidi" w:hint="cs"/>
          <w:u w:val="single"/>
          <w:rtl/>
        </w:rPr>
        <w:t>ל</w:t>
      </w:r>
      <w:hyperlink r:id="rId24" w:history="1">
        <w:r w:rsidRPr="009A34F3">
          <w:rPr>
            <w:rStyle w:val="Hyperlink"/>
            <w:rFonts w:asciiTheme="minorBidi" w:hAnsiTheme="minorBidi" w:cstheme="minorBidi"/>
            <w:rtl/>
          </w:rPr>
          <w:t>חוק שוויון זכויות לאנשים עם מוגבלות, התשנ"ח</w:t>
        </w:r>
        <w:r w:rsidRPr="009A34F3">
          <w:rPr>
            <w:rStyle w:val="Hyperlink"/>
            <w:rFonts w:asciiTheme="minorBidi" w:hAnsiTheme="minorBidi" w:cstheme="minorBidi" w:hint="cs"/>
            <w:rtl/>
          </w:rPr>
          <w:t>-</w:t>
        </w:r>
        <w:r w:rsidRPr="009A34F3">
          <w:rPr>
            <w:rStyle w:val="Hyperlink"/>
            <w:rFonts w:asciiTheme="minorBidi" w:hAnsiTheme="minorBidi" w:cstheme="minorBidi"/>
            <w:rtl/>
          </w:rPr>
          <w:t>1998</w:t>
        </w:r>
      </w:hyperlink>
      <w:r w:rsidRPr="009A34F3">
        <w:rPr>
          <w:rFonts w:asciiTheme="minorBidi" w:hAnsiTheme="minorBidi" w:cstheme="minorBidi"/>
          <w:u w:val="single"/>
          <w:rtl/>
        </w:rPr>
        <w:t xml:space="preserve"> (להלן: ''חוק</w:t>
      </w:r>
      <w:r w:rsidRPr="009A34F3">
        <w:rPr>
          <w:rFonts w:asciiTheme="minorBidi" w:hAnsiTheme="minorBidi" w:cstheme="minorBidi" w:hint="cs"/>
          <w:u w:val="single"/>
          <w:rtl/>
        </w:rPr>
        <w:t xml:space="preserve"> שוויון זכויות</w:t>
      </w:r>
      <w:r w:rsidRPr="009A34F3">
        <w:rPr>
          <w:rFonts w:asciiTheme="minorBidi" w:hAnsiTheme="minorBidi" w:cstheme="minorBidi"/>
          <w:u w:val="single"/>
          <w:rtl/>
        </w:rPr>
        <w:t>'')</w:t>
      </w:r>
      <w:r w:rsidRPr="009A34F3">
        <w:rPr>
          <w:rFonts w:asciiTheme="minorBidi" w:hAnsiTheme="minorBidi" w:cstheme="minorBidi" w:hint="cs"/>
          <w:b/>
          <w:bCs/>
          <w:u w:val="single"/>
          <w:rtl/>
        </w:rPr>
        <w:t xml:space="preserve"> </w:t>
      </w:r>
      <w:r w:rsidRPr="009A34F3">
        <w:rPr>
          <w:rFonts w:asciiTheme="minorBidi" w:hAnsiTheme="minorBidi" w:cstheme="minorBidi"/>
          <w:b/>
          <w:bCs/>
          <w:u w:val="single"/>
          <w:rtl/>
        </w:rPr>
        <w:t>חלות על המציע</w:t>
      </w:r>
      <w:r w:rsidRPr="009A34F3">
        <w:rPr>
          <w:rFonts w:asciiTheme="minorBidi" w:hAnsiTheme="minorBidi" w:cstheme="minorBidi" w:hint="cs"/>
          <w:b/>
          <w:bCs/>
          <w:u w:val="single"/>
          <w:rtl/>
        </w:rPr>
        <w:t>,</w:t>
      </w:r>
      <w:r w:rsidRPr="009A34F3">
        <w:rPr>
          <w:rFonts w:asciiTheme="minorBidi" w:hAnsiTheme="minorBidi" w:cstheme="minorBidi"/>
          <w:u w:val="single"/>
          <w:rtl/>
        </w:rPr>
        <w:t xml:space="preserve"> נדרש לסמן </w:t>
      </w:r>
      <w:r w:rsidRPr="009A34F3">
        <w:rPr>
          <w:rFonts w:asciiTheme="minorBidi" w:hAnsiTheme="minorBidi" w:cstheme="minorBidi"/>
          <w:u w:val="single"/>
        </w:rPr>
        <w:t>x</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198CA75B" w14:textId="77777777" w:rsidR="009A34F3" w:rsidRPr="009A34F3" w:rsidRDefault="009A34F3">
      <w:pPr>
        <w:numPr>
          <w:ilvl w:val="0"/>
          <w:numId w:val="40"/>
        </w:numPr>
        <w:ind w:right="360"/>
        <w:rPr>
          <w:rFonts w:asciiTheme="minorBidi" w:hAnsiTheme="minorBidi" w:cstheme="minorBidi"/>
        </w:rPr>
      </w:pPr>
      <w:r w:rsidRPr="009A34F3">
        <w:rPr>
          <w:rFonts w:asciiTheme="minorBidi" w:hAnsiTheme="minorBidi" w:cstheme="minorBidi"/>
          <w:rtl/>
        </w:rPr>
        <w:t>המציע מעסיק פחות מ-</w:t>
      </w:r>
      <w:r w:rsidRPr="009A34F3">
        <w:rPr>
          <w:rFonts w:asciiTheme="minorBidi" w:hAnsiTheme="minorBidi" w:cstheme="minorBidi" w:hint="cs"/>
          <w:rtl/>
        </w:rPr>
        <w:t xml:space="preserve"> </w:t>
      </w:r>
      <w:r w:rsidRPr="009A34F3">
        <w:rPr>
          <w:rFonts w:asciiTheme="minorBidi" w:hAnsiTheme="minorBidi" w:cstheme="minorBidi"/>
          <w:rtl/>
        </w:rPr>
        <w:t>100 עובדים.</w:t>
      </w:r>
    </w:p>
    <w:p w14:paraId="43FD0222" w14:textId="77777777" w:rsidR="009A34F3" w:rsidRPr="009A34F3" w:rsidRDefault="009A34F3">
      <w:pPr>
        <w:numPr>
          <w:ilvl w:val="0"/>
          <w:numId w:val="40"/>
        </w:numPr>
        <w:ind w:right="360"/>
        <w:rPr>
          <w:rFonts w:asciiTheme="minorBidi" w:hAnsiTheme="minorBidi" w:cstheme="minorBidi"/>
        </w:rPr>
      </w:pPr>
      <w:r w:rsidRPr="009A34F3">
        <w:rPr>
          <w:rFonts w:asciiTheme="minorBidi" w:hAnsiTheme="minorBidi" w:cstheme="minorBidi"/>
          <w:rtl/>
        </w:rPr>
        <w:t>המציע מעסיק 100 עובדים או יותר.</w:t>
      </w:r>
    </w:p>
    <w:p w14:paraId="5C47B568" w14:textId="77777777" w:rsidR="009A34F3" w:rsidRPr="009A34F3" w:rsidRDefault="009A34F3" w:rsidP="009A34F3">
      <w:pPr>
        <w:ind w:right="360"/>
        <w:rPr>
          <w:rFonts w:asciiTheme="minorBidi" w:hAnsiTheme="minorBidi" w:cstheme="minorBidi"/>
          <w:rtl/>
        </w:rPr>
      </w:pPr>
      <w:r w:rsidRPr="009A34F3">
        <w:rPr>
          <w:rFonts w:asciiTheme="minorBidi" w:hAnsiTheme="minorBidi" w:cstheme="minorBidi"/>
          <w:u w:val="single"/>
          <w:rtl/>
        </w:rPr>
        <w:t>במקרה שהמציע מעסיק 100 עובדים או יותר</w:t>
      </w:r>
      <w:r w:rsidRPr="009A34F3">
        <w:rPr>
          <w:rFonts w:asciiTheme="minorBidi" w:hAnsiTheme="minorBidi" w:cstheme="minorBidi" w:hint="cs"/>
          <w:u w:val="single"/>
          <w:rtl/>
        </w:rPr>
        <w:t>,</w:t>
      </w:r>
      <w:r w:rsidRPr="009A34F3">
        <w:rPr>
          <w:rFonts w:asciiTheme="minorBidi" w:hAnsiTheme="minorBidi" w:cstheme="minorBidi"/>
          <w:u w:val="single"/>
          <w:rtl/>
        </w:rPr>
        <w:t xml:space="preserve"> נדרש לסמן</w:t>
      </w:r>
      <w:r w:rsidRPr="009A34F3">
        <w:rPr>
          <w:rFonts w:asciiTheme="minorBidi" w:hAnsiTheme="minorBidi" w:cstheme="minorBidi"/>
          <w:u w:val="single"/>
        </w:rPr>
        <w:t xml:space="preserve">X </w:t>
      </w:r>
      <w:r w:rsidRPr="009A34F3">
        <w:rPr>
          <w:rFonts w:asciiTheme="minorBidi" w:hAnsiTheme="minorBidi" w:cstheme="minorBidi"/>
          <w:u w:val="single"/>
          <w:rtl/>
        </w:rPr>
        <w:t xml:space="preserve"> במשבצת המתאימה</w:t>
      </w:r>
      <w:r w:rsidRPr="009A34F3">
        <w:rPr>
          <w:rFonts w:asciiTheme="minorBidi" w:hAnsiTheme="minorBidi" w:cstheme="minorBidi"/>
          <w:rtl/>
        </w:rPr>
        <w:t>:</w:t>
      </w:r>
    </w:p>
    <w:p w14:paraId="46073591" w14:textId="77777777" w:rsidR="009A34F3" w:rsidRPr="009A34F3" w:rsidRDefault="009A34F3">
      <w:pPr>
        <w:numPr>
          <w:ilvl w:val="0"/>
          <w:numId w:val="40"/>
        </w:numPr>
        <w:ind w:right="360"/>
        <w:rPr>
          <w:rFonts w:asciiTheme="minorBidi" w:hAnsiTheme="minorBidi" w:cstheme="minorBidi"/>
        </w:rPr>
      </w:pPr>
      <w:r w:rsidRPr="009A34F3">
        <w:rPr>
          <w:rFonts w:asciiTheme="minorBidi" w:hAnsiTheme="minorBidi" w:cstheme="minorBidi"/>
          <w:rtl/>
        </w:rPr>
        <w:t xml:space="preserve"> המציע מתחייב כי ככל שיזכה במכרז</w:t>
      </w:r>
      <w:r w:rsidRPr="009A34F3">
        <w:rPr>
          <w:rFonts w:asciiTheme="minorBidi" w:hAnsiTheme="minorBidi" w:cstheme="minorBidi" w:hint="cs"/>
          <w:rtl/>
        </w:rPr>
        <w:t>,</w:t>
      </w:r>
      <w:r w:rsidRPr="009A34F3">
        <w:rPr>
          <w:rFonts w:asciiTheme="minorBidi" w:hAnsiTheme="minorBidi" w:cstheme="minorBidi"/>
          <w:rtl/>
        </w:rPr>
        <w:t xml:space="preserve"> יפנה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w:t>
      </w:r>
      <w:r w:rsidRPr="009A34F3">
        <w:rPr>
          <w:rFonts w:asciiTheme="minorBidi" w:hAnsiTheme="minorBidi" w:cstheme="minorBidi" w:hint="cs"/>
          <w:rtl/>
        </w:rPr>
        <w:t>,</w:t>
      </w:r>
      <w:r w:rsidRPr="009A34F3">
        <w:rPr>
          <w:rFonts w:asciiTheme="minorBidi" w:hAnsiTheme="minorBidi" w:cstheme="minorBidi"/>
          <w:rtl/>
        </w:rPr>
        <w:t xml:space="preserve"> לשם</w:t>
      </w:r>
      <w:r w:rsidRPr="009A34F3">
        <w:rPr>
          <w:rFonts w:asciiTheme="minorBidi" w:hAnsiTheme="minorBidi" w:cstheme="minorBidi"/>
        </w:rPr>
        <w:t xml:space="preserve"> </w:t>
      </w:r>
      <w:r w:rsidRPr="009A34F3">
        <w:rPr>
          <w:rFonts w:asciiTheme="minorBidi" w:hAnsiTheme="minorBidi" w:cstheme="minorBidi"/>
          <w:rtl/>
        </w:rPr>
        <w:t>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ובמקרה</w:t>
      </w:r>
      <w:r w:rsidRPr="009A34F3">
        <w:rPr>
          <w:rFonts w:asciiTheme="minorBidi" w:hAnsiTheme="minorBidi" w:cstheme="minorBidi"/>
        </w:rPr>
        <w:t xml:space="preserve"> </w:t>
      </w:r>
      <w:r w:rsidRPr="009A34F3">
        <w:rPr>
          <w:rFonts w:asciiTheme="minorBidi" w:hAnsiTheme="minorBidi" w:cstheme="minorBidi"/>
          <w:rtl/>
        </w:rPr>
        <w:t>הצורך</w:t>
      </w:r>
      <w:r w:rsidRPr="009A34F3">
        <w:rPr>
          <w:rFonts w:asciiTheme="minorBidi" w:hAnsiTheme="minorBidi" w:cstheme="minorBidi" w:hint="cs"/>
          <w:rtl/>
        </w:rPr>
        <w:t xml:space="preserve">, </w:t>
      </w:r>
      <w:r w:rsidRPr="009A34F3">
        <w:rPr>
          <w:rFonts w:asciiTheme="minorBidi" w:hAnsiTheme="minorBidi" w:cstheme="minorBidi"/>
          <w:rtl/>
        </w:rPr>
        <w:t>לשם</w:t>
      </w:r>
      <w:r w:rsidRPr="009A34F3">
        <w:rPr>
          <w:rFonts w:asciiTheme="minorBidi" w:hAnsiTheme="minorBidi" w:cstheme="minorBidi"/>
        </w:rPr>
        <w:t xml:space="preserve"> </w:t>
      </w:r>
      <w:r w:rsidRPr="009A34F3">
        <w:rPr>
          <w:rFonts w:asciiTheme="minorBidi" w:hAnsiTheme="minorBidi" w:cstheme="minorBidi"/>
          <w:rtl/>
        </w:rPr>
        <w:t>קבלת הנחיות</w:t>
      </w:r>
      <w:r w:rsidRPr="009A34F3">
        <w:rPr>
          <w:rFonts w:asciiTheme="minorBidi" w:hAnsiTheme="minorBidi" w:cstheme="minorBidi"/>
        </w:rPr>
        <w:t xml:space="preserve"> </w:t>
      </w:r>
      <w:r w:rsidRPr="009A34F3">
        <w:rPr>
          <w:rFonts w:asciiTheme="minorBidi" w:hAnsiTheme="minorBidi" w:cstheme="minorBidi"/>
          <w:rtl/>
        </w:rPr>
        <w:t>בקשר</w:t>
      </w:r>
      <w:r w:rsidRPr="009A34F3">
        <w:rPr>
          <w:rFonts w:asciiTheme="minorBidi" w:hAnsiTheme="minorBidi" w:cstheme="minorBidi"/>
        </w:rPr>
        <w:t xml:space="preserve"> </w:t>
      </w:r>
      <w:r w:rsidRPr="009A34F3">
        <w:rPr>
          <w:rFonts w:asciiTheme="minorBidi" w:hAnsiTheme="minorBidi" w:cstheme="minorBidi"/>
          <w:rtl/>
        </w:rPr>
        <w:t>ליישומן</w:t>
      </w:r>
      <w:r w:rsidRPr="009A34F3">
        <w:rPr>
          <w:rFonts w:asciiTheme="minorBidi" w:hAnsiTheme="minorBidi" w:cstheme="minorBidi"/>
        </w:rPr>
        <w:t>.</w:t>
      </w:r>
    </w:p>
    <w:p w14:paraId="1D9ECCE7" w14:textId="77777777" w:rsidR="009A34F3" w:rsidRPr="009A34F3" w:rsidRDefault="009A34F3">
      <w:pPr>
        <w:numPr>
          <w:ilvl w:val="0"/>
          <w:numId w:val="40"/>
        </w:numPr>
        <w:ind w:right="360"/>
        <w:rPr>
          <w:rFonts w:asciiTheme="minorBidi" w:hAnsiTheme="minorBidi" w:cstheme="minorBidi"/>
          <w:rtl/>
        </w:rPr>
      </w:pPr>
      <w:r w:rsidRPr="009A34F3">
        <w:rPr>
          <w:rFonts w:asciiTheme="minorBidi" w:hAnsiTheme="minorBidi" w:cstheme="minorBidi"/>
          <w:rtl/>
        </w:rPr>
        <w:t xml:space="preserve">המציע התחייב בעבר לפנות </w:t>
      </w:r>
      <w:proofErr w:type="spellStart"/>
      <w:r w:rsidRPr="009A34F3">
        <w:rPr>
          <w:rFonts w:asciiTheme="minorBidi" w:hAnsiTheme="minorBidi" w:cstheme="minorBidi"/>
          <w:rtl/>
        </w:rPr>
        <w:t>למנ</w:t>
      </w:r>
      <w:r w:rsidRPr="009A34F3">
        <w:rPr>
          <w:rFonts w:asciiTheme="minorBidi" w:hAnsiTheme="minorBidi" w:cstheme="minorBidi" w:hint="cs"/>
          <w:rtl/>
        </w:rPr>
        <w:t>כ</w:t>
      </w:r>
      <w:proofErr w:type="spellEnd"/>
      <w:r w:rsidRPr="009A34F3">
        <w:rPr>
          <w:rFonts w:asciiTheme="minorBidi" w:hAnsiTheme="minorBidi" w:cstheme="minorBidi" w:hint="cs"/>
          <w:rtl/>
        </w:rPr>
        <w:t xml:space="preserve">''ל </w:t>
      </w:r>
      <w:r w:rsidRPr="009A34F3">
        <w:rPr>
          <w:rFonts w:asciiTheme="minorBidi" w:hAnsiTheme="minorBidi" w:cstheme="minorBidi"/>
          <w:rtl/>
        </w:rPr>
        <w:t>משרד העבודה</w:t>
      </w:r>
      <w:r w:rsidRPr="009A34F3">
        <w:rPr>
          <w:rFonts w:asciiTheme="minorBidi" w:hAnsiTheme="minorBidi" w:cstheme="minorBidi" w:hint="cs"/>
          <w:rtl/>
        </w:rPr>
        <w:t xml:space="preserve">, </w:t>
      </w:r>
      <w:r w:rsidRPr="009A34F3">
        <w:rPr>
          <w:rFonts w:asciiTheme="minorBidi" w:hAnsiTheme="minorBidi" w:cstheme="minorBidi"/>
          <w:rtl/>
        </w:rPr>
        <w:t>הרווחה והשירותים החברתיים לשם בחינת</w:t>
      </w:r>
      <w:r w:rsidRPr="009A34F3">
        <w:rPr>
          <w:rFonts w:asciiTheme="minorBidi" w:hAnsiTheme="minorBidi" w:cstheme="minorBidi"/>
        </w:rPr>
        <w:t xml:space="preserve"> </w:t>
      </w:r>
      <w:r w:rsidRPr="009A34F3">
        <w:rPr>
          <w:rFonts w:asciiTheme="minorBidi" w:hAnsiTheme="minorBidi" w:cstheme="minorBidi"/>
          <w:rtl/>
        </w:rPr>
        <w:t>יישום</w:t>
      </w:r>
      <w:r w:rsidRPr="009A34F3">
        <w:rPr>
          <w:rFonts w:asciiTheme="minorBidi" w:hAnsiTheme="minorBidi" w:cstheme="minorBidi"/>
        </w:rPr>
        <w:t xml:space="preserve"> </w:t>
      </w:r>
      <w:r w:rsidRPr="009A34F3">
        <w:rPr>
          <w:rFonts w:asciiTheme="minorBidi" w:hAnsiTheme="minorBidi" w:cstheme="minorBidi"/>
          <w:rtl/>
        </w:rPr>
        <w:t>חובותיו</w:t>
      </w:r>
      <w:r w:rsidRPr="009A34F3">
        <w:rPr>
          <w:rFonts w:asciiTheme="minorBidi" w:hAnsiTheme="minorBidi" w:cstheme="minorBidi"/>
        </w:rPr>
        <w:t xml:space="preserve"> </w:t>
      </w:r>
      <w:r w:rsidRPr="009A34F3">
        <w:rPr>
          <w:rFonts w:asciiTheme="minorBidi" w:hAnsiTheme="minorBidi" w:cstheme="minorBidi"/>
          <w:rtl/>
        </w:rPr>
        <w:t>לפי</w:t>
      </w:r>
      <w:r w:rsidRPr="009A34F3">
        <w:rPr>
          <w:rFonts w:asciiTheme="minorBidi" w:hAnsiTheme="minorBidi" w:cstheme="minorBidi"/>
        </w:rPr>
        <w:t xml:space="preserve"> </w:t>
      </w:r>
      <w:r w:rsidRPr="009A34F3">
        <w:rPr>
          <w:rFonts w:asciiTheme="minorBidi" w:hAnsiTheme="minorBidi" w:cstheme="minorBidi"/>
          <w:rtl/>
        </w:rPr>
        <w:t>סעיף</w:t>
      </w:r>
      <w:r w:rsidRPr="009A34F3">
        <w:rPr>
          <w:rFonts w:asciiTheme="minorBidi" w:hAnsiTheme="minorBidi" w:cstheme="minorBidi"/>
        </w:rPr>
        <w:t xml:space="preserve"> 9 </w:t>
      </w:r>
      <w:r w:rsidRPr="009A34F3">
        <w:rPr>
          <w:rFonts w:asciiTheme="minorBidi" w:hAnsiTheme="minorBidi" w:cstheme="minorBidi"/>
          <w:rtl/>
        </w:rPr>
        <w:t>לחוק שוויון</w:t>
      </w:r>
      <w:r w:rsidRPr="009A34F3">
        <w:rPr>
          <w:rFonts w:asciiTheme="minorBidi" w:hAnsiTheme="minorBidi" w:cstheme="minorBidi"/>
        </w:rPr>
        <w:t xml:space="preserve"> </w:t>
      </w:r>
      <w:r w:rsidRPr="009A34F3">
        <w:rPr>
          <w:rFonts w:asciiTheme="minorBidi" w:hAnsiTheme="minorBidi" w:cstheme="minorBidi"/>
          <w:rtl/>
        </w:rPr>
        <w:t>זכויות, הוא פנה כאמור ואם קיבל הנחיות ליישום חובותיו</w:t>
      </w:r>
      <w:r w:rsidRPr="009A34F3">
        <w:rPr>
          <w:rFonts w:asciiTheme="minorBidi" w:hAnsiTheme="minorBidi" w:cstheme="minorBidi" w:hint="cs"/>
          <w:rtl/>
        </w:rPr>
        <w:t>,</w:t>
      </w:r>
      <w:r w:rsidRPr="009A34F3">
        <w:rPr>
          <w:rFonts w:asciiTheme="minorBidi" w:hAnsiTheme="minorBidi" w:cstheme="minorBidi"/>
          <w:rtl/>
        </w:rPr>
        <w:t xml:space="preserve"> </w:t>
      </w:r>
      <w:r w:rsidRPr="009A34F3">
        <w:rPr>
          <w:rFonts w:asciiTheme="minorBidi" w:hAnsiTheme="minorBidi" w:cstheme="minorBidi"/>
          <w:b/>
          <w:bCs/>
          <w:rtl/>
        </w:rPr>
        <w:t>פעל ליישומן</w:t>
      </w:r>
      <w:r w:rsidRPr="009A34F3">
        <w:rPr>
          <w:rFonts w:asciiTheme="minorBidi" w:hAnsiTheme="minorBidi" w:cstheme="minorBidi"/>
          <w:rtl/>
        </w:rPr>
        <w:t xml:space="preserve"> (במקרה שהמציע התחייב בעבר לבצע פנייה זו ונעשתה עמו התקשרות</w:t>
      </w:r>
      <w:r w:rsidRPr="009A34F3">
        <w:rPr>
          <w:rFonts w:asciiTheme="minorBidi" w:hAnsiTheme="minorBidi" w:cstheme="minorBidi" w:hint="cs"/>
          <w:rtl/>
        </w:rPr>
        <w:t>,</w:t>
      </w:r>
      <w:r w:rsidRPr="009A34F3">
        <w:rPr>
          <w:rFonts w:asciiTheme="minorBidi" w:hAnsiTheme="minorBidi" w:cstheme="minorBidi"/>
          <w:rtl/>
        </w:rPr>
        <w:t xml:space="preserve"> שלגביה נתן התחייבות זו).</w:t>
      </w:r>
    </w:p>
    <w:p w14:paraId="7027697F" w14:textId="77777777" w:rsidR="009A34F3" w:rsidRPr="009A34F3" w:rsidRDefault="009A34F3" w:rsidP="009A34F3">
      <w:pPr>
        <w:ind w:right="360"/>
        <w:rPr>
          <w:rFonts w:asciiTheme="minorBidi" w:hAnsiTheme="minorBidi" w:cstheme="minorBidi"/>
          <w:rtl/>
        </w:rPr>
      </w:pPr>
      <w:r w:rsidRPr="009A34F3">
        <w:rPr>
          <w:rFonts w:asciiTheme="minorBidi" w:hAnsiTheme="minorBidi" w:cstheme="minorBidi"/>
          <w:rtl/>
        </w:rPr>
        <w:t xml:space="preserve">המציע מתחייב להעביר העתק מהתצהיר שמסר לפי פסקה זו </w:t>
      </w:r>
      <w:proofErr w:type="spellStart"/>
      <w:r w:rsidRPr="009A34F3">
        <w:rPr>
          <w:rFonts w:asciiTheme="minorBidi" w:hAnsiTheme="minorBidi" w:cstheme="minorBidi"/>
          <w:rtl/>
        </w:rPr>
        <w:t>למנכ</w:t>
      </w:r>
      <w:proofErr w:type="spellEnd"/>
      <w:r w:rsidRPr="009A34F3">
        <w:rPr>
          <w:rFonts w:asciiTheme="minorBidi" w:hAnsiTheme="minorBidi" w:cstheme="minorBidi" w:hint="cs"/>
          <w:rtl/>
        </w:rPr>
        <w:t>''</w:t>
      </w:r>
      <w:r w:rsidRPr="009A34F3">
        <w:rPr>
          <w:rFonts w:asciiTheme="minorBidi" w:hAnsiTheme="minorBidi" w:cstheme="minorBidi"/>
          <w:rtl/>
        </w:rPr>
        <w:t>ל משרד העבודה, הרווחה והשירותים החברתיים, בתוך 30 ימים ממועד ההתקשרות.</w:t>
      </w:r>
    </w:p>
    <w:p w14:paraId="33071417" w14:textId="77777777" w:rsidR="009A34F3" w:rsidRPr="009A34F3" w:rsidRDefault="009A34F3" w:rsidP="009A34F3">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u w:val="single"/>
          <w:rtl/>
        </w:rPr>
      </w:pPr>
    </w:p>
    <w:p w14:paraId="319A8003" w14:textId="77777777" w:rsidR="009A34F3" w:rsidRPr="009A34F3" w:rsidRDefault="009A34F3" w:rsidP="009A34F3">
      <w:pPr>
        <w:rPr>
          <w:rFonts w:asciiTheme="minorBidi" w:hAnsiTheme="minorBidi" w:cstheme="minorBidi"/>
          <w:rtl/>
        </w:rPr>
      </w:pP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r w:rsidRPr="009A34F3">
        <w:rPr>
          <w:rFonts w:asciiTheme="minorBidi" w:hAnsiTheme="minorBidi" w:cstheme="minorBidi" w:hint="cs"/>
          <w:rtl/>
        </w:rPr>
        <w:tab/>
      </w:r>
      <w:r w:rsidRPr="009A34F3">
        <w:rPr>
          <w:rFonts w:asciiTheme="minorBidi" w:hAnsiTheme="minorBidi" w:cstheme="minorBidi"/>
          <w:rtl/>
        </w:rPr>
        <w:t>____________________</w:t>
      </w:r>
    </w:p>
    <w:p w14:paraId="0F2DBBC6" w14:textId="77777777" w:rsidR="009A34F3" w:rsidRPr="009A34F3" w:rsidRDefault="009A34F3" w:rsidP="009A34F3">
      <w:pPr>
        <w:rPr>
          <w:rFonts w:asciiTheme="minorBidi" w:hAnsiTheme="minorBidi" w:cstheme="minorBidi"/>
          <w:rtl/>
        </w:rPr>
      </w:pPr>
      <w:r w:rsidRPr="009A34F3">
        <w:rPr>
          <w:rFonts w:asciiTheme="minorBidi" w:hAnsiTheme="minorBidi" w:cstheme="minorBidi" w:hint="cs"/>
          <w:rtl/>
        </w:rPr>
        <w:t xml:space="preserve">              שם מלא                                    תאריך</w:t>
      </w:r>
      <w:r w:rsidRPr="009A34F3">
        <w:rPr>
          <w:rFonts w:asciiTheme="minorBidi" w:hAnsiTheme="minorBidi" w:cstheme="minorBidi" w:hint="cs"/>
          <w:rtl/>
        </w:rPr>
        <w:tab/>
      </w:r>
      <w:r w:rsidRPr="009A34F3">
        <w:rPr>
          <w:rFonts w:asciiTheme="minorBidi" w:hAnsiTheme="minorBidi" w:cstheme="minorBidi" w:hint="cs"/>
          <w:rtl/>
        </w:rPr>
        <w:tab/>
        <w:t xml:space="preserve">                         </w:t>
      </w:r>
      <w:r w:rsidRPr="009A34F3">
        <w:rPr>
          <w:rFonts w:asciiTheme="minorBidi" w:hAnsiTheme="minorBidi" w:cstheme="minorBidi"/>
          <w:rtl/>
        </w:rPr>
        <w:t>חתימה</w:t>
      </w:r>
    </w:p>
    <w:p w14:paraId="752E1CCA" w14:textId="77777777" w:rsidR="006E39CB" w:rsidRDefault="006E39CB" w:rsidP="008738F3">
      <w:pPr>
        <w:keepNext/>
        <w:keepLines/>
        <w:widowControl w:val="0"/>
        <w:rPr>
          <w:rtl/>
        </w:rPr>
      </w:pPr>
    </w:p>
    <w:p w14:paraId="05135DCF" w14:textId="77777777" w:rsidR="006E39CB" w:rsidRDefault="006E39CB" w:rsidP="008738F3">
      <w:pPr>
        <w:keepNext/>
        <w:keepLines/>
        <w:widowControl w:val="0"/>
        <w:bidi w:val="0"/>
        <w:spacing w:line="240" w:lineRule="auto"/>
        <w:jc w:val="left"/>
      </w:pPr>
      <w:r>
        <w:rPr>
          <w:rtl/>
        </w:rPr>
        <w:br w:type="page"/>
      </w:r>
    </w:p>
    <w:p w14:paraId="17768D90" w14:textId="0456E3C9" w:rsidR="000E5408" w:rsidRPr="000E5408" w:rsidRDefault="000E5408" w:rsidP="000E5408">
      <w:pPr>
        <w:pStyle w:val="13"/>
        <w:widowControl w:val="0"/>
        <w:numPr>
          <w:ilvl w:val="0"/>
          <w:numId w:val="0"/>
        </w:numPr>
        <w:jc w:val="center"/>
        <w:rPr>
          <w:rtl/>
        </w:rPr>
      </w:pPr>
      <w:bookmarkStart w:id="450" w:name="_Ref34747255"/>
      <w:bookmarkStart w:id="451" w:name="_Toc122521460"/>
      <w:bookmarkStart w:id="452" w:name="_Toc133913098"/>
      <w:bookmarkEnd w:id="449"/>
      <w:r w:rsidRPr="000E5408">
        <w:rPr>
          <w:rtl/>
        </w:rPr>
        <w:lastRenderedPageBreak/>
        <w:t>נספח א'</w:t>
      </w:r>
      <w:r>
        <w:rPr>
          <w:rFonts w:hint="cs"/>
          <w:rtl/>
        </w:rPr>
        <w:t>3</w:t>
      </w:r>
      <w:r w:rsidRPr="000E5408">
        <w:rPr>
          <w:rtl/>
        </w:rPr>
        <w:t xml:space="preserve"> תצהיר בדבר התחייבות מציעים במכרז (הצהרה כללית)</w:t>
      </w:r>
      <w:bookmarkEnd w:id="450"/>
      <w:bookmarkEnd w:id="451"/>
      <w:bookmarkEnd w:id="452"/>
    </w:p>
    <w:p w14:paraId="3A21874F" w14:textId="77777777" w:rsidR="000E5408" w:rsidRPr="00B135AA" w:rsidRDefault="000E5408">
      <w:pPr>
        <w:pStyle w:val="3-"/>
        <w:numPr>
          <w:ilvl w:val="1"/>
          <w:numId w:val="48"/>
        </w:numPr>
        <w:tabs>
          <w:tab w:val="left" w:pos="509"/>
        </w:tabs>
        <w:spacing w:after="120"/>
        <w:ind w:hanging="850"/>
        <w:contextualSpacing/>
        <w:outlineLvl w:val="9"/>
        <w:rPr>
          <w:rFonts w:ascii="David" w:hAnsi="David"/>
          <w:bCs/>
          <w:sz w:val="22"/>
          <w:szCs w:val="22"/>
        </w:rPr>
      </w:pPr>
      <w:r w:rsidRPr="00B135AA">
        <w:rPr>
          <w:rFonts w:ascii="David" w:hAnsi="David"/>
          <w:b/>
          <w:bCs/>
          <w:sz w:val="22"/>
          <w:szCs w:val="22"/>
          <w:rtl/>
        </w:rPr>
        <w:t>כשירות להתמודדות במכרז</w:t>
      </w:r>
    </w:p>
    <w:p w14:paraId="3350ABCE" w14:textId="77777777" w:rsidR="000E5408" w:rsidRPr="00B135AA" w:rsidRDefault="000E5408">
      <w:pPr>
        <w:pStyle w:val="afd"/>
        <w:numPr>
          <w:ilvl w:val="0"/>
          <w:numId w:val="47"/>
        </w:numPr>
        <w:tabs>
          <w:tab w:val="left" w:pos="1192"/>
        </w:tabs>
        <w:spacing w:before="120" w:after="120"/>
        <w:contextualSpacing/>
        <w:rPr>
          <w:vanish/>
          <w:szCs w:val="22"/>
          <w:rtl/>
        </w:rPr>
      </w:pPr>
    </w:p>
    <w:p w14:paraId="38DBC9F7" w14:textId="77777777" w:rsidR="000E5408" w:rsidRPr="00B135AA" w:rsidRDefault="000E5408">
      <w:pPr>
        <w:pStyle w:val="afd"/>
        <w:numPr>
          <w:ilvl w:val="1"/>
          <w:numId w:val="47"/>
        </w:numPr>
        <w:tabs>
          <w:tab w:val="left" w:pos="1192"/>
        </w:tabs>
        <w:spacing w:before="120" w:after="120"/>
        <w:contextualSpacing/>
        <w:rPr>
          <w:vanish/>
          <w:szCs w:val="22"/>
          <w:rtl/>
        </w:rPr>
      </w:pPr>
    </w:p>
    <w:p w14:paraId="62DFD12F" w14:textId="77777777" w:rsidR="000E5408" w:rsidRPr="00B135AA" w:rsidRDefault="000E5408">
      <w:pPr>
        <w:pStyle w:val="3f2"/>
        <w:numPr>
          <w:ilvl w:val="2"/>
          <w:numId w:val="47"/>
        </w:numPr>
        <w:tabs>
          <w:tab w:val="clear" w:pos="1334"/>
        </w:tabs>
        <w:spacing w:before="120" w:after="120"/>
        <w:ind w:left="2124" w:hanging="708"/>
        <w:contextualSpacing/>
        <w:jc w:val="both"/>
        <w:outlineLvl w:val="9"/>
        <w:rPr>
          <w:rFonts w:ascii="David" w:hAnsi="David"/>
          <w:sz w:val="22"/>
          <w:szCs w:val="22"/>
          <w:rtl/>
        </w:rPr>
      </w:pPr>
      <w:r w:rsidRPr="00B135AA">
        <w:rPr>
          <w:rFonts w:ascii="David" w:hAnsi="David"/>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F68EAB7" w14:textId="77777777" w:rsidR="000E5408" w:rsidRPr="00B135AA" w:rsidRDefault="000E5408">
      <w:pPr>
        <w:pStyle w:val="3f2"/>
        <w:numPr>
          <w:ilvl w:val="2"/>
          <w:numId w:val="47"/>
        </w:numPr>
        <w:tabs>
          <w:tab w:val="clear" w:pos="1334"/>
          <w:tab w:val="left" w:pos="1360"/>
        </w:tabs>
        <w:spacing w:before="120"/>
        <w:ind w:left="2124" w:hanging="708"/>
        <w:contextualSpacing/>
        <w:jc w:val="both"/>
        <w:outlineLvl w:val="9"/>
        <w:rPr>
          <w:rFonts w:ascii="David" w:hAnsi="David"/>
          <w:sz w:val="22"/>
          <w:szCs w:val="22"/>
        </w:rPr>
      </w:pPr>
      <w:r w:rsidRPr="00B135AA">
        <w:rPr>
          <w:rFonts w:ascii="David" w:hAnsi="David"/>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370144E0" w14:textId="77777777" w:rsidR="000E5408" w:rsidRPr="00B135AA" w:rsidRDefault="000E5408">
      <w:pPr>
        <w:pStyle w:val="3f2"/>
        <w:numPr>
          <w:ilvl w:val="2"/>
          <w:numId w:val="47"/>
        </w:numPr>
        <w:tabs>
          <w:tab w:val="clear" w:pos="1334"/>
          <w:tab w:val="left" w:pos="1360"/>
        </w:tabs>
        <w:spacing w:before="120"/>
        <w:ind w:left="2124" w:hanging="708"/>
        <w:contextualSpacing/>
        <w:jc w:val="both"/>
        <w:outlineLvl w:val="9"/>
        <w:rPr>
          <w:rFonts w:ascii="David" w:hAnsi="David"/>
          <w:sz w:val="22"/>
          <w:szCs w:val="22"/>
        </w:rPr>
      </w:pPr>
      <w:r w:rsidRPr="00B135AA">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46BC0969" w14:textId="77777777" w:rsidR="000E5408" w:rsidRPr="00B135AA" w:rsidRDefault="000E5408">
      <w:pPr>
        <w:pStyle w:val="3f2"/>
        <w:numPr>
          <w:ilvl w:val="2"/>
          <w:numId w:val="47"/>
        </w:numPr>
        <w:tabs>
          <w:tab w:val="clear" w:pos="1334"/>
          <w:tab w:val="left" w:pos="1076"/>
        </w:tabs>
        <w:spacing w:before="120"/>
        <w:ind w:left="2124" w:hanging="708"/>
        <w:contextualSpacing/>
        <w:jc w:val="both"/>
        <w:outlineLvl w:val="9"/>
        <w:rPr>
          <w:rFonts w:ascii="David" w:hAnsi="David"/>
          <w:sz w:val="22"/>
          <w:szCs w:val="22"/>
        </w:rPr>
      </w:pPr>
      <w:r w:rsidRPr="00B135AA">
        <w:rPr>
          <w:rFonts w:ascii="David" w:hAnsi="David"/>
          <w:sz w:val="22"/>
          <w:szCs w:val="22"/>
          <w:rtl/>
        </w:rPr>
        <w:t xml:space="preserve">   אין מניעה לפי כל דין להשתתפות המציע במכרז.</w:t>
      </w:r>
    </w:p>
    <w:p w14:paraId="36C1D849" w14:textId="77777777" w:rsidR="000E5408" w:rsidRPr="00B135AA" w:rsidRDefault="000E5408">
      <w:pPr>
        <w:pStyle w:val="3f2"/>
        <w:numPr>
          <w:ilvl w:val="2"/>
          <w:numId w:val="47"/>
        </w:numPr>
        <w:tabs>
          <w:tab w:val="clear" w:pos="1334"/>
          <w:tab w:val="left" w:pos="1360"/>
        </w:tabs>
        <w:spacing w:before="120"/>
        <w:ind w:left="2124" w:hanging="708"/>
        <w:contextualSpacing/>
        <w:jc w:val="both"/>
        <w:outlineLvl w:val="9"/>
        <w:rPr>
          <w:rFonts w:ascii="David" w:hAnsi="David"/>
          <w:sz w:val="22"/>
          <w:szCs w:val="22"/>
          <w:rtl/>
        </w:rPr>
      </w:pPr>
      <w:r w:rsidRPr="00B135AA">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45934BE0" w14:textId="77777777" w:rsidR="000E5408" w:rsidRPr="00B135AA" w:rsidRDefault="000E5408">
      <w:pPr>
        <w:pStyle w:val="3-"/>
        <w:numPr>
          <w:ilvl w:val="1"/>
          <w:numId w:val="48"/>
        </w:numPr>
        <w:spacing w:after="120"/>
        <w:ind w:left="483" w:hanging="541"/>
        <w:contextualSpacing/>
        <w:outlineLvl w:val="9"/>
        <w:rPr>
          <w:rFonts w:ascii="David" w:hAnsi="David"/>
          <w:bCs/>
          <w:sz w:val="22"/>
          <w:szCs w:val="22"/>
        </w:rPr>
      </w:pPr>
      <w:r w:rsidRPr="00B135AA">
        <w:rPr>
          <w:rFonts w:ascii="David" w:hAnsi="David"/>
          <w:b/>
          <w:bCs/>
          <w:sz w:val="22"/>
          <w:szCs w:val="22"/>
          <w:rtl/>
        </w:rPr>
        <w:t xml:space="preserve">אי תיאום הצעות מכרז </w:t>
      </w:r>
    </w:p>
    <w:p w14:paraId="3ED2A4AB" w14:textId="77777777" w:rsidR="000E5408" w:rsidRPr="00B135AA" w:rsidRDefault="000E5408">
      <w:pPr>
        <w:pStyle w:val="afd"/>
        <w:numPr>
          <w:ilvl w:val="1"/>
          <w:numId w:val="47"/>
        </w:numPr>
        <w:tabs>
          <w:tab w:val="left" w:pos="767"/>
        </w:tabs>
        <w:spacing w:before="120" w:after="120"/>
        <w:contextualSpacing/>
        <w:rPr>
          <w:vanish/>
          <w:szCs w:val="22"/>
          <w:rtl/>
        </w:rPr>
      </w:pPr>
    </w:p>
    <w:p w14:paraId="32041B39" w14:textId="77777777" w:rsidR="000E5408" w:rsidRPr="00B135AA" w:rsidRDefault="000E5408">
      <w:pPr>
        <w:pStyle w:val="3f2"/>
        <w:numPr>
          <w:ilvl w:val="2"/>
          <w:numId w:val="47"/>
        </w:numPr>
        <w:tabs>
          <w:tab w:val="clear" w:pos="1334"/>
        </w:tabs>
        <w:spacing w:before="120" w:after="120"/>
        <w:ind w:left="2124" w:hanging="708"/>
        <w:contextualSpacing/>
        <w:jc w:val="both"/>
        <w:outlineLvl w:val="9"/>
        <w:rPr>
          <w:rFonts w:ascii="David" w:hAnsi="David"/>
          <w:sz w:val="22"/>
          <w:szCs w:val="22"/>
          <w:rtl/>
        </w:rPr>
      </w:pPr>
      <w:r w:rsidRPr="00B135AA">
        <w:rPr>
          <w:rFonts w:ascii="David" w:hAnsi="David"/>
          <w:sz w:val="22"/>
          <w:szCs w:val="22"/>
          <w:rtl/>
        </w:rPr>
        <w:t xml:space="preserve">הפרטים המופיעים בהצעה זו הוחלטו על ידי המציע באופן עצמאי, ללא התייעצות, הסדר או קשר עם מציע אחר. </w:t>
      </w:r>
    </w:p>
    <w:p w14:paraId="62953126" w14:textId="77777777" w:rsidR="000E5408" w:rsidRPr="00B135AA" w:rsidRDefault="000E5408">
      <w:pPr>
        <w:pStyle w:val="3f2"/>
        <w:numPr>
          <w:ilvl w:val="2"/>
          <w:numId w:val="47"/>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 xml:space="preserve">פרטי ההצעה לא הוצגו או יוצגו בפני כל אדם או תאגיד, אשר מציע הצעות במכרז זה. </w:t>
      </w:r>
    </w:p>
    <w:p w14:paraId="108B57AC" w14:textId="77777777" w:rsidR="000E5408" w:rsidRPr="00B135AA" w:rsidRDefault="000E5408">
      <w:pPr>
        <w:pStyle w:val="3f2"/>
        <w:numPr>
          <w:ilvl w:val="2"/>
          <w:numId w:val="47"/>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4CAF254B" w14:textId="77777777" w:rsidR="000E5408" w:rsidRPr="00B135AA" w:rsidRDefault="000E5408">
      <w:pPr>
        <w:pStyle w:val="3f2"/>
        <w:numPr>
          <w:ilvl w:val="2"/>
          <w:numId w:val="47"/>
        </w:numPr>
        <w:tabs>
          <w:tab w:val="clear" w:pos="1334"/>
        </w:tabs>
        <w:spacing w:before="120"/>
        <w:ind w:left="2124" w:hanging="708"/>
        <w:contextualSpacing/>
        <w:jc w:val="both"/>
        <w:outlineLvl w:val="9"/>
        <w:rPr>
          <w:rFonts w:ascii="David" w:hAnsi="David"/>
          <w:sz w:val="22"/>
          <w:szCs w:val="22"/>
          <w:rtl/>
        </w:rPr>
      </w:pPr>
      <w:r w:rsidRPr="00B135AA">
        <w:rPr>
          <w:rFonts w:ascii="David" w:hAnsi="David"/>
          <w:sz w:val="22"/>
          <w:szCs w:val="22"/>
          <w:rtl/>
        </w:rPr>
        <w:t>המציע לא היה ולא מתכוון להיות מעורב בניסיון לגרום למתחרה אחר להגיש הצעה גבוהה או נמוכה יותר מהצעתו זו.</w:t>
      </w:r>
    </w:p>
    <w:p w14:paraId="763696D8" w14:textId="77777777" w:rsidR="000E5408" w:rsidRPr="00B135AA" w:rsidRDefault="000E5408">
      <w:pPr>
        <w:pStyle w:val="3f2"/>
        <w:numPr>
          <w:ilvl w:val="2"/>
          <w:numId w:val="47"/>
        </w:numPr>
        <w:tabs>
          <w:tab w:val="clear" w:pos="1334"/>
        </w:tabs>
        <w:spacing w:before="120"/>
        <w:ind w:left="2124" w:hanging="708"/>
        <w:contextualSpacing/>
        <w:jc w:val="both"/>
        <w:outlineLvl w:val="9"/>
        <w:rPr>
          <w:rFonts w:ascii="David" w:hAnsi="David"/>
          <w:sz w:val="22"/>
          <w:szCs w:val="22"/>
        </w:rPr>
      </w:pPr>
      <w:r w:rsidRPr="00B135AA">
        <w:rPr>
          <w:rFonts w:ascii="David" w:hAnsi="David"/>
          <w:sz w:val="22"/>
          <w:szCs w:val="22"/>
          <w:rtl/>
        </w:rPr>
        <w:t>המציע לא היה מעורב בניסיון לגרום למתחרה להגיש הצעה בלתי תחרותית, מכל סוג שהוא.</w:t>
      </w:r>
    </w:p>
    <w:p w14:paraId="2745CC30" w14:textId="77777777" w:rsidR="000E5408" w:rsidRPr="00B135AA" w:rsidRDefault="000E5408">
      <w:pPr>
        <w:pStyle w:val="3f2"/>
        <w:numPr>
          <w:ilvl w:val="2"/>
          <w:numId w:val="47"/>
        </w:numPr>
        <w:tabs>
          <w:tab w:val="clear" w:pos="1334"/>
        </w:tabs>
        <w:spacing w:before="120"/>
        <w:ind w:left="2124" w:hanging="708"/>
        <w:contextualSpacing/>
        <w:jc w:val="both"/>
        <w:outlineLvl w:val="9"/>
        <w:rPr>
          <w:rFonts w:ascii="David" w:hAnsi="David"/>
          <w:sz w:val="22"/>
          <w:szCs w:val="22"/>
        </w:rPr>
      </w:pPr>
      <w:r w:rsidRPr="00B135AA">
        <w:rPr>
          <w:rFonts w:ascii="David" w:hAnsi="David"/>
          <w:sz w:val="22"/>
          <w:szCs w:val="22"/>
          <w:rtl/>
        </w:rPr>
        <w:t>הצעה זו מוגשת בתום לב.</w:t>
      </w:r>
    </w:p>
    <w:p w14:paraId="3BB720AF" w14:textId="77777777" w:rsidR="000E5408" w:rsidRPr="00B135AA" w:rsidRDefault="000E5408">
      <w:pPr>
        <w:pStyle w:val="3-"/>
        <w:numPr>
          <w:ilvl w:val="1"/>
          <w:numId w:val="48"/>
        </w:numPr>
        <w:spacing w:after="120"/>
        <w:ind w:left="483" w:hanging="541"/>
        <w:contextualSpacing/>
        <w:outlineLvl w:val="9"/>
        <w:rPr>
          <w:rFonts w:ascii="David" w:hAnsi="David"/>
          <w:bCs/>
          <w:sz w:val="22"/>
          <w:szCs w:val="22"/>
        </w:rPr>
      </w:pPr>
      <w:r w:rsidRPr="00B135AA">
        <w:rPr>
          <w:rFonts w:ascii="David" w:hAnsi="David"/>
          <w:b/>
          <w:bCs/>
          <w:sz w:val="22"/>
          <w:szCs w:val="22"/>
          <w:rtl/>
        </w:rPr>
        <w:t>עצמאות המציע</w:t>
      </w:r>
    </w:p>
    <w:p w14:paraId="7B6DABD8" w14:textId="77777777" w:rsidR="000E5408" w:rsidRPr="00B135AA" w:rsidRDefault="000E5408">
      <w:pPr>
        <w:pStyle w:val="afd"/>
        <w:numPr>
          <w:ilvl w:val="1"/>
          <w:numId w:val="47"/>
        </w:numPr>
        <w:tabs>
          <w:tab w:val="right" w:pos="909"/>
          <w:tab w:val="left" w:pos="1050"/>
        </w:tabs>
        <w:spacing w:before="120" w:after="120"/>
        <w:contextualSpacing/>
        <w:rPr>
          <w:vanish/>
          <w:szCs w:val="22"/>
          <w:rtl/>
        </w:rPr>
      </w:pPr>
    </w:p>
    <w:p w14:paraId="3966683E" w14:textId="77777777" w:rsidR="000E5408" w:rsidRPr="00B135AA" w:rsidRDefault="000E5408">
      <w:pPr>
        <w:pStyle w:val="3f2"/>
        <w:numPr>
          <w:ilvl w:val="2"/>
          <w:numId w:val="47"/>
        </w:numPr>
        <w:tabs>
          <w:tab w:val="clear" w:pos="1334"/>
        </w:tabs>
        <w:spacing w:before="120" w:after="120"/>
        <w:ind w:left="2124" w:hanging="708"/>
        <w:contextualSpacing/>
        <w:jc w:val="both"/>
        <w:outlineLvl w:val="9"/>
        <w:rPr>
          <w:rFonts w:ascii="David" w:hAnsi="David"/>
          <w:sz w:val="22"/>
          <w:szCs w:val="22"/>
        </w:rPr>
      </w:pPr>
      <w:r w:rsidRPr="00B135AA">
        <w:rPr>
          <w:rFonts w:ascii="David" w:hAnsi="David"/>
          <w:sz w:val="22"/>
          <w:szCs w:val="22"/>
          <w:rtl/>
        </w:rPr>
        <w:t>המציע אינו מחזיק או מוחזק על ידי מציע אחר במכרז (החזקה לעניין זה – החזקה במישרין או בעקיפין ב- 25% או יותר מאמצעי שליטה, כהגדרתו ב</w:t>
      </w:r>
      <w:hyperlink w:history="1">
        <w:r w:rsidRPr="00B135AA">
          <w:rPr>
            <w:rStyle w:val="Hyperlink"/>
            <w:rFonts w:ascii="David" w:hAnsi="David"/>
            <w:sz w:val="22"/>
            <w:szCs w:val="22"/>
            <w:rtl/>
          </w:rPr>
          <w:t>חוק ניירות ערך, התשכ"ח-1968</w:t>
        </w:r>
      </w:hyperlink>
      <w:r w:rsidRPr="00B135AA">
        <w:rPr>
          <w:rFonts w:ascii="David" w:hAnsi="David"/>
          <w:sz w:val="22"/>
          <w:szCs w:val="22"/>
        </w:rPr>
        <w:t>(</w:t>
      </w:r>
      <w:r w:rsidRPr="00B135AA">
        <w:rPr>
          <w:rFonts w:ascii="David" w:hAnsi="David"/>
          <w:sz w:val="22"/>
          <w:szCs w:val="22"/>
          <w:rtl/>
        </w:rPr>
        <w:t>.</w:t>
      </w:r>
    </w:p>
    <w:p w14:paraId="28B9E638" w14:textId="77777777" w:rsidR="000E5408" w:rsidRPr="00B135AA" w:rsidRDefault="000E5408">
      <w:pPr>
        <w:pStyle w:val="3f2"/>
        <w:numPr>
          <w:ilvl w:val="2"/>
          <w:numId w:val="47"/>
        </w:numPr>
        <w:tabs>
          <w:tab w:val="clear" w:pos="1334"/>
        </w:tabs>
        <w:spacing w:before="120" w:after="120"/>
        <w:ind w:left="2124" w:hanging="708"/>
        <w:contextualSpacing/>
        <w:jc w:val="both"/>
        <w:outlineLvl w:val="9"/>
        <w:rPr>
          <w:rFonts w:ascii="David" w:hAnsi="David"/>
          <w:sz w:val="22"/>
          <w:szCs w:val="22"/>
        </w:rPr>
      </w:pPr>
      <w:r w:rsidRPr="00B135AA">
        <w:rPr>
          <w:rFonts w:ascii="David" w:hAnsi="David"/>
          <w:sz w:val="22"/>
          <w:szCs w:val="22"/>
          <w:rtl/>
        </w:rPr>
        <w:t>גורם אחד אינו מחזיק ב- 25% יותר מאמצעי שליטה בו ובמציע נוסף במכרז.</w:t>
      </w:r>
    </w:p>
    <w:p w14:paraId="7EC1C80F" w14:textId="77777777" w:rsidR="000E5408" w:rsidRPr="00B135AA" w:rsidRDefault="000E5408">
      <w:pPr>
        <w:pStyle w:val="3f2"/>
        <w:numPr>
          <w:ilvl w:val="2"/>
          <w:numId w:val="47"/>
        </w:numPr>
        <w:tabs>
          <w:tab w:val="clear" w:pos="1334"/>
        </w:tabs>
        <w:spacing w:before="120" w:after="120"/>
        <w:ind w:left="2124" w:hanging="708"/>
        <w:contextualSpacing/>
        <w:jc w:val="both"/>
        <w:outlineLvl w:val="9"/>
        <w:rPr>
          <w:rFonts w:ascii="David" w:hAnsi="David"/>
          <w:rtl/>
        </w:rPr>
      </w:pPr>
      <w:r w:rsidRPr="00B135AA">
        <w:rPr>
          <w:rFonts w:ascii="David" w:hAnsi="David"/>
          <w:b/>
          <w:szCs w:val="22"/>
          <w:rtl/>
        </w:rPr>
        <w:t>המציע אינו קבלן משנה של מציע אחר במכרז, בקשר עם ביצוע השירותים במכרז</w:t>
      </w:r>
    </w:p>
    <w:p w14:paraId="6B24DFDB" w14:textId="77777777" w:rsidR="000E5408" w:rsidRPr="00B135AA" w:rsidRDefault="000E5408" w:rsidP="000E5408">
      <w:pPr>
        <w:jc w:val="center"/>
        <w:rPr>
          <w:b/>
          <w:bCs/>
          <w:u w:val="single"/>
          <w:rtl/>
        </w:rPr>
      </w:pPr>
      <w:r w:rsidRPr="00B135AA">
        <w:rPr>
          <w:b/>
          <w:bCs/>
          <w:u w:val="single"/>
          <w:rtl/>
        </w:rPr>
        <w:t>אישר עו"ד</w:t>
      </w:r>
    </w:p>
    <w:p w14:paraId="00ACD0DE" w14:textId="77777777" w:rsidR="000E5408" w:rsidRPr="00B135AA" w:rsidRDefault="000E5408" w:rsidP="000E5408">
      <w:pPr>
        <w:spacing w:before="240"/>
        <w:rPr>
          <w:rtl/>
        </w:rPr>
      </w:pPr>
      <w:r w:rsidRPr="00B135AA">
        <w:rPr>
          <w:rtl/>
        </w:rPr>
        <w:t xml:space="preserve">אני הח"מ, עו"ד ________________, מאשר/ת כי ביום ____________ הופיע/ה בפני הנציג _____________ שזיהה/תה עצמו/ה על ידי ת.ז. _____________ /המוכר/ת לי באופן אישי, ואחרי </w:t>
      </w:r>
      <w:r w:rsidRPr="00B135AA">
        <w:rPr>
          <w:rtl/>
        </w:rPr>
        <w:lastRenderedPageBreak/>
        <w:t>שהזהרתיו/ה כי עליו/ה להצהיר אמת וכי /יהיה צפוי/ה לעונשים הקבועים בחוק אם לא ת/יעשה כן, חתם/ה בפני על התצהיר דלעיל.</w:t>
      </w:r>
    </w:p>
    <w:tbl>
      <w:tblPr>
        <w:tblStyle w:val="af5"/>
        <w:bidiVisual/>
        <w:tblW w:w="0" w:type="auto"/>
        <w:jc w:val="center"/>
        <w:tblLook w:val="00A0" w:firstRow="1" w:lastRow="0" w:firstColumn="1" w:lastColumn="0" w:noHBand="0" w:noVBand="0"/>
      </w:tblPr>
      <w:tblGrid>
        <w:gridCol w:w="997"/>
        <w:gridCol w:w="1109"/>
        <w:gridCol w:w="236"/>
        <w:gridCol w:w="2547"/>
        <w:gridCol w:w="282"/>
        <w:gridCol w:w="2412"/>
      </w:tblGrid>
      <w:tr w:rsidR="000E5408" w:rsidRPr="00B135AA" w14:paraId="1B186390" w14:textId="77777777" w:rsidTr="0002444B">
        <w:trPr>
          <w:jc w:val="center"/>
        </w:trPr>
        <w:tc>
          <w:tcPr>
            <w:tcW w:w="997" w:type="dxa"/>
          </w:tcPr>
          <w:p w14:paraId="00D59551" w14:textId="77777777" w:rsidR="000E5408" w:rsidRPr="00B135AA" w:rsidRDefault="000E5408" w:rsidP="0002444B">
            <w:pPr>
              <w:rPr>
                <w:rtl/>
              </w:rPr>
            </w:pPr>
          </w:p>
        </w:tc>
        <w:tc>
          <w:tcPr>
            <w:tcW w:w="1109" w:type="dxa"/>
          </w:tcPr>
          <w:p w14:paraId="1CCDEE8A" w14:textId="77777777" w:rsidR="000E5408" w:rsidRPr="00B135AA" w:rsidRDefault="000E5408" w:rsidP="0002444B">
            <w:pPr>
              <w:rPr>
                <w:rtl/>
              </w:rPr>
            </w:pPr>
          </w:p>
        </w:tc>
        <w:tc>
          <w:tcPr>
            <w:tcW w:w="236" w:type="dxa"/>
          </w:tcPr>
          <w:p w14:paraId="2344E642" w14:textId="77777777" w:rsidR="000E5408" w:rsidRPr="00B135AA" w:rsidRDefault="000E5408" w:rsidP="0002444B">
            <w:pPr>
              <w:rPr>
                <w:rtl/>
              </w:rPr>
            </w:pPr>
          </w:p>
        </w:tc>
        <w:tc>
          <w:tcPr>
            <w:tcW w:w="2547" w:type="dxa"/>
          </w:tcPr>
          <w:p w14:paraId="25422D0F" w14:textId="77777777" w:rsidR="000E5408" w:rsidRPr="00B135AA" w:rsidRDefault="000E5408" w:rsidP="0002444B">
            <w:pPr>
              <w:rPr>
                <w:rtl/>
              </w:rPr>
            </w:pPr>
          </w:p>
        </w:tc>
        <w:tc>
          <w:tcPr>
            <w:tcW w:w="282" w:type="dxa"/>
          </w:tcPr>
          <w:p w14:paraId="76C767AF" w14:textId="77777777" w:rsidR="000E5408" w:rsidRPr="00B135AA" w:rsidRDefault="000E5408" w:rsidP="0002444B">
            <w:pPr>
              <w:rPr>
                <w:rtl/>
              </w:rPr>
            </w:pPr>
          </w:p>
        </w:tc>
        <w:tc>
          <w:tcPr>
            <w:tcW w:w="2412" w:type="dxa"/>
          </w:tcPr>
          <w:p w14:paraId="5AE194DA" w14:textId="77777777" w:rsidR="000E5408" w:rsidRPr="00B135AA" w:rsidRDefault="000E5408" w:rsidP="0002444B">
            <w:pPr>
              <w:rPr>
                <w:rtl/>
              </w:rPr>
            </w:pPr>
          </w:p>
        </w:tc>
      </w:tr>
      <w:tr w:rsidR="000E5408" w:rsidRPr="00B135AA" w14:paraId="52A510EC" w14:textId="77777777" w:rsidTr="0002444B">
        <w:trPr>
          <w:jc w:val="center"/>
        </w:trPr>
        <w:tc>
          <w:tcPr>
            <w:tcW w:w="997" w:type="dxa"/>
          </w:tcPr>
          <w:p w14:paraId="11B0422A" w14:textId="77777777" w:rsidR="000E5408" w:rsidRPr="00B135AA" w:rsidRDefault="000E5408" w:rsidP="0002444B">
            <w:pPr>
              <w:rPr>
                <w:rtl/>
              </w:rPr>
            </w:pPr>
          </w:p>
        </w:tc>
        <w:tc>
          <w:tcPr>
            <w:tcW w:w="1109" w:type="dxa"/>
          </w:tcPr>
          <w:p w14:paraId="31E6F73C" w14:textId="77777777" w:rsidR="000E5408" w:rsidRPr="00B135AA" w:rsidRDefault="000E5408" w:rsidP="0002444B">
            <w:pPr>
              <w:jc w:val="center"/>
              <w:rPr>
                <w:rtl/>
              </w:rPr>
            </w:pPr>
            <w:r w:rsidRPr="00B135AA">
              <w:rPr>
                <w:rtl/>
              </w:rPr>
              <w:t>תאריך</w:t>
            </w:r>
          </w:p>
        </w:tc>
        <w:tc>
          <w:tcPr>
            <w:tcW w:w="236" w:type="dxa"/>
          </w:tcPr>
          <w:p w14:paraId="04A7988F" w14:textId="77777777" w:rsidR="000E5408" w:rsidRPr="00B135AA" w:rsidRDefault="000E5408" w:rsidP="0002444B">
            <w:pPr>
              <w:jc w:val="center"/>
              <w:rPr>
                <w:rtl/>
              </w:rPr>
            </w:pPr>
          </w:p>
        </w:tc>
        <w:tc>
          <w:tcPr>
            <w:tcW w:w="2547" w:type="dxa"/>
          </w:tcPr>
          <w:p w14:paraId="2C945EAC" w14:textId="77777777" w:rsidR="000E5408" w:rsidRPr="00B135AA" w:rsidRDefault="000E5408" w:rsidP="0002444B">
            <w:pPr>
              <w:jc w:val="center"/>
              <w:rPr>
                <w:rtl/>
              </w:rPr>
            </w:pPr>
            <w:r w:rsidRPr="00B135AA">
              <w:rPr>
                <w:rtl/>
              </w:rPr>
              <w:t xml:space="preserve">שם מלא </w:t>
            </w:r>
            <w:proofErr w:type="spellStart"/>
            <w:r w:rsidRPr="00B135AA">
              <w:rPr>
                <w:rtl/>
              </w:rPr>
              <w:t>ומ.ר</w:t>
            </w:r>
            <w:proofErr w:type="spellEnd"/>
            <w:r w:rsidRPr="00B135AA">
              <w:rPr>
                <w:rtl/>
              </w:rPr>
              <w:t xml:space="preserve"> של עו"ד</w:t>
            </w:r>
          </w:p>
        </w:tc>
        <w:tc>
          <w:tcPr>
            <w:tcW w:w="282" w:type="dxa"/>
          </w:tcPr>
          <w:p w14:paraId="5300B337" w14:textId="77777777" w:rsidR="000E5408" w:rsidRPr="00B135AA" w:rsidRDefault="000E5408" w:rsidP="0002444B">
            <w:pPr>
              <w:jc w:val="center"/>
              <w:rPr>
                <w:rtl/>
              </w:rPr>
            </w:pPr>
          </w:p>
        </w:tc>
        <w:tc>
          <w:tcPr>
            <w:tcW w:w="2412" w:type="dxa"/>
          </w:tcPr>
          <w:p w14:paraId="5CE830CD" w14:textId="77777777" w:rsidR="000E5408" w:rsidRPr="00B135AA" w:rsidRDefault="000E5408" w:rsidP="0002444B">
            <w:pPr>
              <w:jc w:val="center"/>
              <w:rPr>
                <w:rtl/>
              </w:rPr>
            </w:pPr>
            <w:r w:rsidRPr="00B135AA">
              <w:rPr>
                <w:rtl/>
              </w:rPr>
              <w:t>חתימה וחותמת</w:t>
            </w:r>
          </w:p>
        </w:tc>
      </w:tr>
    </w:tbl>
    <w:p w14:paraId="1D7C655B" w14:textId="77777777" w:rsidR="0069014F" w:rsidRDefault="0069014F" w:rsidP="008738F3">
      <w:pPr>
        <w:keepNext/>
        <w:keepLines/>
        <w:widowControl w:val="0"/>
        <w:rPr>
          <w:rFonts w:asciiTheme="minorBidi" w:hAnsiTheme="minorBidi" w:cstheme="minorBidi"/>
          <w:rtl/>
        </w:rPr>
      </w:pPr>
    </w:p>
    <w:p w14:paraId="48492249" w14:textId="77777777" w:rsidR="0069014F" w:rsidRDefault="0069014F" w:rsidP="008738F3">
      <w:pPr>
        <w:keepNext/>
        <w:keepLines/>
        <w:widowControl w:val="0"/>
        <w:rPr>
          <w:rFonts w:asciiTheme="minorBidi" w:hAnsiTheme="minorBidi" w:cstheme="minorBidi"/>
          <w:rtl/>
        </w:rPr>
      </w:pPr>
    </w:p>
    <w:p w14:paraId="38B51646" w14:textId="77777777" w:rsidR="0069014F" w:rsidRDefault="0069014F" w:rsidP="008738F3">
      <w:pPr>
        <w:keepNext/>
        <w:keepLines/>
        <w:widowControl w:val="0"/>
        <w:bidi w:val="0"/>
        <w:spacing w:line="240" w:lineRule="auto"/>
        <w:jc w:val="left"/>
        <w:rPr>
          <w:rFonts w:asciiTheme="minorBidi" w:hAnsiTheme="minorBidi" w:cstheme="minorBidi"/>
        </w:rPr>
      </w:pPr>
      <w:r>
        <w:rPr>
          <w:rFonts w:asciiTheme="minorBidi" w:hAnsiTheme="minorBidi" w:cstheme="minorBidi"/>
          <w:rtl/>
        </w:rPr>
        <w:br w:type="page"/>
      </w:r>
    </w:p>
    <w:p w14:paraId="4D033C3A" w14:textId="567EB7D5" w:rsidR="00CD3DCB" w:rsidRDefault="00CD3DCB">
      <w:pPr>
        <w:bidi w:val="0"/>
        <w:spacing w:line="240" w:lineRule="auto"/>
        <w:jc w:val="left"/>
        <w:rPr>
          <w:rFonts w:ascii="Times New (W1)" w:hAnsi="Times New (W1)"/>
          <w:bCs/>
          <w:szCs w:val="28"/>
          <w:u w:val="single"/>
          <w:rtl/>
        </w:rPr>
      </w:pPr>
      <w:bookmarkStart w:id="453" w:name="_Toc476649997"/>
      <w:bookmarkStart w:id="454" w:name="_Toc516551373"/>
      <w:bookmarkStart w:id="455" w:name="_Toc521604058"/>
      <w:bookmarkStart w:id="456" w:name="_Toc524610674"/>
      <w:bookmarkStart w:id="457" w:name="_Toc880213"/>
    </w:p>
    <w:p w14:paraId="333FCBD4" w14:textId="3BF43D2A" w:rsidR="000C5820" w:rsidRPr="002F06A4" w:rsidRDefault="000E5408" w:rsidP="008738F3">
      <w:pPr>
        <w:pStyle w:val="13"/>
        <w:widowControl w:val="0"/>
        <w:numPr>
          <w:ilvl w:val="0"/>
          <w:numId w:val="0"/>
        </w:numPr>
        <w:jc w:val="center"/>
        <w:rPr>
          <w:rtl/>
        </w:rPr>
      </w:pPr>
      <w:bookmarkStart w:id="458" w:name="_Toc133913099"/>
      <w:r>
        <w:rPr>
          <w:rFonts w:hint="cs"/>
          <w:rtl/>
        </w:rPr>
        <w:t>נספח א'</w:t>
      </w:r>
      <w:r w:rsidR="00FA1463">
        <w:rPr>
          <w:rFonts w:hint="cs"/>
          <w:rtl/>
        </w:rPr>
        <w:t>4</w:t>
      </w:r>
      <w:r w:rsidR="000C5820" w:rsidRPr="002F06A4">
        <w:rPr>
          <w:rtl/>
        </w:rPr>
        <w:t xml:space="preserve">– </w:t>
      </w:r>
      <w:bookmarkStart w:id="459" w:name="נספח_אישור_מורשי_חתימה_כותרת"/>
      <w:r w:rsidR="000C5820" w:rsidRPr="002F06A4">
        <w:rPr>
          <w:rtl/>
        </w:rPr>
        <w:t xml:space="preserve">אישור עורך דין בדבר </w:t>
      </w:r>
      <w:proofErr w:type="spellStart"/>
      <w:r w:rsidR="000C5820" w:rsidRPr="002F06A4">
        <w:rPr>
          <w:rtl/>
        </w:rPr>
        <w:t>מורשי</w:t>
      </w:r>
      <w:proofErr w:type="spellEnd"/>
      <w:r w:rsidR="000C5820" w:rsidRPr="002F06A4">
        <w:rPr>
          <w:rtl/>
        </w:rPr>
        <w:t xml:space="preserve"> חת</w:t>
      </w:r>
      <w:r w:rsidR="00412A92" w:rsidRPr="009852F1">
        <w:rPr>
          <w:rtl/>
        </w:rPr>
        <w:t>ימ</w:t>
      </w:r>
      <w:r w:rsidR="000C5820" w:rsidRPr="002F06A4">
        <w:rPr>
          <w:rtl/>
        </w:rPr>
        <w:t>ה</w:t>
      </w:r>
      <w:bookmarkEnd w:id="453"/>
      <w:bookmarkEnd w:id="454"/>
      <w:bookmarkEnd w:id="455"/>
      <w:bookmarkEnd w:id="456"/>
      <w:bookmarkEnd w:id="457"/>
      <w:bookmarkEnd w:id="458"/>
      <w:bookmarkEnd w:id="459"/>
    </w:p>
    <w:p w14:paraId="317B58E9" w14:textId="4A23DA14" w:rsidR="00171806" w:rsidRPr="002F06A4" w:rsidRDefault="00171806" w:rsidP="008738F3">
      <w:pPr>
        <w:keepNext/>
        <w:keepLines/>
        <w:widowControl w:val="0"/>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_Ref459201794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8.3</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640EB4C4" w14:textId="3C5EB351" w:rsidR="009A2474" w:rsidRDefault="000C5820" w:rsidP="008738F3">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460" w:name="_Hlk521942458"/>
      <w:sdt>
        <w:sdtPr>
          <w:rPr>
            <w:rFonts w:asciiTheme="minorBidi" w:hAnsiTheme="minorBidi" w:cstheme="minorBidi"/>
            <w:rtl/>
          </w:rPr>
          <w:alias w:val="כותרת"/>
          <w:tag w:val=""/>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5B20ED">
            <w:rPr>
              <w:rFonts w:asciiTheme="minorBidi" w:hAnsiTheme="minorBidi" w:cstheme="minorBidi"/>
              <w:rtl/>
            </w:rPr>
            <w:t>מכרז פומבי 45-2024 להפעלת ואחזקת חדר כושר במשרד המשפטים בירושלים</w:t>
          </w:r>
        </w:sdtContent>
      </w:sdt>
      <w:r w:rsidR="00140945" w:rsidRPr="002F06A4">
        <w:rPr>
          <w:rFonts w:asciiTheme="minorBidi" w:hAnsiTheme="minorBidi" w:cstheme="minorBidi"/>
          <w:rtl/>
        </w:rPr>
        <w:t xml:space="preserve"> </w:t>
      </w:r>
      <w:bookmarkEnd w:id="460"/>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9A2474" w14:paraId="4891784F" w14:textId="77777777" w:rsidTr="009A24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2339A00B" w14:textId="77777777" w:rsidR="009A2474" w:rsidRDefault="009A2474" w:rsidP="008738F3">
            <w:pPr>
              <w:keepNext/>
              <w:keepLines/>
              <w:widowControl w:val="0"/>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74BD7B7E" w14:textId="77777777" w:rsidR="009A2474" w:rsidRDefault="009A2474" w:rsidP="008738F3">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24378524" w14:textId="77777777" w:rsidR="009A2474" w:rsidRDefault="009A2474" w:rsidP="008738F3">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00FB6D01" w14:textId="77777777" w:rsidR="009A2474" w:rsidRDefault="009A2474" w:rsidP="008738F3">
            <w:pPr>
              <w:keepNext/>
              <w:keepLines/>
              <w:widowControl w:val="0"/>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9A2474" w14:paraId="1F402D3E"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0FC14A57" w14:textId="77777777" w:rsidR="009A2474" w:rsidRDefault="009A2474" w:rsidP="008738F3">
            <w:pPr>
              <w:keepNext/>
              <w:keepLines/>
              <w:widowControl w:val="0"/>
              <w:spacing w:before="240" w:after="240"/>
              <w:rPr>
                <w:rFonts w:asciiTheme="minorBidi" w:hAnsiTheme="minorBidi" w:cstheme="minorBidi"/>
                <w:rtl/>
              </w:rPr>
            </w:pPr>
          </w:p>
        </w:tc>
        <w:tc>
          <w:tcPr>
            <w:tcW w:w="2336" w:type="dxa"/>
          </w:tcPr>
          <w:p w14:paraId="054DB02B"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06C1CD1"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E9A4470"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14:paraId="2AAC0652"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7C1471F8" w14:textId="77777777" w:rsidR="009A2474" w:rsidRDefault="009A2474" w:rsidP="008738F3">
            <w:pPr>
              <w:keepNext/>
              <w:keepLines/>
              <w:widowControl w:val="0"/>
              <w:spacing w:before="240" w:after="240"/>
              <w:rPr>
                <w:rFonts w:asciiTheme="minorBidi" w:hAnsiTheme="minorBidi" w:cstheme="minorBidi"/>
                <w:rtl/>
              </w:rPr>
            </w:pPr>
          </w:p>
        </w:tc>
        <w:tc>
          <w:tcPr>
            <w:tcW w:w="2336" w:type="dxa"/>
          </w:tcPr>
          <w:p w14:paraId="37653E1E"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20CC4AA"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7EE17755"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14:paraId="5E8C8C0A"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247B36CE" w14:textId="77777777" w:rsidR="009A2474" w:rsidRDefault="009A2474" w:rsidP="008738F3">
            <w:pPr>
              <w:keepNext/>
              <w:keepLines/>
              <w:widowControl w:val="0"/>
              <w:spacing w:before="240" w:after="240"/>
              <w:rPr>
                <w:rFonts w:asciiTheme="minorBidi" w:hAnsiTheme="minorBidi" w:cstheme="minorBidi"/>
                <w:rtl/>
              </w:rPr>
            </w:pPr>
          </w:p>
        </w:tc>
        <w:tc>
          <w:tcPr>
            <w:tcW w:w="2336" w:type="dxa"/>
          </w:tcPr>
          <w:p w14:paraId="25F24D76"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B926C6D"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B567328" w14:textId="77777777" w:rsidR="009A2474" w:rsidRDefault="009A2474" w:rsidP="008738F3">
            <w:pPr>
              <w:keepNext/>
              <w:keepLines/>
              <w:widowControl w:val="0"/>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50E5328D" w14:textId="77777777" w:rsidR="009A2474" w:rsidRDefault="009A2474" w:rsidP="008738F3">
      <w:pPr>
        <w:keepNext/>
        <w:keepLines/>
        <w:widowControl w:val="0"/>
        <w:spacing w:before="240" w:after="240"/>
        <w:rPr>
          <w:rFonts w:asciiTheme="minorBidi" w:hAnsiTheme="minorBidi" w:cstheme="minorBidi"/>
          <w:rtl/>
        </w:rPr>
      </w:pPr>
    </w:p>
    <w:p w14:paraId="03D119AD" w14:textId="4FEEAEC7" w:rsidR="000C5820" w:rsidRPr="002F06A4" w:rsidRDefault="00811744" w:rsidP="008738F3">
      <w:pPr>
        <w:keepNext/>
        <w:keepLines/>
        <w:widowControl w:val="0"/>
        <w:spacing w:before="240" w:after="240"/>
        <w:rPr>
          <w:rFonts w:asciiTheme="minorBidi" w:hAnsiTheme="minorBidi" w:cstheme="minorBidi"/>
          <w:rtl/>
        </w:rPr>
      </w:pPr>
      <w:r w:rsidRPr="002F06A4">
        <w:rPr>
          <w:rFonts w:asciiTheme="minorBidi" w:hAnsiTheme="minorBidi" w:cstheme="minorBidi"/>
          <w:rtl/>
        </w:rPr>
        <w:t xml:space="preserve">אשר </w:t>
      </w:r>
      <w:proofErr w:type="spellStart"/>
      <w:r w:rsidRPr="00451D58">
        <w:rPr>
          <w:rFonts w:asciiTheme="minorBidi" w:hAnsiTheme="minorBidi" w:cstheme="minorBidi"/>
          <w:u w:val="single"/>
          <w:rtl/>
        </w:rPr>
        <w:t>זיהיתיו</w:t>
      </w:r>
      <w:proofErr w:type="spellEnd"/>
      <w:r w:rsidRPr="00451D58">
        <w:rPr>
          <w:rFonts w:asciiTheme="minorBidi" w:hAnsiTheme="minorBidi" w:cstheme="minorBidi"/>
          <w:u w:val="single"/>
          <w:rtl/>
        </w:rPr>
        <w:t>/ה/הם על פי ת"ז</w:t>
      </w:r>
      <w:r w:rsidR="00DC6EBE" w:rsidRPr="00451D58">
        <w:rPr>
          <w:rFonts w:asciiTheme="minorBidi" w:hAnsiTheme="minorBidi" w:cstheme="minorBidi" w:hint="cs"/>
          <w:u w:val="single"/>
          <w:rtl/>
        </w:rPr>
        <w:t>/מוכר/ים/</w:t>
      </w:r>
      <w:proofErr w:type="spellStart"/>
      <w:r w:rsidR="00DC6EBE" w:rsidRPr="00451D58">
        <w:rPr>
          <w:rFonts w:asciiTheme="minorBidi" w:hAnsiTheme="minorBidi" w:cstheme="minorBidi" w:hint="cs"/>
          <w:u w:val="single"/>
          <w:rtl/>
        </w:rPr>
        <w:t>ות</w:t>
      </w:r>
      <w:proofErr w:type="spellEnd"/>
      <w:r w:rsidR="00DC6EBE" w:rsidRPr="00451D58">
        <w:rPr>
          <w:rFonts w:asciiTheme="minorBidi" w:hAnsiTheme="minorBidi" w:cstheme="minorBidi" w:hint="cs"/>
          <w:u w:val="single"/>
          <w:rtl/>
        </w:rPr>
        <w:t xml:space="preserve"> לי באופן אישי</w:t>
      </w:r>
      <w:r w:rsidR="00DC6EBE">
        <w:rPr>
          <w:rFonts w:asciiTheme="minorBidi" w:hAnsiTheme="minorBidi" w:cstheme="minorBidi" w:hint="cs"/>
          <w:rtl/>
        </w:rPr>
        <w:t xml:space="preserve"> </w:t>
      </w:r>
      <w:r w:rsidR="00DC6EBE" w:rsidRPr="00451D58">
        <w:rPr>
          <w:rFonts w:asciiTheme="minorBidi" w:hAnsiTheme="minorBidi" w:cstheme="minorBidi" w:hint="cs"/>
          <w:rtl/>
        </w:rPr>
        <w:t>(מחק את המיותר)</w:t>
      </w:r>
      <w:r w:rsidRPr="002F06A4">
        <w:rPr>
          <w:rFonts w:asciiTheme="minorBidi" w:hAnsiTheme="minorBidi" w:cstheme="minorBidi"/>
          <w:rtl/>
        </w:rPr>
        <w:t xml:space="preserve"> הוא/היא/הם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החת</w:t>
      </w:r>
      <w:r w:rsidR="00412A92" w:rsidRPr="009852F1">
        <w:rPr>
          <w:rtl/>
        </w:rPr>
        <w:t>ימ</w:t>
      </w:r>
      <w:r w:rsidRPr="002F06A4">
        <w:rPr>
          <w:rFonts w:asciiTheme="minorBidi" w:hAnsiTheme="minorBidi" w:cstheme="minorBidi"/>
          <w:rtl/>
        </w:rPr>
        <w:t>ה מטעם המציע ________________ (שם המציע) וחת</w:t>
      </w:r>
      <w:r w:rsidR="00412A92" w:rsidRPr="009852F1">
        <w:rPr>
          <w:rtl/>
        </w:rPr>
        <w:t>ימ</w:t>
      </w:r>
      <w:r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7F3DE2" w:rsidRPr="002F06A4" w14:paraId="1E7D20AD" w14:textId="77777777" w:rsidTr="003B168A">
        <w:trPr>
          <w:trHeight w:val="63"/>
          <w:jc w:val="center"/>
        </w:trPr>
        <w:tc>
          <w:tcPr>
            <w:tcW w:w="3173" w:type="dxa"/>
            <w:tcMar>
              <w:top w:w="0" w:type="dxa"/>
              <w:left w:w="108" w:type="dxa"/>
              <w:bottom w:w="0" w:type="dxa"/>
              <w:right w:w="108" w:type="dxa"/>
            </w:tcMar>
            <w:vAlign w:val="bottom"/>
            <w:hideMark/>
          </w:tcPr>
          <w:p w14:paraId="07D2BC25" w14:textId="77777777" w:rsidR="007F3DE2" w:rsidRPr="002F06A4" w:rsidRDefault="007F3DE2" w:rsidP="008738F3">
            <w:pPr>
              <w:keepNext/>
              <w:keepLines/>
              <w:widowControl w:val="0"/>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3A88970E" w14:textId="77777777" w:rsidR="007F3DE2" w:rsidRPr="002F06A4" w:rsidRDefault="007F3DE2"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2517D618" w14:textId="77777777" w:rsidR="007F3DE2" w:rsidRPr="002F06A4" w:rsidRDefault="007F3DE2" w:rsidP="008738F3">
            <w:pPr>
              <w:keepNext/>
              <w:keepLines/>
              <w:widowControl w:val="0"/>
              <w:jc w:val="center"/>
              <w:rPr>
                <w:rFonts w:asciiTheme="minorBidi" w:hAnsiTheme="minorBidi" w:cstheme="minorBidi"/>
                <w:rtl/>
              </w:rPr>
            </w:pPr>
            <w:r w:rsidRPr="002F06A4">
              <w:rPr>
                <w:rFonts w:asciiTheme="minorBidi" w:hAnsiTheme="minorBidi" w:cstheme="minorBidi"/>
                <w:rtl/>
              </w:rPr>
              <w:t>_______________________</w:t>
            </w:r>
          </w:p>
        </w:tc>
      </w:tr>
      <w:tr w:rsidR="007F3DE2" w:rsidRPr="002F06A4" w14:paraId="27402238" w14:textId="77777777" w:rsidTr="003B168A">
        <w:trPr>
          <w:trHeight w:val="289"/>
          <w:jc w:val="center"/>
        </w:trPr>
        <w:tc>
          <w:tcPr>
            <w:tcW w:w="3173" w:type="dxa"/>
            <w:tcMar>
              <w:top w:w="0" w:type="dxa"/>
              <w:left w:w="108" w:type="dxa"/>
              <w:bottom w:w="0" w:type="dxa"/>
              <w:right w:w="108" w:type="dxa"/>
            </w:tcMar>
            <w:vAlign w:val="bottom"/>
            <w:hideMark/>
          </w:tcPr>
          <w:p w14:paraId="415B4B0A" w14:textId="77777777" w:rsidR="007F3DE2" w:rsidRPr="002F06A4" w:rsidRDefault="007F3DE2" w:rsidP="008738F3">
            <w:pPr>
              <w:keepNext/>
              <w:keepLines/>
              <w:widowControl w:val="0"/>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665A8F54" w14:textId="77777777" w:rsidR="007F3DE2" w:rsidRPr="002F06A4" w:rsidRDefault="007F3DE2" w:rsidP="008738F3">
            <w:pPr>
              <w:keepNext/>
              <w:keepLines/>
              <w:widowControl w:val="0"/>
              <w:jc w:val="center"/>
              <w:rPr>
                <w:rFonts w:asciiTheme="minorBidi" w:hAnsiTheme="minorBidi" w:cstheme="minorBidi"/>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4" w:type="dxa"/>
            <w:tcMar>
              <w:top w:w="0" w:type="dxa"/>
              <w:left w:w="108" w:type="dxa"/>
              <w:bottom w:w="0" w:type="dxa"/>
              <w:right w:w="108" w:type="dxa"/>
            </w:tcMar>
            <w:vAlign w:val="bottom"/>
            <w:hideMark/>
          </w:tcPr>
          <w:p w14:paraId="3B397B68" w14:textId="77777777" w:rsidR="007F3DE2" w:rsidRPr="002F06A4" w:rsidRDefault="007F3DE2" w:rsidP="008738F3">
            <w:pPr>
              <w:keepNext/>
              <w:keepLines/>
              <w:widowControl w:val="0"/>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26D8539" w14:textId="77777777" w:rsidR="007F3DE2" w:rsidRPr="002F06A4" w:rsidRDefault="007F3DE2" w:rsidP="008738F3">
      <w:pPr>
        <w:keepNext/>
        <w:keepLines/>
        <w:widowControl w:val="0"/>
        <w:rPr>
          <w:rFonts w:asciiTheme="minorBidi" w:hAnsiTheme="minorBidi" w:cstheme="minorBidi"/>
          <w:rtl/>
        </w:rPr>
        <w:sectPr w:rsidR="007F3DE2" w:rsidRPr="002F06A4" w:rsidSect="00F60DC2">
          <w:endnotePr>
            <w:numFmt w:val="lowerLetter"/>
          </w:endnotePr>
          <w:pgSz w:w="11906" w:h="16838" w:code="9"/>
          <w:pgMar w:top="1440" w:right="1276" w:bottom="1440" w:left="1276" w:header="720" w:footer="856" w:gutter="0"/>
          <w:cols w:space="720"/>
          <w:bidi/>
          <w:rtlGutter/>
          <w:docGrid w:linePitch="326"/>
        </w:sectPr>
      </w:pPr>
    </w:p>
    <w:bookmarkStart w:id="461" w:name="נספח_סודיות"/>
    <w:bookmarkStart w:id="462" w:name="_Toc438540520"/>
    <w:bookmarkStart w:id="463" w:name="_Ref521602346"/>
    <w:bookmarkStart w:id="464" w:name="_Ref364507"/>
    <w:bookmarkStart w:id="465" w:name="_Toc332106303"/>
    <w:bookmarkEnd w:id="425"/>
    <w:p w14:paraId="1E9CD578" w14:textId="1783FB28" w:rsidR="00810077" w:rsidRPr="0005547F" w:rsidRDefault="00E52E9A" w:rsidP="008738F3">
      <w:pPr>
        <w:pStyle w:val="13"/>
        <w:widowControl w:val="0"/>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466" w:name="_Toc476649998"/>
      <w:bookmarkStart w:id="467" w:name="_Toc516551374"/>
      <w:bookmarkStart w:id="468" w:name="_Toc521604059"/>
      <w:bookmarkStart w:id="469" w:name="_Toc524610675"/>
      <w:bookmarkStart w:id="470" w:name="_Toc880214"/>
      <w:bookmarkStart w:id="471" w:name="_Toc133913100"/>
      <w:r w:rsidR="0014644B" w:rsidRPr="002F06A4">
        <w:rPr>
          <w:rtl/>
        </w:rPr>
        <w:t>נספח א</w:t>
      </w:r>
      <w:r w:rsidRPr="002F06A4">
        <w:rPr>
          <w:rtl/>
        </w:rPr>
        <w:fldChar w:fldCharType="end"/>
      </w:r>
      <w:r w:rsidR="0076729C">
        <w:rPr>
          <w:rFonts w:hint="cs"/>
          <w:rtl/>
        </w:rPr>
        <w:t>'</w:t>
      </w:r>
      <w:bookmarkEnd w:id="461"/>
      <w:r w:rsidR="00FA1463">
        <w:rPr>
          <w:rFonts w:hint="cs"/>
          <w:rtl/>
        </w:rPr>
        <w:t>5</w:t>
      </w:r>
      <w:r w:rsidR="00045D9D" w:rsidRPr="0005547F">
        <w:rPr>
          <w:rtl/>
        </w:rPr>
        <w:t xml:space="preserve"> –</w:t>
      </w:r>
      <w:r w:rsidR="00810077" w:rsidRPr="0005547F">
        <w:rPr>
          <w:rtl/>
        </w:rPr>
        <w:t xml:space="preserve"> התחייבות</w:t>
      </w:r>
      <w:r w:rsidR="00A459EE">
        <w:rPr>
          <w:rFonts w:hint="cs"/>
          <w:rtl/>
        </w:rPr>
        <w:t xml:space="preserve"> לסודיות</w:t>
      </w:r>
      <w:r w:rsidR="00810077" w:rsidRPr="0005547F">
        <w:rPr>
          <w:rtl/>
        </w:rPr>
        <w:t xml:space="preserve"> </w:t>
      </w:r>
      <w:r w:rsidR="00A459EE">
        <w:rPr>
          <w:rFonts w:hint="cs"/>
          <w:rtl/>
        </w:rPr>
        <w:t>ו</w:t>
      </w:r>
      <w:r w:rsidR="00424E59">
        <w:rPr>
          <w:rFonts w:hint="cs"/>
          <w:rtl/>
        </w:rPr>
        <w:t xml:space="preserve">העדר </w:t>
      </w:r>
      <w:r w:rsidR="00810077" w:rsidRPr="0005547F">
        <w:rPr>
          <w:rtl/>
        </w:rPr>
        <w:t>ניגוד עניינים</w:t>
      </w:r>
      <w:bookmarkEnd w:id="462"/>
      <w:bookmarkEnd w:id="463"/>
      <w:bookmarkEnd w:id="464"/>
      <w:bookmarkEnd w:id="466"/>
      <w:bookmarkEnd w:id="467"/>
      <w:bookmarkEnd w:id="468"/>
      <w:bookmarkEnd w:id="469"/>
      <w:bookmarkEnd w:id="470"/>
      <w:bookmarkEnd w:id="471"/>
      <w:r w:rsidR="00AC1723">
        <w:rPr>
          <w:rFonts w:hint="cs"/>
          <w:rtl/>
        </w:rPr>
        <w:t xml:space="preserve"> </w:t>
      </w:r>
    </w:p>
    <w:p w14:paraId="01B61671" w14:textId="1D68E4C2" w:rsidR="000264CA" w:rsidRDefault="000264CA" w:rsidP="008738F3">
      <w:pPr>
        <w:keepNext/>
        <w:keepLines/>
        <w:widowControl w:val="0"/>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5B20ED">
        <w:rPr>
          <w:rFonts w:asciiTheme="minorBidi" w:hAnsiTheme="minorBidi" w:cstheme="minorBidi"/>
          <w:cs/>
        </w:rPr>
        <w:t>‎</w:t>
      </w:r>
      <w:r w:rsidR="005B20ED">
        <w:rPr>
          <w:rFonts w:asciiTheme="minorBidi" w:hAnsiTheme="minorBidi" w:cstheme="minorBidi"/>
        </w:rPr>
        <w:t>8.2</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5346A956" w14:textId="77777777" w:rsidR="00A459EE" w:rsidRPr="00CF3394" w:rsidRDefault="00A459EE" w:rsidP="008738F3">
      <w:pPr>
        <w:keepNext/>
        <w:keepLines/>
        <w:rPr>
          <w:rFonts w:asciiTheme="minorBidi" w:hAnsiTheme="minorBidi"/>
          <w:b/>
          <w:bCs/>
          <w:rtl/>
        </w:rPr>
      </w:pPr>
      <w:bookmarkStart w:id="472" w:name="_Ref42427961"/>
      <w:bookmarkStart w:id="473" w:name="_Hlk42427815"/>
      <w:bookmarkStart w:id="474" w:name="_Toc332106308"/>
      <w:bookmarkEnd w:id="465"/>
      <w:r w:rsidRPr="00CF3394">
        <w:rPr>
          <w:rFonts w:asciiTheme="minorBidi" w:hAnsiTheme="minorBidi"/>
          <w:b/>
          <w:bCs/>
          <w:rtl/>
        </w:rPr>
        <w:t>לכבוד</w:t>
      </w:r>
    </w:p>
    <w:p w14:paraId="58DB1D22" w14:textId="77777777" w:rsidR="00A459EE" w:rsidRPr="00CF3394" w:rsidRDefault="00A459EE" w:rsidP="008738F3">
      <w:pPr>
        <w:keepNext/>
        <w:keepLines/>
        <w:rPr>
          <w:rFonts w:asciiTheme="minorBidi" w:hAnsiTheme="minorBidi"/>
          <w:b/>
          <w:bCs/>
          <w:rtl/>
        </w:rPr>
      </w:pPr>
      <w:bookmarkStart w:id="475" w:name="OfficeValue_5"/>
      <w:r w:rsidRPr="00CF3394">
        <w:rPr>
          <w:rFonts w:asciiTheme="minorBidi" w:hAnsiTheme="minorBidi"/>
          <w:b/>
          <w:bCs/>
          <w:rtl/>
        </w:rPr>
        <w:t>_______________________</w:t>
      </w:r>
      <w:bookmarkEnd w:id="475"/>
      <w:r w:rsidRPr="00CF3394">
        <w:rPr>
          <w:rFonts w:asciiTheme="minorBidi" w:hAnsiTheme="minorBidi"/>
          <w:b/>
          <w:bCs/>
          <w:rtl/>
        </w:rPr>
        <w:t xml:space="preserve"> </w:t>
      </w:r>
    </w:p>
    <w:p w14:paraId="68F999D6" w14:textId="77777777" w:rsidR="00A459EE" w:rsidRPr="00CF3394" w:rsidRDefault="00A459EE" w:rsidP="008738F3">
      <w:pPr>
        <w:keepNext/>
        <w:keepLines/>
        <w:spacing w:before="40" w:after="40"/>
        <w:ind w:left="397"/>
        <w:rPr>
          <w:rFonts w:asciiTheme="minorBidi" w:hAnsiTheme="minorBidi"/>
          <w:rtl/>
        </w:rPr>
      </w:pPr>
    </w:p>
    <w:p w14:paraId="4A8F8394" w14:textId="77777777" w:rsidR="00A459EE" w:rsidRPr="00CF3394" w:rsidRDefault="00A459EE" w:rsidP="008738F3">
      <w:pPr>
        <w:keepNext/>
        <w:keepLines/>
        <w:spacing w:before="40" w:after="40"/>
        <w:rPr>
          <w:rFonts w:asciiTheme="minorBidi" w:hAnsiTheme="minorBidi"/>
          <w:u w:val="single"/>
          <w:rtl/>
        </w:rPr>
      </w:pPr>
      <w:r w:rsidRPr="00CF3394">
        <w:rPr>
          <w:rFonts w:asciiTheme="minorBidi" w:hAnsiTheme="minorBidi"/>
          <w:rtl/>
        </w:rPr>
        <w:t xml:space="preserve">אני _______________________, ת.ז. __________________, אשר תפקידי אצל  ___________________ </w:t>
      </w:r>
      <w:r w:rsidRPr="00CF3394">
        <w:rPr>
          <w:rFonts w:asciiTheme="minorBidi" w:hAnsiTheme="minorBidi"/>
          <w:i/>
          <w:iCs/>
          <w:rtl/>
        </w:rPr>
        <w:t>[למלא שם הספק]</w:t>
      </w:r>
      <w:r w:rsidRPr="00CF3394">
        <w:rPr>
          <w:rFonts w:asciiTheme="minorBidi" w:hAnsiTheme="minorBidi"/>
          <w:rtl/>
        </w:rPr>
        <w:t xml:space="preserve"> (להלן - "</w:t>
      </w:r>
      <w:r w:rsidRPr="00CF3394">
        <w:rPr>
          <w:rFonts w:asciiTheme="minorBidi" w:hAnsiTheme="minorBidi"/>
          <w:b/>
          <w:bCs/>
          <w:rtl/>
        </w:rPr>
        <w:t>הספק</w:t>
      </w:r>
      <w:r w:rsidRPr="00CF3394">
        <w:rPr>
          <w:rFonts w:asciiTheme="minorBidi" w:hAnsiTheme="minorBidi"/>
          <w:rtl/>
        </w:rPr>
        <w:t xml:space="preserve">") הינו ______________________, נותן התחייבות זו בקשר למכרז </w:t>
      </w:r>
      <w:bookmarkStart w:id="476" w:name="TenderDesc_10"/>
      <w:r w:rsidRPr="00CF3394">
        <w:rPr>
          <w:rFonts w:asciiTheme="minorBidi" w:hAnsiTheme="minorBidi"/>
          <w:rtl/>
        </w:rPr>
        <w:t xml:space="preserve"> ___________</w:t>
      </w:r>
      <w:bookmarkEnd w:id="476"/>
      <w:r w:rsidRPr="00CF3394">
        <w:rPr>
          <w:rFonts w:asciiTheme="minorBidi" w:hAnsiTheme="minorBidi" w:hint="cs"/>
          <w:rtl/>
        </w:rPr>
        <w:t>_____</w:t>
      </w:r>
      <w:r w:rsidRPr="00CF3394">
        <w:rPr>
          <w:rFonts w:asciiTheme="minorBidi" w:hAnsiTheme="minorBidi"/>
          <w:rtl/>
        </w:rPr>
        <w:t xml:space="preserve"> מספר </w:t>
      </w:r>
      <w:bookmarkStart w:id="477" w:name="TenderNumber_9"/>
      <w:r w:rsidRPr="00CF3394">
        <w:rPr>
          <w:rFonts w:asciiTheme="minorBidi" w:hAnsiTheme="minorBidi"/>
          <w:rtl/>
        </w:rPr>
        <w:t>________</w:t>
      </w:r>
      <w:bookmarkEnd w:id="477"/>
      <w:r w:rsidRPr="00CF3394">
        <w:rPr>
          <w:rFonts w:asciiTheme="minorBidi" w:hAnsiTheme="minorBidi" w:hint="cs"/>
          <w:rtl/>
        </w:rPr>
        <w:t>_______</w:t>
      </w:r>
      <w:r w:rsidRPr="00CF3394">
        <w:rPr>
          <w:rFonts w:asciiTheme="minorBidi" w:hAnsiTheme="minorBidi"/>
          <w:rtl/>
        </w:rPr>
        <w:t xml:space="preserve"> (להלן - "</w:t>
      </w:r>
      <w:r w:rsidRPr="00CF3394">
        <w:rPr>
          <w:rFonts w:asciiTheme="minorBidi" w:hAnsiTheme="minorBidi"/>
          <w:b/>
          <w:bCs/>
          <w:rtl/>
        </w:rPr>
        <w:t>המכרז</w:t>
      </w:r>
      <w:r w:rsidRPr="00CF3394">
        <w:rPr>
          <w:rFonts w:asciiTheme="minorBidi" w:hAnsiTheme="minorBidi"/>
          <w:rtl/>
        </w:rPr>
        <w:t>").</w:t>
      </w:r>
    </w:p>
    <w:p w14:paraId="7EB7A0A0" w14:textId="77777777" w:rsidR="00A459EE" w:rsidRPr="00CF3394" w:rsidRDefault="00A459EE">
      <w:pPr>
        <w:pStyle w:val="N1"/>
        <w:keepNext/>
        <w:keepLines/>
        <w:widowControl w:val="0"/>
        <w:numPr>
          <w:ilvl w:val="0"/>
          <w:numId w:val="37"/>
        </w:numPr>
        <w:spacing w:line="360" w:lineRule="auto"/>
        <w:ind w:left="418" w:hanging="425"/>
        <w:rPr>
          <w:rFonts w:asciiTheme="minorBidi" w:hAnsiTheme="minorBidi" w:cstheme="minorBidi"/>
          <w:sz w:val="24"/>
          <w:rtl/>
        </w:rPr>
      </w:pPr>
      <w:r w:rsidRPr="00CF3394">
        <w:rPr>
          <w:rFonts w:asciiTheme="minorBidi" w:hAnsiTheme="minorBidi" w:cstheme="minorBidi"/>
          <w:sz w:val="24"/>
          <w:rtl/>
        </w:rPr>
        <w:t>בהתחייבות זו תהיה למונחים הבאים המשמעות המופיעה לצידם:</w:t>
      </w:r>
    </w:p>
    <w:p w14:paraId="659A0E7D" w14:textId="77777777" w:rsidR="00A459EE" w:rsidRPr="00CF3394" w:rsidRDefault="00A459EE" w:rsidP="008738F3">
      <w:pPr>
        <w:pStyle w:val="afffff8"/>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"מידע"</w:t>
      </w:r>
      <w:r w:rsidRPr="00CF3394">
        <w:rPr>
          <w:rFonts w:asciiTheme="minorBidi" w:hAnsiTheme="minorBidi" w:cstheme="minorBidi"/>
          <w:sz w:val="24"/>
          <w:rtl/>
        </w:rPr>
        <w:t xml:space="preserve"> - כל מידע (</w:t>
      </w:r>
      <w:r w:rsidRPr="00CF3394">
        <w:rPr>
          <w:rFonts w:asciiTheme="minorBidi" w:hAnsiTheme="minorBidi" w:cstheme="minorBidi"/>
          <w:sz w:val="24"/>
        </w:rPr>
        <w:t>Information</w:t>
      </w:r>
      <w:r w:rsidRPr="00CF3394">
        <w:rPr>
          <w:rFonts w:asciiTheme="minorBidi" w:hAnsiTheme="minorBidi" w:cstheme="minorBidi"/>
          <w:sz w:val="24"/>
          <w:rtl/>
        </w:rPr>
        <w:t>), ידע (</w:t>
      </w:r>
      <w:r w:rsidRPr="00CF3394">
        <w:rPr>
          <w:rFonts w:asciiTheme="minorBidi" w:hAnsiTheme="minorBidi" w:cstheme="minorBidi"/>
          <w:sz w:val="24"/>
        </w:rPr>
        <w:t>Know-How</w:t>
      </w:r>
      <w:r w:rsidRPr="00CF3394">
        <w:rPr>
          <w:rFonts w:asciiTheme="minorBidi" w:hAnsiTheme="minorBidi" w:cstheme="minorBidi"/>
          <w:sz w:val="24"/>
          <w:rtl/>
        </w:rPr>
        <w:t>), ידיעה, מסמך, תכתובת, תכנית, נתון, מודל, חוות דעת, מסקנה וכל דבר אחר כיוצ"ב</w:t>
      </w:r>
      <w:r w:rsidRPr="00CF3394">
        <w:rPr>
          <w:rFonts w:asciiTheme="minorBidi" w:hAnsiTheme="minorBidi" w:cstheme="minorBidi" w:hint="cs"/>
          <w:sz w:val="24"/>
          <w:rtl/>
        </w:rPr>
        <w:t>,</w:t>
      </w:r>
      <w:r w:rsidRPr="00CF3394">
        <w:rPr>
          <w:rFonts w:asciiTheme="minorBidi" w:hAnsiTheme="minorBidi" w:cstheme="minorBidi"/>
          <w:sz w:val="24"/>
          <w:rtl/>
        </w:rPr>
        <w:t xml:space="preserve"> הקשור באספקת השירותים </w:t>
      </w:r>
      <w:r w:rsidRPr="00CF3394">
        <w:rPr>
          <w:rFonts w:asciiTheme="minorBidi" w:hAnsiTheme="minorBidi" w:cstheme="minorBidi" w:hint="cs"/>
          <w:sz w:val="24"/>
          <w:rtl/>
        </w:rPr>
        <w:t xml:space="preserve">- </w:t>
      </w:r>
      <w:r w:rsidRPr="00CF3394">
        <w:rPr>
          <w:rFonts w:asciiTheme="minorBidi" w:hAnsiTheme="minorBidi" w:cstheme="minorBidi"/>
          <w:sz w:val="24"/>
          <w:rtl/>
        </w:rPr>
        <w:t>בין בכתב ובין בע</w:t>
      </w:r>
      <w:r w:rsidRPr="00CF3394">
        <w:rPr>
          <w:rFonts w:asciiTheme="minorBidi" w:hAnsiTheme="minorBidi" w:cstheme="minorBidi" w:hint="cs"/>
          <w:sz w:val="24"/>
          <w:rtl/>
        </w:rPr>
        <w:t xml:space="preserve">ל </w:t>
      </w:r>
      <w:r w:rsidRPr="00CF3394">
        <w:rPr>
          <w:rFonts w:asciiTheme="minorBidi" w:hAnsiTheme="minorBidi" w:cstheme="minorBidi"/>
          <w:sz w:val="24"/>
          <w:rtl/>
        </w:rPr>
        <w:t>פ</w:t>
      </w:r>
      <w:r w:rsidRPr="00CF3394">
        <w:rPr>
          <w:rFonts w:asciiTheme="minorBidi" w:hAnsiTheme="minorBidi" w:cstheme="minorBidi" w:hint="cs"/>
          <w:sz w:val="24"/>
          <w:rtl/>
        </w:rPr>
        <w:t>ה,</w:t>
      </w:r>
      <w:r w:rsidRPr="00CF3394">
        <w:rPr>
          <w:rFonts w:asciiTheme="minorBidi" w:hAnsiTheme="minorBidi" w:cstheme="minorBidi"/>
          <w:sz w:val="24"/>
          <w:rtl/>
        </w:rPr>
        <w:t xml:space="preserve"> ו/או בכל צורה או דרך של שימור ידיעות בצורה חשמלית ו/או אלקטרונית ו/או אופטית ו/או מגנטית ו/או אחרת.</w:t>
      </w:r>
    </w:p>
    <w:p w14:paraId="622AAEB2" w14:textId="77777777" w:rsidR="00A459EE" w:rsidRPr="00CF3394" w:rsidRDefault="00A459EE" w:rsidP="008738F3">
      <w:pPr>
        <w:pStyle w:val="afffff8"/>
        <w:keepNext/>
        <w:keepLines/>
        <w:widowControl w:val="0"/>
        <w:spacing w:before="120" w:after="120" w:line="360" w:lineRule="auto"/>
        <w:ind w:left="418" w:firstLine="0"/>
        <w:rPr>
          <w:rFonts w:asciiTheme="minorBidi" w:hAnsiTheme="minorBidi" w:cstheme="minorBidi"/>
          <w:sz w:val="24"/>
          <w:rtl/>
        </w:rPr>
      </w:pPr>
      <w:r w:rsidRPr="00CF3394">
        <w:rPr>
          <w:rFonts w:asciiTheme="minorBidi" w:hAnsiTheme="minorBidi" w:cstheme="minorBidi"/>
          <w:b/>
          <w:bCs/>
          <w:sz w:val="24"/>
          <w:rtl/>
        </w:rPr>
        <w:t xml:space="preserve">"סודות מקצועיים" </w:t>
      </w:r>
      <w:r w:rsidRPr="00CF3394">
        <w:rPr>
          <w:rFonts w:asciiTheme="minorBidi" w:hAnsiTheme="minorBidi" w:cstheme="minorBidi"/>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sidRPr="00CF3394">
        <w:rPr>
          <w:rFonts w:asciiTheme="minorBidi" w:hAnsiTheme="minorBidi" w:cstheme="minorBidi" w:hint="cs"/>
          <w:sz w:val="24"/>
          <w:rtl/>
        </w:rPr>
        <w:t>י</w:t>
      </w:r>
      <w:r w:rsidRPr="00CF3394">
        <w:rPr>
          <w:rFonts w:asciiTheme="minorBidi" w:hAnsiTheme="minorBidi" w:cstheme="minorBidi"/>
          <w:sz w:val="24"/>
          <w:rtl/>
        </w:rPr>
        <w:t xml:space="preserve">ימסר על ידי מדינת ישראל ו/או כל גורם אחר ו/או מי מטעמה. </w:t>
      </w:r>
    </w:p>
    <w:p w14:paraId="1A7CC1FA" w14:textId="77777777" w:rsidR="00A459EE" w:rsidRPr="00CF3394" w:rsidRDefault="00A459EE">
      <w:pPr>
        <w:pStyle w:val="afd"/>
        <w:keepNext/>
        <w:keepLines/>
        <w:numPr>
          <w:ilvl w:val="0"/>
          <w:numId w:val="37"/>
        </w:numPr>
        <w:ind w:left="418" w:hanging="425"/>
        <w:contextualSpacing/>
        <w:rPr>
          <w:rFonts w:asciiTheme="minorBidi" w:hAnsiTheme="minorBidi"/>
        </w:rPr>
      </w:pPr>
      <w:r w:rsidRPr="00CF3394">
        <w:rPr>
          <w:rFonts w:asciiTheme="minorBidi" w:hAnsiTheme="minorBidi"/>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3F2A4918" w14:textId="77777777" w:rsidR="00A459EE" w:rsidRPr="00CF3394" w:rsidRDefault="00A459EE">
      <w:pPr>
        <w:pStyle w:val="afd"/>
        <w:keepNext/>
        <w:keepLines/>
        <w:numPr>
          <w:ilvl w:val="0"/>
          <w:numId w:val="37"/>
        </w:numPr>
        <w:ind w:left="418" w:hanging="425"/>
        <w:contextualSpacing/>
        <w:rPr>
          <w:rFonts w:asciiTheme="minorBidi" w:hAnsiTheme="minorBidi"/>
          <w:rtl/>
        </w:rPr>
      </w:pPr>
      <w:r w:rsidRPr="00CF3394">
        <w:rPr>
          <w:rFonts w:asciiTheme="minorBidi" w:hAnsiTheme="minorBidi"/>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5442FD2D" w14:textId="77777777" w:rsidR="00A459EE" w:rsidRPr="00CF3394" w:rsidRDefault="00A459EE">
      <w:pPr>
        <w:pStyle w:val="afd"/>
        <w:keepNext/>
        <w:keepLines/>
        <w:numPr>
          <w:ilvl w:val="0"/>
          <w:numId w:val="37"/>
        </w:numPr>
        <w:ind w:left="418" w:hanging="425"/>
        <w:contextualSpacing/>
        <w:rPr>
          <w:rFonts w:asciiTheme="minorBidi" w:hAnsiTheme="minorBidi"/>
          <w:rtl/>
        </w:rPr>
      </w:pPr>
      <w:r w:rsidRPr="00CF3394">
        <w:rPr>
          <w:rFonts w:asciiTheme="minorBidi" w:hAnsiTheme="minorBidi"/>
          <w:rtl/>
        </w:rPr>
        <w:t>לא מתקיים כל ניגוד עניינים בין כל פעילות אחרת או התחייבות אחרת שלי</w:t>
      </w:r>
      <w:r w:rsidRPr="00CF3394">
        <w:rPr>
          <w:rFonts w:asciiTheme="minorBidi" w:hAnsiTheme="minorBidi" w:hint="cs"/>
          <w:rtl/>
        </w:rPr>
        <w:t>,</w:t>
      </w:r>
      <w:r w:rsidRPr="00CF3394">
        <w:rPr>
          <w:rFonts w:asciiTheme="minorBidi" w:hAnsiTheme="minorBidi"/>
          <w:rtl/>
        </w:rPr>
        <w:t xml:space="preserve"> לבין התחייבויות הספק על פי הסכם זה. </w:t>
      </w:r>
    </w:p>
    <w:p w14:paraId="28F790EC" w14:textId="77777777" w:rsidR="00A459EE" w:rsidRPr="00CF3394" w:rsidRDefault="00A459EE">
      <w:pPr>
        <w:pStyle w:val="afd"/>
        <w:keepNext/>
        <w:keepLines/>
        <w:numPr>
          <w:ilvl w:val="0"/>
          <w:numId w:val="37"/>
        </w:numPr>
        <w:ind w:left="418" w:hanging="425"/>
        <w:contextualSpacing/>
        <w:rPr>
          <w:rFonts w:asciiTheme="minorBidi" w:hAnsiTheme="minorBidi"/>
        </w:rPr>
      </w:pPr>
      <w:r w:rsidRPr="00CF3394">
        <w:rPr>
          <w:rFonts w:asciiTheme="minorBidi" w:hAnsiTheme="minorBidi"/>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3C7F84F4" w14:textId="77777777" w:rsidR="00A459EE" w:rsidRPr="00CF3394" w:rsidRDefault="00A459EE">
      <w:pPr>
        <w:pStyle w:val="afd"/>
        <w:keepNext/>
        <w:keepLines/>
        <w:numPr>
          <w:ilvl w:val="0"/>
          <w:numId w:val="37"/>
        </w:numPr>
        <w:ind w:left="418" w:hanging="425"/>
        <w:contextualSpacing/>
        <w:rPr>
          <w:rFonts w:asciiTheme="minorBidi" w:hAnsiTheme="minorBidi"/>
          <w:rtl/>
        </w:rPr>
      </w:pPr>
      <w:r w:rsidRPr="00CF3394">
        <w:rPr>
          <w:rFonts w:asciiTheme="minorBidi" w:hAnsiTheme="minorBidi"/>
          <w:rtl/>
        </w:rPr>
        <w:t xml:space="preserve">אני מתחייב להודיע למזמין על כל </w:t>
      </w:r>
      <w:r w:rsidRPr="00CF3394">
        <w:rPr>
          <w:rFonts w:asciiTheme="minorBidi" w:hAnsiTheme="minorBidi"/>
          <w:i/>
          <w:iCs/>
          <w:rtl/>
        </w:rPr>
        <w:t>חשש</w:t>
      </w:r>
      <w:r w:rsidRPr="00CF3394">
        <w:rPr>
          <w:rFonts w:asciiTheme="minorBidi" w:hAnsiTheme="minorBidi"/>
          <w:rtl/>
        </w:rPr>
        <w:t xml:space="preserve"> לקיום ניגוד עניינים בין התחייבויותיי על פי ההסכם לבין פעילות אחרת שלי. </w:t>
      </w:r>
    </w:p>
    <w:p w14:paraId="031C489B" w14:textId="77777777" w:rsidR="00A459EE" w:rsidRPr="00CF3394" w:rsidRDefault="00A459EE" w:rsidP="008738F3">
      <w:pPr>
        <w:keepNext/>
        <w:keepLines/>
        <w:spacing w:after="200" w:line="120" w:lineRule="auto"/>
        <w:jc w:val="center"/>
        <w:rPr>
          <w:rFonts w:asciiTheme="minorBidi" w:hAnsiTheme="minorBidi"/>
          <w:rtl/>
        </w:rPr>
      </w:pPr>
    </w:p>
    <w:p w14:paraId="6F1A0C1E" w14:textId="77777777" w:rsidR="00A459EE" w:rsidRPr="00CF3394" w:rsidRDefault="00A459EE" w:rsidP="008738F3">
      <w:pPr>
        <w:keepNext/>
        <w:keepLines/>
        <w:jc w:val="center"/>
        <w:rPr>
          <w:rFonts w:asciiTheme="minorBidi" w:hAnsiTheme="minorBidi"/>
        </w:rPr>
      </w:pPr>
      <w:r w:rsidRPr="00CF3394">
        <w:rPr>
          <w:rFonts w:asciiTheme="minorBidi" w:hAnsiTheme="minorBidi"/>
          <w:rtl/>
        </w:rPr>
        <w:t>שם: _________________ חתימה: _____________ תאריך:</w:t>
      </w:r>
      <w:r w:rsidRPr="00CF3394">
        <w:rPr>
          <w:rFonts w:asciiTheme="minorBidi" w:hAnsiTheme="minorBidi" w:hint="cs"/>
          <w:rtl/>
        </w:rPr>
        <w:t xml:space="preserve"> </w:t>
      </w:r>
      <w:r w:rsidRPr="00CF3394">
        <w:rPr>
          <w:rFonts w:asciiTheme="minorBidi" w:hAnsiTheme="minorBidi"/>
          <w:rtl/>
        </w:rPr>
        <w:t>___________</w:t>
      </w:r>
    </w:p>
    <w:bookmarkEnd w:id="472"/>
    <w:bookmarkEnd w:id="473"/>
    <w:p w14:paraId="574197BA" w14:textId="77777777" w:rsidR="00AC5558" w:rsidRPr="002F06A4" w:rsidRDefault="00AC5558" w:rsidP="008738F3">
      <w:pPr>
        <w:keepNext/>
        <w:keepLines/>
        <w:widowControl w:val="0"/>
        <w:ind w:left="696"/>
        <w:rPr>
          <w:rFonts w:asciiTheme="minorBidi" w:hAnsiTheme="minorBidi" w:cstheme="minorBidi"/>
          <w:rtl/>
        </w:rPr>
      </w:pPr>
    </w:p>
    <w:p w14:paraId="3CFFD4D0" w14:textId="77777777" w:rsidR="00625269" w:rsidRDefault="00625269" w:rsidP="008738F3">
      <w:pPr>
        <w:keepNext/>
        <w:keepLines/>
        <w:widowControl w:val="0"/>
        <w:bidi w:val="0"/>
        <w:spacing w:line="240" w:lineRule="auto"/>
        <w:jc w:val="left"/>
        <w:rPr>
          <w:rFonts w:asciiTheme="minorBidi" w:hAnsiTheme="minorBidi" w:cstheme="minorBidi"/>
        </w:rPr>
      </w:pPr>
    </w:p>
    <w:p w14:paraId="3D940DD3" w14:textId="77777777" w:rsidR="00625269" w:rsidRDefault="00625269" w:rsidP="008738F3">
      <w:pPr>
        <w:keepNext/>
        <w:keepLines/>
        <w:widowControl w:val="0"/>
        <w:bidi w:val="0"/>
        <w:spacing w:line="240" w:lineRule="auto"/>
        <w:jc w:val="left"/>
        <w:rPr>
          <w:rFonts w:asciiTheme="minorBidi" w:hAnsiTheme="minorBidi" w:cstheme="minorBidi"/>
        </w:rPr>
      </w:pPr>
      <w:r>
        <w:rPr>
          <w:rFonts w:asciiTheme="minorBidi" w:hAnsiTheme="minorBidi" w:cstheme="minorBidi"/>
        </w:rPr>
        <w:br w:type="page"/>
      </w:r>
    </w:p>
    <w:p w14:paraId="4699EAED" w14:textId="6A5E5BB0" w:rsidR="00C83292" w:rsidRDefault="00C83292" w:rsidP="008738F3">
      <w:pPr>
        <w:keepNext/>
        <w:keepLines/>
        <w:widowControl w:val="0"/>
        <w:bidi w:val="0"/>
        <w:spacing w:line="240" w:lineRule="auto"/>
        <w:jc w:val="left"/>
        <w:rPr>
          <w:rFonts w:asciiTheme="minorBidi" w:hAnsiTheme="minorBidi" w:cstheme="minorBidi"/>
        </w:rPr>
      </w:pPr>
    </w:p>
    <w:p w14:paraId="19D64EC8" w14:textId="4AA22763" w:rsidR="00412A5E" w:rsidRPr="00412A5E" w:rsidRDefault="00412A5E" w:rsidP="008738F3">
      <w:pPr>
        <w:pStyle w:val="13"/>
        <w:widowControl w:val="0"/>
        <w:numPr>
          <w:ilvl w:val="0"/>
          <w:numId w:val="0"/>
        </w:numPr>
        <w:jc w:val="center"/>
        <w:rPr>
          <w:rtl/>
        </w:rPr>
      </w:pPr>
      <w:bookmarkStart w:id="478" w:name="נספח_אישור_רוח"/>
      <w:bookmarkStart w:id="479" w:name="_Ref342309229"/>
      <w:bookmarkStart w:id="480" w:name="_Toc342907174"/>
      <w:bookmarkStart w:id="481" w:name="_Toc362791653"/>
      <w:bookmarkStart w:id="482" w:name="_Ref524614547"/>
      <w:bookmarkStart w:id="483" w:name="_Ref524614628"/>
      <w:bookmarkStart w:id="484" w:name="_Ref524614684"/>
      <w:bookmarkStart w:id="485" w:name="_Ref524940132"/>
      <w:bookmarkStart w:id="486" w:name="_Ref359089"/>
      <w:bookmarkStart w:id="487" w:name="_Toc880217"/>
      <w:bookmarkStart w:id="488" w:name="_Toc133913101"/>
      <w:bookmarkStart w:id="489" w:name="_Toc516551375"/>
      <w:bookmarkStart w:id="490" w:name="_Toc521604061"/>
      <w:bookmarkStart w:id="491" w:name="_Toc524610678"/>
      <w:bookmarkEnd w:id="416"/>
      <w:bookmarkEnd w:id="417"/>
      <w:bookmarkEnd w:id="474"/>
      <w:r w:rsidRPr="00412A5E">
        <w:rPr>
          <w:rFonts w:hint="cs"/>
          <w:rtl/>
        </w:rPr>
        <w:t>נספח א'</w:t>
      </w:r>
      <w:r w:rsidR="00FA1463">
        <w:rPr>
          <w:rFonts w:hint="cs"/>
          <w:rtl/>
        </w:rPr>
        <w:t>6</w:t>
      </w:r>
      <w:r w:rsidRPr="00412A5E">
        <w:rPr>
          <w:rFonts w:hint="cs"/>
          <w:rtl/>
        </w:rPr>
        <w:t xml:space="preserve"> </w:t>
      </w:r>
      <w:bookmarkEnd w:id="478"/>
      <w:r w:rsidRPr="00412A5E">
        <w:rPr>
          <w:rFonts w:hint="cs"/>
          <w:rtl/>
        </w:rPr>
        <w:t xml:space="preserve">– </w:t>
      </w:r>
      <w:bookmarkEnd w:id="479"/>
      <w:bookmarkEnd w:id="480"/>
      <w:bookmarkEnd w:id="481"/>
      <w:bookmarkEnd w:id="482"/>
      <w:bookmarkEnd w:id="483"/>
      <w:bookmarkEnd w:id="484"/>
      <w:bookmarkEnd w:id="485"/>
      <w:r w:rsidR="008B0D1D" w:rsidRPr="008B0D1D">
        <w:rPr>
          <w:rtl/>
        </w:rPr>
        <w:t xml:space="preserve">נוסח </w:t>
      </w:r>
      <w:bookmarkEnd w:id="486"/>
      <w:bookmarkEnd w:id="487"/>
      <w:r w:rsidR="008259F0" w:rsidRPr="008259F0">
        <w:rPr>
          <w:rtl/>
        </w:rPr>
        <w:t>אישור רואה חשבון על היעדר הערת "עסק חי" בדוחות הכספיים</w:t>
      </w:r>
      <w:bookmarkEnd w:id="488"/>
    </w:p>
    <w:p w14:paraId="14236D51" w14:textId="77777777" w:rsidR="00A459EE" w:rsidRPr="00841E79" w:rsidRDefault="00A459EE" w:rsidP="008738F3">
      <w:pPr>
        <w:keepNext/>
        <w:keepLines/>
        <w:jc w:val="right"/>
        <w:rPr>
          <w:rFonts w:ascii="Arial" w:hAnsi="Arial"/>
          <w:sz w:val="22"/>
          <w:szCs w:val="22"/>
        </w:rPr>
      </w:pPr>
      <w:bookmarkStart w:id="492" w:name="נספח_תכנית_עבודה"/>
      <w:bookmarkStart w:id="493" w:name="_Ref524871426"/>
      <w:bookmarkStart w:id="494" w:name="_Ref524871593"/>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2E257FA3" w14:textId="77777777" w:rsidR="00A459EE" w:rsidRPr="00841E79" w:rsidRDefault="00A459EE" w:rsidP="008738F3">
      <w:pPr>
        <w:keepNext/>
        <w:keepLines/>
        <w:rPr>
          <w:rFonts w:ascii="Arial" w:hAnsi="Arial"/>
          <w:noProof/>
          <w:sz w:val="22"/>
          <w:szCs w:val="22"/>
          <w:rtl/>
        </w:rPr>
      </w:pPr>
      <w:r w:rsidRPr="00841E79">
        <w:rPr>
          <w:rFonts w:ascii="Arial" w:hAnsi="Arial"/>
          <w:noProof/>
          <w:sz w:val="22"/>
          <w:szCs w:val="22"/>
          <w:rtl/>
        </w:rPr>
        <w:t>לכבוד</w:t>
      </w:r>
    </w:p>
    <w:p w14:paraId="6F9E676E" w14:textId="77777777" w:rsidR="00A459EE" w:rsidRPr="00841E79" w:rsidRDefault="00A459EE" w:rsidP="008738F3">
      <w:pPr>
        <w:keepNext/>
        <w:keepLines/>
        <w:rPr>
          <w:rFonts w:ascii="Arial" w:hAnsi="Arial"/>
          <w:noProof/>
          <w:sz w:val="22"/>
          <w:szCs w:val="22"/>
          <w:rtl/>
        </w:rPr>
      </w:pPr>
    </w:p>
    <w:p w14:paraId="2AF2D149" w14:textId="77777777" w:rsidR="00A459EE" w:rsidRPr="00841E79" w:rsidRDefault="00A459EE" w:rsidP="008738F3">
      <w:pPr>
        <w:keepNext/>
        <w:keepLines/>
        <w:rPr>
          <w:rFonts w:ascii="Arial" w:hAnsi="Arial"/>
          <w:noProof/>
          <w:sz w:val="22"/>
          <w:szCs w:val="22"/>
          <w:rtl/>
        </w:rPr>
      </w:pPr>
      <w:r w:rsidRPr="00841E79">
        <w:rPr>
          <w:rFonts w:ascii="Arial" w:hAnsi="Arial"/>
          <w:noProof/>
          <w:sz w:val="22"/>
          <w:szCs w:val="22"/>
          <w:rtl/>
        </w:rPr>
        <w:t>______________</w:t>
      </w:r>
      <w:r w:rsidRPr="00841E79">
        <w:rPr>
          <w:rFonts w:ascii="Arial" w:hAnsi="Arial" w:hint="cs"/>
          <w:noProof/>
          <w:sz w:val="22"/>
          <w:szCs w:val="22"/>
          <w:rtl/>
        </w:rPr>
        <w:t xml:space="preserve"> [שם המציע]</w:t>
      </w:r>
    </w:p>
    <w:p w14:paraId="4053ADC5" w14:textId="77777777" w:rsidR="00A459EE" w:rsidRPr="00841E79" w:rsidRDefault="00A459EE" w:rsidP="008738F3">
      <w:pPr>
        <w:keepNext/>
        <w:keepLines/>
        <w:rPr>
          <w:rFonts w:ascii="Arial" w:hAnsi="Arial"/>
          <w:sz w:val="22"/>
          <w:szCs w:val="22"/>
          <w:rtl/>
        </w:rPr>
      </w:pPr>
    </w:p>
    <w:p w14:paraId="653E26A5" w14:textId="77777777" w:rsidR="00A459EE" w:rsidRPr="00841E79" w:rsidRDefault="00A459EE" w:rsidP="008738F3">
      <w:pPr>
        <w:keepNext/>
        <w:keepLines/>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noProof/>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noProof/>
          <w:sz w:val="22"/>
          <w:szCs w:val="22"/>
          <w:u w:val="single"/>
          <w:rtl/>
        </w:rPr>
        <w:t xml:space="preserve"> בדוחות הכספיים </w:t>
      </w:r>
    </w:p>
    <w:p w14:paraId="1C5D7E1B" w14:textId="77777777" w:rsidR="00A459EE" w:rsidRPr="00841E79" w:rsidRDefault="00A459EE" w:rsidP="008738F3">
      <w:pPr>
        <w:keepNext/>
        <w:keepLines/>
        <w:ind w:left="26"/>
        <w:jc w:val="center"/>
        <w:rPr>
          <w:rFonts w:ascii="Arial" w:hAnsi="Arial"/>
          <w:sz w:val="22"/>
          <w:szCs w:val="22"/>
          <w:rtl/>
        </w:rPr>
      </w:pPr>
    </w:p>
    <w:p w14:paraId="49BB9671" w14:textId="77777777" w:rsidR="00A459EE" w:rsidRPr="00841E79" w:rsidRDefault="00A459EE" w:rsidP="008738F3">
      <w:pPr>
        <w:keepNext/>
        <w:keepLines/>
        <w:rPr>
          <w:rFonts w:ascii="Arial" w:hAnsi="Arial"/>
          <w:sz w:val="22"/>
          <w:szCs w:val="22"/>
          <w:rtl/>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2EEAD127" w14:textId="26E57888" w:rsidR="00A459EE" w:rsidRPr="00841E79" w:rsidRDefault="00A459EE" w:rsidP="008738F3">
      <w:pPr>
        <w:keepNext/>
        <w:keepLines/>
        <w:rPr>
          <w:rFonts w:ascii="Arial" w:hAnsi="Arial"/>
          <w:sz w:val="22"/>
          <w:szCs w:val="22"/>
          <w:rtl/>
        </w:rPr>
      </w:pPr>
      <w:r w:rsidRPr="00841E79">
        <w:rPr>
          <w:rFonts w:ascii="Arial" w:hAnsi="Arial"/>
          <w:sz w:val="22"/>
          <w:szCs w:val="22"/>
          <w:rtl/>
        </w:rPr>
        <w:tab/>
      </w:r>
    </w:p>
    <w:p w14:paraId="01669C77" w14:textId="77777777" w:rsidR="00A459EE" w:rsidRPr="00841E79" w:rsidRDefault="00A459EE">
      <w:pPr>
        <w:pStyle w:val="afd"/>
        <w:keepNext/>
        <w:keepLines/>
        <w:numPr>
          <w:ilvl w:val="0"/>
          <w:numId w:val="39"/>
        </w:numPr>
        <w:spacing w:line="240" w:lineRule="auto"/>
        <w:rPr>
          <w:rFonts w:ascii="Arial" w:hAnsi="Arial"/>
          <w:noProof/>
          <w:sz w:val="22"/>
          <w:szCs w:val="22"/>
        </w:rPr>
      </w:pPr>
      <w:r w:rsidRPr="00841E79">
        <w:rPr>
          <w:rFonts w:ascii="Arial" w:hAnsi="Arial" w:hint="cs"/>
          <w:noProof/>
          <w:sz w:val="22"/>
          <w:szCs w:val="22"/>
          <w:rtl/>
        </w:rPr>
        <w:t>הננו</w:t>
      </w:r>
      <w:r w:rsidRPr="00841E79">
        <w:rPr>
          <w:rFonts w:ascii="Arial" w:hAnsi="Arial"/>
          <w:noProof/>
          <w:sz w:val="22"/>
          <w:szCs w:val="22"/>
          <w:rtl/>
        </w:rPr>
        <w:t xml:space="preserve"> </w:t>
      </w:r>
      <w:r w:rsidRPr="00841E79">
        <w:rPr>
          <w:rFonts w:ascii="Arial" w:hAnsi="Arial" w:hint="cs"/>
          <w:noProof/>
          <w:sz w:val="22"/>
          <w:szCs w:val="22"/>
          <w:rtl/>
        </w:rPr>
        <w:t>משמשים</w:t>
      </w:r>
      <w:r w:rsidRPr="00841E79">
        <w:rPr>
          <w:rFonts w:ascii="Arial" w:hAnsi="Arial"/>
          <w:noProof/>
          <w:sz w:val="22"/>
          <w:szCs w:val="22"/>
          <w:rtl/>
        </w:rPr>
        <w:t xml:space="preserve"> </w:t>
      </w:r>
      <w:r w:rsidRPr="00841E79">
        <w:rPr>
          <w:rFonts w:ascii="Arial" w:hAnsi="Arial" w:hint="cs"/>
          <w:noProof/>
          <w:sz w:val="22"/>
          <w:szCs w:val="22"/>
          <w:rtl/>
        </w:rPr>
        <w:t>כרואי</w:t>
      </w:r>
      <w:r w:rsidRPr="00841E79">
        <w:rPr>
          <w:rFonts w:ascii="Arial" w:hAnsi="Arial"/>
          <w:noProof/>
          <w:sz w:val="22"/>
          <w:szCs w:val="22"/>
          <w:rtl/>
        </w:rPr>
        <w:t xml:space="preserve"> </w:t>
      </w:r>
      <w:r w:rsidRPr="00841E79">
        <w:rPr>
          <w:rFonts w:ascii="Arial" w:hAnsi="Arial" w:hint="cs"/>
          <w:noProof/>
          <w:sz w:val="22"/>
          <w:szCs w:val="22"/>
          <w:rtl/>
        </w:rPr>
        <w:t>החשבון</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משנת</w:t>
      </w:r>
      <w:r w:rsidRPr="00841E79">
        <w:rPr>
          <w:rFonts w:ascii="Arial" w:hAnsi="Arial"/>
          <w:noProof/>
          <w:sz w:val="22"/>
          <w:szCs w:val="22"/>
          <w:rtl/>
        </w:rPr>
        <w:t xml:space="preserve"> _________.</w:t>
      </w:r>
    </w:p>
    <w:p w14:paraId="588D25CB" w14:textId="77777777" w:rsidR="00A459EE" w:rsidRPr="00841E79" w:rsidRDefault="00A459EE" w:rsidP="008738F3">
      <w:pPr>
        <w:pStyle w:val="afd"/>
        <w:keepNext/>
        <w:keepLines/>
        <w:ind w:left="1440"/>
        <w:rPr>
          <w:rFonts w:ascii="Arial" w:hAnsi="Arial"/>
          <w:noProof/>
          <w:sz w:val="22"/>
          <w:szCs w:val="22"/>
          <w:rtl/>
        </w:rPr>
      </w:pPr>
    </w:p>
    <w:p w14:paraId="39EFCF2A" w14:textId="00E156FE" w:rsidR="00A459EE" w:rsidRPr="00841E79" w:rsidRDefault="00A459EE">
      <w:pPr>
        <w:pStyle w:val="afd"/>
        <w:keepNext/>
        <w:keepLines/>
        <w:numPr>
          <w:ilvl w:val="0"/>
          <w:numId w:val="39"/>
        </w:numPr>
        <w:spacing w:line="240" w:lineRule="auto"/>
        <w:rPr>
          <w:rFonts w:ascii="Arial" w:hAnsi="Arial"/>
          <w:sz w:val="22"/>
          <w:szCs w:val="22"/>
        </w:rPr>
      </w:pPr>
      <w:r w:rsidRPr="00841E79">
        <w:rPr>
          <w:rFonts w:ascii="Arial" w:hAnsi="Arial"/>
          <w:sz w:val="22"/>
          <w:szCs w:val="22"/>
          <w:u w:val="single"/>
          <w:rtl/>
        </w:rPr>
        <w:t xml:space="preserve">יש למחוק את המיותר מבין סעיפים </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Ref49421358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5B20ED">
        <w:rPr>
          <w:rFonts w:ascii="Arial" w:hAnsi="Arial"/>
          <w:sz w:val="22"/>
          <w:szCs w:val="22"/>
          <w:u w:val="single"/>
          <w:cs/>
        </w:rPr>
        <w:t>‎</w:t>
      </w:r>
      <w:r w:rsidR="005B20ED">
        <w:rPr>
          <w:rFonts w:ascii="Arial" w:hAnsi="Arial"/>
          <w:sz w:val="22"/>
          <w:szCs w:val="22"/>
          <w:u w:val="single"/>
        </w:rPr>
        <w:t>2.1</w:t>
      </w:r>
      <w:r w:rsidRPr="00841E79">
        <w:rPr>
          <w:rFonts w:ascii="Arial" w:hAnsi="Arial"/>
          <w:sz w:val="22"/>
          <w:szCs w:val="22"/>
          <w:u w:val="single"/>
          <w:rtl/>
        </w:rPr>
        <w:fldChar w:fldCharType="end"/>
      </w:r>
      <w:r w:rsidRPr="00841E79">
        <w:rPr>
          <w:rFonts w:ascii="Arial" w:hAnsi="Arial"/>
          <w:sz w:val="22"/>
          <w:szCs w:val="22"/>
          <w:u w:val="single"/>
          <w:rtl/>
        </w:rPr>
        <w:t xml:space="preserve"> ו-</w:t>
      </w:r>
      <w:r w:rsidRPr="00841E79">
        <w:rPr>
          <w:rFonts w:ascii="Arial" w:hAnsi="Arial"/>
          <w:sz w:val="22"/>
          <w:szCs w:val="22"/>
          <w:u w:val="single"/>
          <w:rtl/>
        </w:rPr>
        <w:fldChar w:fldCharType="begin"/>
      </w:r>
      <w:r w:rsidRPr="00841E79">
        <w:rPr>
          <w:rFonts w:ascii="Arial" w:hAnsi="Arial"/>
          <w:sz w:val="22"/>
          <w:szCs w:val="22"/>
          <w:u w:val="single"/>
          <w:rtl/>
        </w:rPr>
        <w:instrText xml:space="preserve"> </w:instrText>
      </w:r>
      <w:r w:rsidRPr="00841E79">
        <w:rPr>
          <w:rFonts w:ascii="Arial" w:hAnsi="Arial"/>
          <w:sz w:val="22"/>
          <w:szCs w:val="22"/>
          <w:u w:val="single"/>
        </w:rPr>
        <w:instrText>REF</w:instrText>
      </w:r>
      <w:r w:rsidRPr="00841E79">
        <w:rPr>
          <w:rFonts w:ascii="Arial" w:hAnsi="Arial"/>
          <w:sz w:val="22"/>
          <w:szCs w:val="22"/>
          <w:u w:val="single"/>
          <w:rtl/>
        </w:rPr>
        <w:instrText xml:space="preserve"> _</w:instrText>
      </w:r>
      <w:r w:rsidRPr="00841E79">
        <w:rPr>
          <w:rFonts w:ascii="Arial" w:hAnsi="Arial"/>
          <w:sz w:val="22"/>
          <w:szCs w:val="22"/>
          <w:u w:val="single"/>
        </w:rPr>
        <w:instrText>Ref49421367 \r \h</w:instrText>
      </w:r>
      <w:r w:rsidRPr="00841E79">
        <w:rPr>
          <w:rFonts w:ascii="Arial" w:hAnsi="Arial"/>
          <w:sz w:val="22"/>
          <w:szCs w:val="22"/>
          <w:u w:val="single"/>
          <w:rtl/>
        </w:rPr>
        <w:instrText xml:space="preserve"> </w:instrText>
      </w:r>
      <w:r>
        <w:rPr>
          <w:rFonts w:ascii="Arial" w:hAnsi="Arial"/>
          <w:sz w:val="22"/>
          <w:szCs w:val="22"/>
          <w:u w:val="single"/>
          <w:rtl/>
        </w:rPr>
        <w:instrText xml:space="preserve"> \* </w:instrText>
      </w:r>
      <w:r>
        <w:rPr>
          <w:rFonts w:ascii="Arial" w:hAnsi="Arial"/>
          <w:sz w:val="22"/>
          <w:szCs w:val="22"/>
          <w:u w:val="single"/>
        </w:rPr>
        <w:instrText>MERGEFORMAT</w:instrText>
      </w:r>
      <w:r>
        <w:rPr>
          <w:rFonts w:ascii="Arial" w:hAnsi="Arial"/>
          <w:sz w:val="22"/>
          <w:szCs w:val="22"/>
          <w:u w:val="single"/>
          <w:rtl/>
        </w:rPr>
        <w:instrText xml:space="preserve"> </w:instrText>
      </w:r>
      <w:r w:rsidRPr="00841E79">
        <w:rPr>
          <w:rFonts w:ascii="Arial" w:hAnsi="Arial"/>
          <w:sz w:val="22"/>
          <w:szCs w:val="22"/>
          <w:u w:val="single"/>
          <w:rtl/>
        </w:rPr>
      </w:r>
      <w:r w:rsidRPr="00841E79">
        <w:rPr>
          <w:rFonts w:ascii="Arial" w:hAnsi="Arial"/>
          <w:sz w:val="22"/>
          <w:szCs w:val="22"/>
          <w:u w:val="single"/>
          <w:rtl/>
        </w:rPr>
        <w:fldChar w:fldCharType="separate"/>
      </w:r>
      <w:r w:rsidR="005B20ED">
        <w:rPr>
          <w:rFonts w:ascii="Arial" w:hAnsi="Arial"/>
          <w:sz w:val="22"/>
          <w:szCs w:val="22"/>
          <w:u w:val="single"/>
          <w:cs/>
        </w:rPr>
        <w:t>‎</w:t>
      </w:r>
      <w:r w:rsidR="005B20ED">
        <w:rPr>
          <w:rFonts w:ascii="Arial" w:hAnsi="Arial"/>
          <w:sz w:val="22"/>
          <w:szCs w:val="22"/>
          <w:u w:val="single"/>
        </w:rPr>
        <w:t>2.2</w:t>
      </w:r>
      <w:r w:rsidRPr="00841E79">
        <w:rPr>
          <w:rFonts w:ascii="Arial" w:hAnsi="Arial"/>
          <w:sz w:val="22"/>
          <w:szCs w:val="22"/>
          <w:u w:val="single"/>
          <w:rtl/>
        </w:rPr>
        <w:fldChar w:fldCharType="end"/>
      </w:r>
      <w:r w:rsidRPr="00841E79">
        <w:rPr>
          <w:rFonts w:ascii="Arial" w:hAnsi="Arial" w:hint="cs"/>
          <w:sz w:val="22"/>
          <w:szCs w:val="22"/>
          <w:rtl/>
        </w:rPr>
        <w:t>:</w:t>
      </w:r>
    </w:p>
    <w:p w14:paraId="3FEB4B36" w14:textId="77777777" w:rsidR="00A459EE" w:rsidRPr="00841E79" w:rsidRDefault="00A459EE" w:rsidP="008738F3">
      <w:pPr>
        <w:pStyle w:val="afd"/>
        <w:keepNext/>
        <w:keepLines/>
        <w:ind w:left="360"/>
        <w:rPr>
          <w:rFonts w:ascii="Arial" w:hAnsi="Arial"/>
          <w:sz w:val="22"/>
          <w:szCs w:val="22"/>
        </w:rPr>
      </w:pPr>
    </w:p>
    <w:p w14:paraId="40B11F00" w14:textId="77777777" w:rsidR="00A459EE" w:rsidRPr="00841E79" w:rsidRDefault="00A459EE">
      <w:pPr>
        <w:pStyle w:val="afd"/>
        <w:keepNext/>
        <w:keepLines/>
        <w:numPr>
          <w:ilvl w:val="1"/>
          <w:numId w:val="39"/>
        </w:numPr>
        <w:spacing w:line="240" w:lineRule="auto"/>
        <w:rPr>
          <w:rFonts w:ascii="Arial" w:hAnsi="Arial"/>
          <w:noProof/>
          <w:sz w:val="22"/>
          <w:szCs w:val="22"/>
        </w:rPr>
      </w:pPr>
      <w:bookmarkStart w:id="495" w:name="_Ref49421358"/>
      <w:r w:rsidRPr="00841E79">
        <w:rPr>
          <w:rFonts w:ascii="Arial" w:hAnsi="Arial" w:hint="cs"/>
          <w:noProof/>
          <w:sz w:val="22"/>
          <w:szCs w:val="22"/>
          <w:rtl/>
        </w:rPr>
        <w:t>הדוחות</w:t>
      </w:r>
      <w:r w:rsidRPr="00841E79">
        <w:rPr>
          <w:rFonts w:ascii="Arial" w:hAnsi="Arial"/>
          <w:noProof/>
          <w:sz w:val="22"/>
          <w:szCs w:val="22"/>
          <w:rtl/>
        </w:rPr>
        <w:t xml:space="preserve"> </w:t>
      </w:r>
      <w:r w:rsidRPr="00841E79">
        <w:rPr>
          <w:rFonts w:ascii="Arial" w:hAnsi="Arial" w:hint="cs"/>
          <w:noProof/>
          <w:sz w:val="22"/>
          <w:szCs w:val="22"/>
          <w:rtl/>
        </w:rPr>
        <w:t>הכספיים</w:t>
      </w:r>
      <w:r w:rsidRPr="00841E79">
        <w:rPr>
          <w:rFonts w:ascii="Arial" w:hAnsi="Arial"/>
          <w:noProof/>
          <w:sz w:val="22"/>
          <w:szCs w:val="22"/>
          <w:rtl/>
        </w:rPr>
        <w:t xml:space="preserve"> </w:t>
      </w:r>
      <w:r w:rsidRPr="00841E79">
        <w:rPr>
          <w:rFonts w:ascii="Arial" w:hAnsi="Arial" w:hint="cs"/>
          <w:noProof/>
          <w:sz w:val="22"/>
          <w:szCs w:val="22"/>
          <w:rtl/>
        </w:rPr>
        <w:t>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סקורים</w:t>
      </w:r>
      <w:r w:rsidRPr="00841E79">
        <w:rPr>
          <w:rFonts w:ascii="Arial" w:hAnsi="Arial"/>
          <w:noProof/>
          <w:sz w:val="22"/>
          <w:szCs w:val="22"/>
          <w:rtl/>
        </w:rPr>
        <w:t xml:space="preserve"> </w:t>
      </w:r>
      <w:r w:rsidRPr="00841E79">
        <w:rPr>
          <w:rFonts w:ascii="Arial" w:hAnsi="Arial" w:hint="cs"/>
          <w:noProof/>
          <w:sz w:val="22"/>
          <w:szCs w:val="22"/>
          <w:rtl/>
        </w:rPr>
        <w:t>של</w:t>
      </w:r>
      <w:r w:rsidRPr="00841E79">
        <w:rPr>
          <w:rFonts w:ascii="Arial" w:hAnsi="Arial"/>
          <w:noProof/>
          <w:sz w:val="22"/>
          <w:szCs w:val="22"/>
          <w:rtl/>
        </w:rPr>
        <w:t xml:space="preserve"> </w:t>
      </w:r>
      <w:r w:rsidRPr="00841E79">
        <w:rPr>
          <w:rFonts w:ascii="Arial" w:hAnsi="Arial" w:hint="cs"/>
          <w:noProof/>
          <w:sz w:val="22"/>
          <w:szCs w:val="22"/>
          <w:rtl/>
        </w:rPr>
        <w:t>המציע</w:t>
      </w:r>
      <w:r w:rsidRPr="00841E79">
        <w:rPr>
          <w:rFonts w:ascii="Arial" w:hAnsi="Arial"/>
          <w:noProof/>
          <w:sz w:val="22"/>
          <w:szCs w:val="22"/>
          <w:rtl/>
        </w:rPr>
        <w:t xml:space="preserve"> </w:t>
      </w:r>
      <w:r w:rsidRPr="00841E79">
        <w:rPr>
          <w:rFonts w:ascii="Arial" w:hAnsi="Arial" w:hint="cs"/>
          <w:noProof/>
          <w:sz w:val="22"/>
          <w:szCs w:val="22"/>
          <w:rtl/>
        </w:rPr>
        <w:t>ליום</w:t>
      </w:r>
      <w:r w:rsidRPr="00841E79">
        <w:rPr>
          <w:rFonts w:ascii="Arial" w:hAnsi="Arial"/>
          <w:noProof/>
          <w:sz w:val="22"/>
          <w:szCs w:val="22"/>
          <w:rtl/>
        </w:rPr>
        <w:t xml:space="preserve"> ______, </w:t>
      </w:r>
      <w:r w:rsidRPr="00841E79">
        <w:rPr>
          <w:rFonts w:ascii="Arial" w:hAnsi="Arial" w:hint="cs"/>
          <w:noProof/>
          <w:sz w:val="22"/>
          <w:szCs w:val="22"/>
          <w:rtl/>
        </w:rPr>
        <w:t>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hint="cs"/>
          <w:noProof/>
          <w:sz w:val="22"/>
          <w:szCs w:val="22"/>
          <w:rtl/>
        </w:rPr>
        <w:t>נסקרו</w:t>
      </w:r>
      <w:r w:rsidRPr="00841E79">
        <w:rPr>
          <w:rFonts w:ascii="Arial" w:hAnsi="Arial"/>
          <w:noProof/>
          <w:sz w:val="22"/>
          <w:szCs w:val="22"/>
          <w:rtl/>
        </w:rPr>
        <w:t xml:space="preserve"> (</w:t>
      </w:r>
      <w:r w:rsidRPr="00841E79">
        <w:rPr>
          <w:rFonts w:ascii="Arial" w:hAnsi="Arial" w:hint="cs"/>
          <w:noProof/>
          <w:sz w:val="22"/>
          <w:szCs w:val="22"/>
          <w:rtl/>
        </w:rPr>
        <w:t>בהתאמה</w:t>
      </w:r>
      <w:r w:rsidRPr="00841E79">
        <w:rPr>
          <w:rFonts w:ascii="Arial" w:hAnsi="Arial"/>
          <w:noProof/>
          <w:sz w:val="22"/>
          <w:szCs w:val="22"/>
          <w:rtl/>
        </w:rPr>
        <w:t xml:space="preserve">) </w:t>
      </w:r>
      <w:r w:rsidRPr="00841E79">
        <w:rPr>
          <w:rFonts w:ascii="Arial" w:hAnsi="Arial" w:hint="cs"/>
          <w:noProof/>
          <w:sz w:val="22"/>
          <w:szCs w:val="22"/>
          <w:rtl/>
        </w:rPr>
        <w:t>על</w:t>
      </w:r>
      <w:r w:rsidRPr="00841E79">
        <w:rPr>
          <w:rFonts w:ascii="Arial" w:hAnsi="Arial"/>
          <w:noProof/>
          <w:sz w:val="22"/>
          <w:szCs w:val="22"/>
          <w:rtl/>
        </w:rPr>
        <w:t xml:space="preserve"> </w:t>
      </w:r>
      <w:r w:rsidRPr="00841E79">
        <w:rPr>
          <w:rFonts w:ascii="Arial" w:hAnsi="Arial" w:hint="cs"/>
          <w:noProof/>
          <w:sz w:val="22"/>
          <w:szCs w:val="22"/>
          <w:rtl/>
        </w:rPr>
        <w:t>ידי</w:t>
      </w:r>
      <w:r w:rsidRPr="00841E79">
        <w:rPr>
          <w:rFonts w:ascii="Arial" w:hAnsi="Arial"/>
          <w:noProof/>
          <w:sz w:val="22"/>
          <w:szCs w:val="22"/>
          <w:rtl/>
        </w:rPr>
        <w:t xml:space="preserve"> </w:t>
      </w:r>
      <w:r w:rsidRPr="00841E79">
        <w:rPr>
          <w:rFonts w:ascii="Arial" w:hAnsi="Arial" w:hint="cs"/>
          <w:noProof/>
          <w:sz w:val="22"/>
          <w:szCs w:val="22"/>
          <w:rtl/>
        </w:rPr>
        <w:t>משרדנו</w:t>
      </w:r>
      <w:bookmarkEnd w:id="495"/>
      <w:r>
        <w:rPr>
          <w:rFonts w:ascii="Arial" w:hAnsi="Arial" w:hint="cs"/>
          <w:noProof/>
          <w:sz w:val="22"/>
          <w:szCs w:val="22"/>
          <w:rtl/>
        </w:rPr>
        <w:t>.</w:t>
      </w:r>
      <w:r w:rsidRPr="00841E79">
        <w:rPr>
          <w:rFonts w:ascii="Arial" w:hAnsi="Arial" w:hint="cs"/>
          <w:noProof/>
          <w:sz w:val="22"/>
          <w:szCs w:val="22"/>
          <w:rtl/>
        </w:rPr>
        <w:t xml:space="preserve"> דוח רואי החשבון המבקרים נחתם ביום _______. </w:t>
      </w:r>
    </w:p>
    <w:p w14:paraId="65FF084F" w14:textId="77777777" w:rsidR="00A459EE" w:rsidRPr="00841E79" w:rsidRDefault="00A459EE" w:rsidP="008738F3">
      <w:pPr>
        <w:pStyle w:val="afd"/>
        <w:keepNext/>
        <w:keepLines/>
        <w:ind w:left="792"/>
        <w:rPr>
          <w:rFonts w:ascii="Arial" w:hAnsi="Arial"/>
          <w:noProof/>
          <w:sz w:val="22"/>
          <w:szCs w:val="22"/>
          <w:rtl/>
        </w:rPr>
      </w:pPr>
    </w:p>
    <w:p w14:paraId="03EE9937" w14:textId="77777777" w:rsidR="00A459EE" w:rsidRPr="00841E79" w:rsidRDefault="00A459EE">
      <w:pPr>
        <w:pStyle w:val="afd"/>
        <w:keepNext/>
        <w:keepLines/>
        <w:numPr>
          <w:ilvl w:val="1"/>
          <w:numId w:val="39"/>
        </w:numPr>
        <w:spacing w:line="240" w:lineRule="auto"/>
        <w:rPr>
          <w:rFonts w:ascii="Arial" w:hAnsi="Arial"/>
          <w:noProof/>
          <w:sz w:val="22"/>
          <w:szCs w:val="22"/>
        </w:rPr>
      </w:pPr>
      <w:bookmarkStart w:id="496" w:name="_Ref49421367"/>
      <w:r w:rsidRPr="00841E79">
        <w:rPr>
          <w:rFonts w:ascii="Arial" w:hAnsi="Arial"/>
          <w:noProof/>
          <w:sz w:val="22"/>
          <w:szCs w:val="22"/>
          <w:rtl/>
        </w:rPr>
        <w:t>הדוחות הכספיים המבוקרים</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 xml:space="preserve">סקורים של </w:t>
      </w:r>
      <w:r w:rsidRPr="00841E79">
        <w:rPr>
          <w:rFonts w:ascii="Arial" w:hAnsi="Arial" w:hint="eastAsia"/>
          <w:noProof/>
          <w:sz w:val="22"/>
          <w:szCs w:val="22"/>
          <w:rtl/>
        </w:rPr>
        <w:t>המציע</w:t>
      </w:r>
      <w:r w:rsidRPr="00841E79">
        <w:rPr>
          <w:rFonts w:ascii="Arial" w:hAnsi="Arial"/>
          <w:noProof/>
          <w:sz w:val="22"/>
          <w:szCs w:val="22"/>
          <w:rtl/>
        </w:rPr>
        <w:t xml:space="preserve"> ליום ______</w:t>
      </w:r>
      <w:r>
        <w:rPr>
          <w:rFonts w:ascii="Arial" w:hAnsi="Arial" w:hint="cs"/>
          <w:noProof/>
          <w:sz w:val="22"/>
          <w:szCs w:val="22"/>
          <w:rtl/>
        </w:rPr>
        <w:t>,</w:t>
      </w:r>
      <w:r w:rsidRPr="00841E79">
        <w:rPr>
          <w:rFonts w:ascii="Arial" w:hAnsi="Arial"/>
          <w:noProof/>
          <w:sz w:val="22"/>
          <w:szCs w:val="22"/>
          <w:rtl/>
        </w:rPr>
        <w:t xml:space="preserve"> בוקרו</w:t>
      </w:r>
      <w:r>
        <w:rPr>
          <w:rFonts w:ascii="Arial" w:hAnsi="Arial" w:hint="cs"/>
          <w:noProof/>
          <w:sz w:val="22"/>
          <w:szCs w:val="22"/>
          <w:rtl/>
        </w:rPr>
        <w:t xml:space="preserve"> </w:t>
      </w:r>
      <w:r w:rsidRPr="00841E79">
        <w:rPr>
          <w:rFonts w:ascii="Arial" w:hAnsi="Arial"/>
          <w:noProof/>
          <w:sz w:val="22"/>
          <w:szCs w:val="22"/>
          <w:rtl/>
        </w:rPr>
        <w:t>/</w:t>
      </w:r>
      <w:r>
        <w:rPr>
          <w:rFonts w:ascii="Arial" w:hAnsi="Arial" w:hint="cs"/>
          <w:noProof/>
          <w:sz w:val="22"/>
          <w:szCs w:val="22"/>
          <w:rtl/>
        </w:rPr>
        <w:t xml:space="preserve"> </w:t>
      </w:r>
      <w:r w:rsidRPr="00841E79">
        <w:rPr>
          <w:rFonts w:ascii="Arial" w:hAnsi="Arial"/>
          <w:noProof/>
          <w:sz w:val="22"/>
          <w:szCs w:val="22"/>
          <w:rtl/>
        </w:rPr>
        <w:t>נסקרו (בהתאמה) על ידי רואי חשבון אחרים</w:t>
      </w:r>
      <w:r>
        <w:rPr>
          <w:rFonts w:ascii="Arial" w:hAnsi="Arial" w:hint="cs"/>
          <w:noProof/>
          <w:sz w:val="22"/>
          <w:szCs w:val="22"/>
          <w:rtl/>
        </w:rPr>
        <w:t>.</w:t>
      </w:r>
      <w:r w:rsidRPr="00841E79">
        <w:rPr>
          <w:rFonts w:ascii="Arial" w:hAnsi="Arial" w:hint="cs"/>
          <w:noProof/>
          <w:sz w:val="22"/>
          <w:szCs w:val="22"/>
          <w:rtl/>
        </w:rPr>
        <w:t xml:space="preserve"> דוח </w:t>
      </w:r>
      <w:r w:rsidRPr="00841E79">
        <w:rPr>
          <w:rFonts w:ascii="Arial" w:hAnsi="Arial"/>
          <w:noProof/>
          <w:sz w:val="22"/>
          <w:szCs w:val="22"/>
          <w:rtl/>
        </w:rPr>
        <w:t>רוא</w:t>
      </w:r>
      <w:r w:rsidRPr="00841E79">
        <w:rPr>
          <w:rFonts w:ascii="Arial" w:hAnsi="Arial" w:hint="cs"/>
          <w:noProof/>
          <w:sz w:val="22"/>
          <w:szCs w:val="22"/>
          <w:rtl/>
        </w:rPr>
        <w:t>י</w:t>
      </w:r>
      <w:r w:rsidRPr="00841E79">
        <w:rPr>
          <w:rFonts w:ascii="Arial" w:hAnsi="Arial"/>
          <w:noProof/>
          <w:sz w:val="22"/>
          <w:szCs w:val="22"/>
          <w:rtl/>
        </w:rPr>
        <w:t xml:space="preserve"> החשבון</w:t>
      </w:r>
      <w:r w:rsidRPr="00841E79">
        <w:rPr>
          <w:rFonts w:ascii="Arial" w:hAnsi="Arial" w:hint="cs"/>
          <w:noProof/>
          <w:sz w:val="22"/>
          <w:szCs w:val="22"/>
          <w:rtl/>
        </w:rPr>
        <w:t xml:space="preserve"> המבקרים</w:t>
      </w:r>
      <w:r w:rsidRPr="00841E79">
        <w:rPr>
          <w:rFonts w:ascii="Arial" w:hAnsi="Arial"/>
          <w:noProof/>
          <w:sz w:val="22"/>
          <w:szCs w:val="22"/>
          <w:rtl/>
        </w:rPr>
        <w:t xml:space="preserve"> האחרים נחת</w:t>
      </w:r>
      <w:r w:rsidRPr="00841E79">
        <w:rPr>
          <w:rFonts w:ascii="Arial" w:hAnsi="Arial" w:hint="cs"/>
          <w:noProof/>
          <w:sz w:val="22"/>
          <w:szCs w:val="22"/>
          <w:rtl/>
        </w:rPr>
        <w:t>ם</w:t>
      </w:r>
      <w:r w:rsidRPr="00841E79">
        <w:rPr>
          <w:rFonts w:ascii="Arial" w:hAnsi="Arial"/>
          <w:noProof/>
          <w:sz w:val="22"/>
          <w:szCs w:val="22"/>
          <w:rtl/>
        </w:rPr>
        <w:t xml:space="preserve"> </w:t>
      </w:r>
      <w:r w:rsidRPr="00841E79">
        <w:rPr>
          <w:rFonts w:ascii="Arial" w:hAnsi="Arial" w:hint="cs"/>
          <w:noProof/>
          <w:sz w:val="22"/>
          <w:szCs w:val="22"/>
          <w:rtl/>
        </w:rPr>
        <w:t>ביום</w:t>
      </w:r>
      <w:r w:rsidRPr="00841E79">
        <w:rPr>
          <w:rFonts w:ascii="Arial" w:hAnsi="Arial"/>
          <w:noProof/>
          <w:sz w:val="22"/>
          <w:szCs w:val="22"/>
          <w:rtl/>
        </w:rPr>
        <w:t xml:space="preserve"> ______.</w:t>
      </w:r>
      <w:bookmarkEnd w:id="496"/>
    </w:p>
    <w:p w14:paraId="737896A3" w14:textId="77777777" w:rsidR="00A459EE" w:rsidRPr="00841E79" w:rsidRDefault="00A459EE" w:rsidP="008738F3">
      <w:pPr>
        <w:pStyle w:val="afd"/>
        <w:keepNext/>
        <w:keepLines/>
        <w:ind w:left="792"/>
        <w:rPr>
          <w:rFonts w:ascii="Arial" w:hAnsi="Arial"/>
          <w:noProof/>
          <w:sz w:val="22"/>
          <w:szCs w:val="22"/>
        </w:rPr>
      </w:pPr>
    </w:p>
    <w:p w14:paraId="7437EC3D" w14:textId="77777777" w:rsidR="00A459EE" w:rsidRPr="00841E79" w:rsidRDefault="00A459EE">
      <w:pPr>
        <w:pStyle w:val="afd"/>
        <w:keepNext/>
        <w:keepLines/>
        <w:numPr>
          <w:ilvl w:val="0"/>
          <w:numId w:val="39"/>
        </w:numPr>
        <w:spacing w:line="240" w:lineRule="auto"/>
        <w:rPr>
          <w:rFonts w:ascii="Arial" w:hAnsi="Arial"/>
          <w:noProof/>
          <w:sz w:val="22"/>
          <w:szCs w:val="22"/>
        </w:rPr>
      </w:pPr>
      <w:r w:rsidRPr="00841E79">
        <w:rPr>
          <w:rFonts w:ascii="Arial" w:hAnsi="Arial" w:hint="cs"/>
          <w:sz w:val="22"/>
          <w:szCs w:val="22"/>
          <w:rtl/>
        </w:rPr>
        <w:t>דוח רואי החשבון המבקרים</w:t>
      </w:r>
      <w:r>
        <w:rPr>
          <w:rFonts w:ascii="Arial" w:hAnsi="Arial" w:hint="cs"/>
          <w:sz w:val="22"/>
          <w:szCs w:val="22"/>
          <w:rtl/>
        </w:rPr>
        <w:t>,</w:t>
      </w:r>
      <w:r w:rsidRPr="00841E79">
        <w:rPr>
          <w:rFonts w:ascii="Arial" w:hAnsi="Arial"/>
          <w:sz w:val="22"/>
          <w:szCs w:val="22"/>
          <w:rtl/>
        </w:rPr>
        <w:t xml:space="preserve"> </w:t>
      </w:r>
      <w:r>
        <w:rPr>
          <w:rFonts w:ascii="Arial" w:hAnsi="Arial" w:hint="cs"/>
          <w:sz w:val="22"/>
          <w:szCs w:val="22"/>
          <w:rtl/>
        </w:rPr>
        <w:t>שניתן</w:t>
      </w:r>
      <w:r w:rsidRPr="00841E79">
        <w:rPr>
          <w:rFonts w:ascii="Arial" w:hAnsi="Arial"/>
          <w:sz w:val="22"/>
          <w:szCs w:val="22"/>
          <w:rtl/>
        </w:rPr>
        <w:t xml:space="preserve"> </w:t>
      </w:r>
      <w:r w:rsidRPr="00841E79">
        <w:rPr>
          <w:rFonts w:ascii="Arial" w:hAnsi="Arial" w:hint="cs"/>
          <w:sz w:val="22"/>
          <w:szCs w:val="22"/>
          <w:rtl/>
        </w:rPr>
        <w:t>לעניין</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סקורים</w:t>
      </w:r>
      <w:r w:rsidRPr="00841E79">
        <w:rPr>
          <w:rFonts w:ascii="Arial" w:hAnsi="Arial"/>
          <w:sz w:val="22"/>
          <w:szCs w:val="22"/>
          <w:rtl/>
        </w:rPr>
        <w:t xml:space="preserve"> </w:t>
      </w:r>
      <w:r w:rsidRPr="00841E79">
        <w:rPr>
          <w:rFonts w:ascii="Arial" w:hAnsi="Arial" w:hint="cs"/>
          <w:sz w:val="22"/>
          <w:szCs w:val="22"/>
          <w:rtl/>
        </w:rPr>
        <w:t>הנ</w:t>
      </w:r>
      <w:r w:rsidRPr="00841E79">
        <w:rPr>
          <w:rFonts w:ascii="Arial" w:hAnsi="Arial"/>
          <w:sz w:val="22"/>
          <w:szCs w:val="22"/>
          <w:rtl/>
        </w:rPr>
        <w:t>"</w:t>
      </w:r>
      <w:r w:rsidRPr="00841E79">
        <w:rPr>
          <w:rFonts w:ascii="Arial" w:hAnsi="Arial" w:hint="cs"/>
          <w:sz w:val="22"/>
          <w:szCs w:val="22"/>
          <w:rtl/>
        </w:rPr>
        <w:t>ל, אינו</w:t>
      </w:r>
      <w:r w:rsidRPr="00841E79">
        <w:rPr>
          <w:rFonts w:ascii="Arial" w:hAnsi="Arial"/>
          <w:sz w:val="22"/>
          <w:szCs w:val="22"/>
          <w:rtl/>
        </w:rPr>
        <w:t xml:space="preserve"> </w:t>
      </w:r>
      <w:r w:rsidRPr="00841E79">
        <w:rPr>
          <w:rFonts w:ascii="Arial" w:hAnsi="Arial" w:hint="cs"/>
          <w:sz w:val="22"/>
          <w:szCs w:val="22"/>
          <w:rtl/>
        </w:rPr>
        <w:t>כולל</w:t>
      </w:r>
      <w:r w:rsidRPr="00841E79">
        <w:rPr>
          <w:rFonts w:ascii="Arial" w:hAnsi="Arial"/>
          <w:sz w:val="22"/>
          <w:szCs w:val="22"/>
          <w:rtl/>
        </w:rPr>
        <w:t xml:space="preserve"> </w:t>
      </w:r>
      <w:r w:rsidRPr="00841E79">
        <w:rPr>
          <w:rFonts w:ascii="Arial" w:hAnsi="Arial" w:hint="cs"/>
          <w:sz w:val="22"/>
          <w:szCs w:val="22"/>
          <w:rtl/>
        </w:rPr>
        <w:t>הפניית</w:t>
      </w:r>
      <w:r w:rsidRPr="00841E79">
        <w:rPr>
          <w:rFonts w:ascii="Arial" w:hAnsi="Arial"/>
          <w:sz w:val="22"/>
          <w:szCs w:val="22"/>
          <w:rtl/>
        </w:rPr>
        <w:t xml:space="preserve"> </w:t>
      </w:r>
      <w:r w:rsidRPr="00841E79">
        <w:rPr>
          <w:rFonts w:ascii="Arial" w:hAnsi="Arial" w:hint="cs"/>
          <w:sz w:val="22"/>
          <w:szCs w:val="22"/>
          <w:rtl/>
        </w:rPr>
        <w:t>תשומת</w:t>
      </w:r>
      <w:r w:rsidRPr="00841E79">
        <w:rPr>
          <w:rFonts w:ascii="Arial" w:hAnsi="Arial"/>
          <w:sz w:val="22"/>
          <w:szCs w:val="22"/>
          <w:rtl/>
        </w:rPr>
        <w:t xml:space="preserve"> </w:t>
      </w:r>
      <w:r w:rsidRPr="00841E79">
        <w:rPr>
          <w:rFonts w:ascii="Arial" w:hAnsi="Arial" w:hint="cs"/>
          <w:sz w:val="22"/>
          <w:szCs w:val="22"/>
          <w:rtl/>
        </w:rPr>
        <w:t>לב</w:t>
      </w:r>
      <w:r>
        <w:rPr>
          <w:rFonts w:ascii="Arial" w:hAnsi="Arial" w:hint="cs"/>
          <w:sz w:val="22"/>
          <w:szCs w:val="22"/>
          <w:rtl/>
        </w:rPr>
        <w:t xml:space="preserve"> </w:t>
      </w:r>
      <w:r w:rsidRPr="00841E79">
        <w:rPr>
          <w:rFonts w:ascii="Arial" w:hAnsi="Arial" w:hint="cs"/>
          <w:sz w:val="22"/>
          <w:szCs w:val="22"/>
          <w:rtl/>
        </w:rPr>
        <w:t>/</w:t>
      </w:r>
      <w:r>
        <w:rPr>
          <w:rFonts w:ascii="Arial" w:hAnsi="Arial" w:hint="cs"/>
          <w:sz w:val="22"/>
          <w:szCs w:val="22"/>
          <w:rtl/>
        </w:rPr>
        <w:t xml:space="preserve"> </w:t>
      </w:r>
      <w:r w:rsidRPr="00841E79">
        <w:rPr>
          <w:rFonts w:ascii="Arial" w:hAnsi="Arial" w:hint="cs"/>
          <w:sz w:val="22"/>
          <w:szCs w:val="22"/>
          <w:rtl/>
        </w:rPr>
        <w:t>הדגש עניין</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בדבר</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w:t>
      </w:r>
    </w:p>
    <w:p w14:paraId="206ED846" w14:textId="77777777" w:rsidR="00A459EE" w:rsidRPr="00841E79" w:rsidRDefault="00A459EE" w:rsidP="008738F3">
      <w:pPr>
        <w:keepNext/>
        <w:keepLines/>
        <w:rPr>
          <w:rFonts w:ascii="Arial" w:hAnsi="Arial"/>
          <w:noProof/>
          <w:sz w:val="22"/>
          <w:szCs w:val="22"/>
        </w:rPr>
      </w:pPr>
    </w:p>
    <w:p w14:paraId="576BAF7F" w14:textId="77777777" w:rsidR="00A459EE" w:rsidRPr="00841E79" w:rsidRDefault="00A459EE">
      <w:pPr>
        <w:pStyle w:val="afd"/>
        <w:keepNext/>
        <w:keepLines/>
        <w:numPr>
          <w:ilvl w:val="0"/>
          <w:numId w:val="39"/>
        </w:numPr>
        <w:spacing w:line="240" w:lineRule="auto"/>
        <w:rPr>
          <w:rFonts w:ascii="Arial" w:hAnsi="Arial"/>
          <w:sz w:val="22"/>
          <w:szCs w:val="22"/>
        </w:rPr>
      </w:pPr>
      <w:bookmarkStart w:id="497" w:name="_Ref67864909"/>
      <w:r w:rsidRPr="00841E79">
        <w:rPr>
          <w:rFonts w:ascii="Arial" w:hAnsi="Arial" w:hint="cs"/>
          <w:sz w:val="22"/>
          <w:szCs w:val="22"/>
          <w:rtl/>
        </w:rPr>
        <w:t>קיבלנו</w:t>
      </w:r>
      <w:r w:rsidRPr="00841E79">
        <w:rPr>
          <w:rFonts w:ascii="Arial" w:hAnsi="Arial"/>
          <w:sz w:val="22"/>
          <w:szCs w:val="22"/>
          <w:rtl/>
        </w:rPr>
        <w:t xml:space="preserve"> </w:t>
      </w:r>
      <w:r w:rsidRPr="00841E79">
        <w:rPr>
          <w:rFonts w:ascii="Arial" w:hAnsi="Arial" w:hint="cs"/>
          <w:sz w:val="22"/>
          <w:szCs w:val="22"/>
          <w:rtl/>
        </w:rPr>
        <w:t>דיווח</w:t>
      </w:r>
      <w:r w:rsidRPr="00841E79">
        <w:rPr>
          <w:rFonts w:ascii="Arial" w:hAnsi="Arial"/>
          <w:sz w:val="22"/>
          <w:szCs w:val="22"/>
          <w:rtl/>
        </w:rPr>
        <w:t xml:space="preserve"> </w:t>
      </w:r>
      <w:r w:rsidRPr="00841E79">
        <w:rPr>
          <w:rFonts w:ascii="Arial" w:hAnsi="Arial" w:hint="cs"/>
          <w:sz w:val="22"/>
          <w:szCs w:val="22"/>
          <w:rtl/>
        </w:rPr>
        <w:t>מהנהלת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תוצאות</w:t>
      </w:r>
      <w:r w:rsidRPr="00841E79">
        <w:rPr>
          <w:rFonts w:ascii="Arial" w:hAnsi="Arial"/>
          <w:sz w:val="22"/>
          <w:szCs w:val="22"/>
          <w:rtl/>
        </w:rPr>
        <w:t xml:space="preserve"> </w:t>
      </w:r>
      <w:r w:rsidRPr="00841E79">
        <w:rPr>
          <w:rFonts w:ascii="Arial" w:hAnsi="Arial" w:hint="cs"/>
          <w:sz w:val="22"/>
          <w:szCs w:val="22"/>
          <w:rtl/>
        </w:rPr>
        <w:t>פעילויותיו</w:t>
      </w:r>
      <w:r w:rsidRPr="00841E79">
        <w:rPr>
          <w:rFonts w:ascii="Arial" w:hAnsi="Arial"/>
          <w:sz w:val="22"/>
          <w:szCs w:val="22"/>
          <w:rtl/>
        </w:rPr>
        <w:t xml:space="preserve"> </w:t>
      </w:r>
      <w:r w:rsidRPr="00841E79">
        <w:rPr>
          <w:rFonts w:ascii="Arial" w:hAnsi="Arial" w:hint="cs"/>
          <w:sz w:val="22"/>
          <w:szCs w:val="22"/>
          <w:rtl/>
        </w:rPr>
        <w:t>מאז</w:t>
      </w:r>
      <w:r w:rsidRPr="00841E79">
        <w:rPr>
          <w:rFonts w:ascii="Arial" w:hAnsi="Arial"/>
          <w:sz w:val="22"/>
          <w:szCs w:val="22"/>
          <w:rtl/>
        </w:rPr>
        <w:t xml:space="preserve"> </w:t>
      </w:r>
      <w:r w:rsidRPr="00841E79">
        <w:rPr>
          <w:rFonts w:ascii="Arial" w:hAnsi="Arial" w:hint="cs"/>
          <w:sz w:val="22"/>
          <w:szCs w:val="22"/>
          <w:rtl/>
        </w:rPr>
        <w:t>הדוחות</w:t>
      </w:r>
      <w:r w:rsidRPr="00841E79">
        <w:rPr>
          <w:rFonts w:ascii="Arial" w:hAnsi="Arial"/>
          <w:sz w:val="22"/>
          <w:szCs w:val="22"/>
          <w:rtl/>
        </w:rPr>
        <w:t xml:space="preserve"> </w:t>
      </w:r>
      <w:r w:rsidRPr="00841E79">
        <w:rPr>
          <w:rFonts w:ascii="Arial" w:hAnsi="Arial" w:hint="cs"/>
          <w:sz w:val="22"/>
          <w:szCs w:val="22"/>
          <w:rtl/>
        </w:rPr>
        <w:t>הכספיים</w:t>
      </w:r>
      <w:r w:rsidRPr="00841E79">
        <w:rPr>
          <w:rFonts w:ascii="Arial" w:hAnsi="Arial"/>
          <w:sz w:val="22"/>
          <w:szCs w:val="22"/>
          <w:rtl/>
        </w:rPr>
        <w:t xml:space="preserve"> </w:t>
      </w:r>
      <w:r w:rsidRPr="00841E79">
        <w:rPr>
          <w:rFonts w:ascii="Arial" w:hAnsi="Arial" w:hint="cs"/>
          <w:sz w:val="22"/>
          <w:szCs w:val="22"/>
          <w:rtl/>
        </w:rPr>
        <w:t>המבוקרים</w:t>
      </w:r>
      <w:r>
        <w:rPr>
          <w:rFonts w:ascii="Arial" w:hAnsi="Arial" w:hint="cs"/>
          <w:sz w:val="22"/>
          <w:szCs w:val="22"/>
          <w:rtl/>
        </w:rPr>
        <w:t xml:space="preserve"> </w:t>
      </w:r>
      <w:r w:rsidRPr="00841E79">
        <w:rPr>
          <w:rFonts w:ascii="Arial" w:hAnsi="Arial"/>
          <w:sz w:val="22"/>
          <w:szCs w:val="22"/>
          <w:rtl/>
        </w:rPr>
        <w:t>/</w:t>
      </w:r>
      <w:r>
        <w:rPr>
          <w:rFonts w:ascii="Arial" w:hAnsi="Arial" w:hint="cs"/>
          <w:sz w:val="22"/>
          <w:szCs w:val="22"/>
          <w:rtl/>
        </w:rPr>
        <w:t xml:space="preserve"> </w:t>
      </w:r>
      <w:r w:rsidRPr="00841E79">
        <w:rPr>
          <w:rFonts w:ascii="Arial" w:hAnsi="Arial" w:hint="cs"/>
          <w:sz w:val="22"/>
          <w:szCs w:val="22"/>
          <w:rtl/>
        </w:rPr>
        <w:t>הסקורים</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וכן</w:t>
      </w:r>
      <w:r w:rsidRPr="00841E79">
        <w:rPr>
          <w:rFonts w:ascii="Arial" w:hAnsi="Arial"/>
          <w:sz w:val="22"/>
          <w:szCs w:val="22"/>
          <w:rtl/>
        </w:rPr>
        <w:t xml:space="preserve"> </w:t>
      </w:r>
      <w:r w:rsidRPr="00841E79">
        <w:rPr>
          <w:rFonts w:ascii="Arial" w:hAnsi="Arial" w:hint="cs"/>
          <w:sz w:val="22"/>
          <w:szCs w:val="22"/>
          <w:rtl/>
        </w:rPr>
        <w:t>ערכנו</w:t>
      </w:r>
      <w:r w:rsidRPr="00841E79">
        <w:rPr>
          <w:rFonts w:ascii="Arial" w:hAnsi="Arial"/>
          <w:sz w:val="22"/>
          <w:szCs w:val="22"/>
          <w:rtl/>
        </w:rPr>
        <w:t xml:space="preserve"> </w:t>
      </w:r>
      <w:r w:rsidRPr="00841E79">
        <w:rPr>
          <w:rFonts w:ascii="Arial" w:hAnsi="Arial" w:hint="cs"/>
          <w:sz w:val="22"/>
          <w:szCs w:val="22"/>
          <w:rtl/>
        </w:rPr>
        <w:t>דיון</w:t>
      </w:r>
      <w:r w:rsidRPr="00841E79">
        <w:rPr>
          <w:rFonts w:ascii="Arial" w:hAnsi="Arial"/>
          <w:sz w:val="22"/>
          <w:szCs w:val="22"/>
          <w:rtl/>
        </w:rPr>
        <w:t xml:space="preserve"> </w:t>
      </w:r>
      <w:r w:rsidRPr="00841E79">
        <w:rPr>
          <w:rFonts w:ascii="Arial" w:hAnsi="Arial" w:hint="cs"/>
          <w:sz w:val="22"/>
          <w:szCs w:val="22"/>
          <w:rtl/>
        </w:rPr>
        <w:t>בנושא</w:t>
      </w:r>
      <w:r w:rsidRPr="00841E79">
        <w:rPr>
          <w:rFonts w:ascii="Arial" w:hAnsi="Arial"/>
          <w:sz w:val="22"/>
          <w:szCs w:val="22"/>
          <w:rtl/>
        </w:rPr>
        <w:t xml:space="preserve"> "</w:t>
      </w:r>
      <w:r w:rsidRPr="00841E79">
        <w:rPr>
          <w:rFonts w:ascii="Arial" w:hAnsi="Arial" w:hint="cs"/>
          <w:sz w:val="22"/>
          <w:szCs w:val="22"/>
          <w:rtl/>
        </w:rPr>
        <w:t>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 xml:space="preserve">" </w:t>
      </w:r>
      <w:r w:rsidRPr="00841E79">
        <w:rPr>
          <w:rFonts w:ascii="Arial" w:hAnsi="Arial" w:hint="cs"/>
          <w:sz w:val="22"/>
          <w:szCs w:val="22"/>
          <w:rtl/>
        </w:rPr>
        <w:t>עם</w:t>
      </w:r>
      <w:r w:rsidRPr="00841E79">
        <w:rPr>
          <w:rFonts w:ascii="Arial" w:hAnsi="Arial"/>
          <w:sz w:val="22"/>
          <w:szCs w:val="22"/>
          <w:rtl/>
        </w:rPr>
        <w:t xml:space="preserve"> </w:t>
      </w:r>
      <w:r w:rsidRPr="00841E79">
        <w:rPr>
          <w:rFonts w:ascii="Arial" w:hAnsi="Arial" w:hint="cs"/>
          <w:sz w:val="22"/>
          <w:szCs w:val="22"/>
          <w:rtl/>
        </w:rPr>
        <w:t>הנהלת</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w:t>
      </w:r>
      <w:bookmarkEnd w:id="497"/>
    </w:p>
    <w:p w14:paraId="59389292" w14:textId="77777777" w:rsidR="00A459EE" w:rsidRPr="00841E79" w:rsidRDefault="00A459EE" w:rsidP="008738F3">
      <w:pPr>
        <w:keepNext/>
        <w:keepLines/>
        <w:rPr>
          <w:rFonts w:ascii="Arial" w:hAnsi="Arial"/>
          <w:sz w:val="22"/>
          <w:szCs w:val="22"/>
        </w:rPr>
      </w:pPr>
    </w:p>
    <w:p w14:paraId="6A5BD968" w14:textId="3D4D308B" w:rsidR="00A459EE" w:rsidRPr="00841E79" w:rsidRDefault="00A459EE">
      <w:pPr>
        <w:pStyle w:val="afd"/>
        <w:keepNext/>
        <w:keepLines/>
        <w:numPr>
          <w:ilvl w:val="0"/>
          <w:numId w:val="39"/>
        </w:numPr>
        <w:spacing w:line="240" w:lineRule="auto"/>
        <w:rPr>
          <w:rFonts w:ascii="Arial" w:hAnsi="Arial"/>
          <w:sz w:val="22"/>
          <w:szCs w:val="22"/>
        </w:rPr>
      </w:pPr>
      <w:bookmarkStart w:id="498" w:name="_Ref67864932"/>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למועד</w:t>
      </w:r>
      <w:r w:rsidRPr="00841E79">
        <w:rPr>
          <w:rFonts w:ascii="Arial" w:hAnsi="Arial"/>
          <w:sz w:val="22"/>
          <w:szCs w:val="22"/>
          <w:rtl/>
        </w:rPr>
        <w:t xml:space="preserve"> </w:t>
      </w:r>
      <w:r w:rsidRPr="00841E79">
        <w:rPr>
          <w:rFonts w:ascii="Arial" w:hAnsi="Arial" w:hint="cs"/>
          <w:sz w:val="22"/>
          <w:szCs w:val="22"/>
          <w:rtl/>
        </w:rPr>
        <w:t>חתימתנו</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מכתב</w:t>
      </w:r>
      <w:r w:rsidRPr="00841E79">
        <w:rPr>
          <w:rFonts w:ascii="Arial" w:hAnsi="Arial"/>
          <w:sz w:val="22"/>
          <w:szCs w:val="22"/>
          <w:rtl/>
        </w:rPr>
        <w:t xml:space="preserve"> </w:t>
      </w:r>
      <w:r w:rsidRPr="00841E79">
        <w:rPr>
          <w:rFonts w:ascii="Arial" w:hAnsi="Arial" w:hint="cs"/>
          <w:sz w:val="22"/>
          <w:szCs w:val="22"/>
          <w:rtl/>
        </w:rPr>
        <w:t>זה</w:t>
      </w:r>
      <w:r w:rsidRPr="00841E79">
        <w:rPr>
          <w:rFonts w:ascii="Arial" w:hAnsi="Arial"/>
          <w:sz w:val="22"/>
          <w:szCs w:val="22"/>
          <w:rtl/>
        </w:rPr>
        <w:t xml:space="preserve">, </w:t>
      </w:r>
      <w:r w:rsidRPr="00841E79">
        <w:rPr>
          <w:rFonts w:ascii="Arial" w:hAnsi="Arial" w:hint="cs"/>
          <w:sz w:val="22"/>
          <w:szCs w:val="22"/>
          <w:rtl/>
        </w:rPr>
        <w:t>לא</w:t>
      </w:r>
      <w:r w:rsidRPr="00841E79">
        <w:rPr>
          <w:rFonts w:ascii="Arial" w:hAnsi="Arial"/>
          <w:sz w:val="22"/>
          <w:szCs w:val="22"/>
          <w:rtl/>
        </w:rPr>
        <w:t xml:space="preserve"> </w:t>
      </w:r>
      <w:r w:rsidRPr="00841E79">
        <w:rPr>
          <w:rFonts w:ascii="Arial" w:hAnsi="Arial" w:hint="cs"/>
          <w:sz w:val="22"/>
          <w:szCs w:val="22"/>
          <w:rtl/>
        </w:rPr>
        <w:t>בא</w:t>
      </w:r>
      <w:r w:rsidRPr="00841E79">
        <w:rPr>
          <w:rFonts w:ascii="Arial" w:hAnsi="Arial"/>
          <w:sz w:val="22"/>
          <w:szCs w:val="22"/>
          <w:rtl/>
        </w:rPr>
        <w:t xml:space="preserve"> </w:t>
      </w:r>
      <w:proofErr w:type="spellStart"/>
      <w:r w:rsidRPr="00841E79">
        <w:rPr>
          <w:rFonts w:ascii="Arial" w:hAnsi="Arial" w:hint="cs"/>
          <w:sz w:val="22"/>
          <w:szCs w:val="22"/>
          <w:rtl/>
        </w:rPr>
        <w:t>לידיעתינו</w:t>
      </w:r>
      <w:proofErr w:type="spellEnd"/>
      <w:r w:rsidRPr="00841E79">
        <w:rPr>
          <w:rFonts w:ascii="Arial" w:hAnsi="Arial"/>
          <w:sz w:val="22"/>
          <w:szCs w:val="22"/>
          <w:rtl/>
        </w:rPr>
        <w:t xml:space="preserve">, </w:t>
      </w:r>
      <w:r w:rsidRPr="00841E79">
        <w:rPr>
          <w:rFonts w:ascii="Arial" w:hAnsi="Arial" w:hint="cs"/>
          <w:sz w:val="22"/>
          <w:szCs w:val="22"/>
          <w:rtl/>
        </w:rPr>
        <w:t>בהתבסס</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הבדיקות</w:t>
      </w:r>
      <w:r w:rsidRPr="00841E79">
        <w:rPr>
          <w:rFonts w:ascii="Arial" w:hAnsi="Arial"/>
          <w:sz w:val="22"/>
          <w:szCs w:val="22"/>
          <w:rtl/>
        </w:rPr>
        <w:t xml:space="preserve"> </w:t>
      </w:r>
      <w:r w:rsidRPr="00841E79">
        <w:rPr>
          <w:rFonts w:ascii="Arial" w:hAnsi="Arial" w:hint="cs"/>
          <w:sz w:val="22"/>
          <w:szCs w:val="22"/>
          <w:rtl/>
        </w:rPr>
        <w:t>כמפורט</w:t>
      </w:r>
      <w:r w:rsidRPr="00841E79">
        <w:rPr>
          <w:rFonts w:ascii="Arial" w:hAnsi="Arial"/>
          <w:sz w:val="22"/>
          <w:szCs w:val="22"/>
          <w:rtl/>
        </w:rPr>
        <w:t xml:space="preserve"> </w:t>
      </w:r>
      <w:r w:rsidRPr="00841E79">
        <w:rPr>
          <w:rFonts w:ascii="Arial" w:hAnsi="Arial" w:hint="cs"/>
          <w:sz w:val="22"/>
          <w:szCs w:val="22"/>
          <w:rtl/>
        </w:rPr>
        <w:t>בסעיף</w:t>
      </w:r>
      <w:r w:rsidRPr="00841E79">
        <w:rPr>
          <w:rFonts w:ascii="Arial" w:hAnsi="Arial"/>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sz w:val="22"/>
          <w:szCs w:val="22"/>
        </w:rPr>
        <w:instrText>REF</w:instrText>
      </w:r>
      <w:r>
        <w:rPr>
          <w:rFonts w:ascii="Arial" w:hAnsi="Arial"/>
          <w:sz w:val="22"/>
          <w:szCs w:val="22"/>
          <w:rtl/>
        </w:rPr>
        <w:instrText xml:space="preserve"> _</w:instrText>
      </w:r>
      <w:r>
        <w:rPr>
          <w:rFonts w:ascii="Arial" w:hAnsi="Arial"/>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5B20ED">
        <w:rPr>
          <w:rFonts w:ascii="Arial" w:hAnsi="Arial"/>
          <w:sz w:val="22"/>
          <w:szCs w:val="22"/>
          <w:cs/>
        </w:rPr>
        <w:t>‎</w:t>
      </w:r>
      <w:r w:rsidR="005B20ED">
        <w:rPr>
          <w:rFonts w:ascii="Arial" w:hAnsi="Arial"/>
          <w:sz w:val="22"/>
          <w:szCs w:val="22"/>
        </w:rPr>
        <w:t>4</w:t>
      </w:r>
      <w:r>
        <w:rPr>
          <w:rFonts w:ascii="Arial" w:hAnsi="Arial"/>
          <w:sz w:val="22"/>
          <w:szCs w:val="22"/>
          <w:rtl/>
        </w:rPr>
        <w:fldChar w:fldCharType="end"/>
      </w:r>
      <w:r w:rsidRPr="00841E79">
        <w:rPr>
          <w:rFonts w:ascii="Arial" w:hAnsi="Arial"/>
          <w:sz w:val="22"/>
          <w:szCs w:val="22"/>
          <w:rtl/>
        </w:rPr>
        <w:t xml:space="preserve"> </w:t>
      </w:r>
      <w:r w:rsidRPr="00841E79">
        <w:rPr>
          <w:rFonts w:ascii="Arial" w:hAnsi="Arial" w:hint="cs"/>
          <w:sz w:val="22"/>
          <w:szCs w:val="22"/>
          <w:rtl/>
        </w:rPr>
        <w:t>לעיל</w:t>
      </w:r>
      <w:r w:rsidRPr="00841E79">
        <w:rPr>
          <w:rFonts w:ascii="Arial" w:hAnsi="Arial"/>
          <w:sz w:val="22"/>
          <w:szCs w:val="22"/>
          <w:rtl/>
        </w:rPr>
        <w:t xml:space="preserve">, </w:t>
      </w:r>
      <w:r w:rsidRPr="00841E79">
        <w:rPr>
          <w:rFonts w:ascii="Arial" w:hAnsi="Arial" w:hint="cs"/>
          <w:sz w:val="22"/>
          <w:szCs w:val="22"/>
          <w:rtl/>
        </w:rPr>
        <w:t>מידע</w:t>
      </w:r>
      <w:r w:rsidRPr="00841E79">
        <w:rPr>
          <w:rFonts w:ascii="Arial" w:hAnsi="Arial"/>
          <w:sz w:val="22"/>
          <w:szCs w:val="22"/>
          <w:rtl/>
        </w:rPr>
        <w:t xml:space="preserve"> </w:t>
      </w:r>
      <w:r w:rsidRPr="00841E79">
        <w:rPr>
          <w:rFonts w:ascii="Arial" w:hAnsi="Arial" w:hint="cs"/>
          <w:sz w:val="22"/>
          <w:szCs w:val="22"/>
          <w:rtl/>
        </w:rPr>
        <w:t>על</w:t>
      </w:r>
      <w:r w:rsidRPr="00841E79">
        <w:rPr>
          <w:rFonts w:ascii="Arial" w:hAnsi="Arial"/>
          <w:sz w:val="22"/>
          <w:szCs w:val="22"/>
          <w:rtl/>
        </w:rPr>
        <w:t xml:space="preserve"> </w:t>
      </w:r>
      <w:r w:rsidRPr="00841E79">
        <w:rPr>
          <w:rFonts w:ascii="Arial" w:hAnsi="Arial" w:hint="cs"/>
          <w:sz w:val="22"/>
          <w:szCs w:val="22"/>
          <w:rtl/>
        </w:rPr>
        <w:t>שינוי</w:t>
      </w:r>
      <w:r w:rsidRPr="00841E79">
        <w:rPr>
          <w:rFonts w:ascii="Arial" w:hAnsi="Arial"/>
          <w:sz w:val="22"/>
          <w:szCs w:val="22"/>
          <w:rtl/>
        </w:rPr>
        <w:t xml:space="preserve"> </w:t>
      </w:r>
      <w:r w:rsidRPr="00841E79">
        <w:rPr>
          <w:rFonts w:ascii="Arial" w:hAnsi="Arial" w:hint="cs"/>
          <w:sz w:val="22"/>
          <w:szCs w:val="22"/>
          <w:rtl/>
        </w:rPr>
        <w:t>מהותי</w:t>
      </w:r>
      <w:r w:rsidRPr="00841E79">
        <w:rPr>
          <w:rFonts w:ascii="Arial" w:hAnsi="Arial"/>
          <w:sz w:val="22"/>
          <w:szCs w:val="22"/>
          <w:rtl/>
        </w:rPr>
        <w:t xml:space="preserve"> </w:t>
      </w:r>
      <w:r w:rsidRPr="00841E79">
        <w:rPr>
          <w:rFonts w:ascii="Arial" w:hAnsi="Arial" w:hint="cs"/>
          <w:sz w:val="22"/>
          <w:szCs w:val="22"/>
          <w:rtl/>
        </w:rPr>
        <w:t>לרעה</w:t>
      </w:r>
      <w:r w:rsidRPr="00841E79">
        <w:rPr>
          <w:rFonts w:ascii="Arial" w:hAnsi="Arial"/>
          <w:sz w:val="22"/>
          <w:szCs w:val="22"/>
          <w:rtl/>
        </w:rPr>
        <w:t xml:space="preserve"> </w:t>
      </w:r>
      <w:r w:rsidRPr="00841E79">
        <w:rPr>
          <w:rFonts w:ascii="Arial" w:hAnsi="Arial" w:hint="cs"/>
          <w:sz w:val="22"/>
          <w:szCs w:val="22"/>
          <w:rtl/>
        </w:rPr>
        <w:t>במצבו</w:t>
      </w:r>
      <w:r w:rsidRPr="00841E79">
        <w:rPr>
          <w:rFonts w:ascii="Arial" w:hAnsi="Arial"/>
          <w:sz w:val="22"/>
          <w:szCs w:val="22"/>
          <w:rtl/>
        </w:rPr>
        <w:t xml:space="preserve"> </w:t>
      </w:r>
      <w:r w:rsidRPr="00841E79">
        <w:rPr>
          <w:rFonts w:ascii="Arial" w:hAnsi="Arial" w:hint="cs"/>
          <w:sz w:val="22"/>
          <w:szCs w:val="22"/>
          <w:rtl/>
        </w:rPr>
        <w:t>העסקי</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Pr>
          <w:rFonts w:ascii="Arial" w:hAnsi="Arial" w:hint="cs"/>
          <w:sz w:val="22"/>
          <w:szCs w:val="22"/>
          <w:rtl/>
        </w:rPr>
        <w:t>,</w:t>
      </w:r>
      <w:r w:rsidRPr="00841E79">
        <w:rPr>
          <w:rFonts w:ascii="Arial" w:hAnsi="Arial"/>
          <w:sz w:val="22"/>
          <w:szCs w:val="22"/>
          <w:rtl/>
        </w:rPr>
        <w:t xml:space="preserve"> </w:t>
      </w:r>
      <w:r w:rsidRPr="00841E79">
        <w:rPr>
          <w:rFonts w:ascii="Arial" w:hAnsi="Arial" w:hint="cs"/>
          <w:sz w:val="22"/>
          <w:szCs w:val="22"/>
          <w:rtl/>
        </w:rPr>
        <w:t>עד</w:t>
      </w:r>
      <w:r w:rsidRPr="00841E79">
        <w:rPr>
          <w:rFonts w:ascii="Arial" w:hAnsi="Arial"/>
          <w:sz w:val="22"/>
          <w:szCs w:val="22"/>
          <w:rtl/>
        </w:rPr>
        <w:t xml:space="preserve"> </w:t>
      </w:r>
      <w:r w:rsidRPr="00841E79">
        <w:rPr>
          <w:rFonts w:ascii="Arial" w:hAnsi="Arial" w:hint="cs"/>
          <w:sz w:val="22"/>
          <w:szCs w:val="22"/>
          <w:rtl/>
        </w:rPr>
        <w:t>לכדי</w:t>
      </w:r>
      <w:r w:rsidRPr="00841E79">
        <w:rPr>
          <w:rFonts w:ascii="Arial" w:hAnsi="Arial"/>
          <w:sz w:val="22"/>
          <w:szCs w:val="22"/>
          <w:rtl/>
        </w:rPr>
        <w:t xml:space="preserve"> </w:t>
      </w:r>
      <w:r w:rsidRPr="00841E79">
        <w:rPr>
          <w:rFonts w:ascii="Arial" w:hAnsi="Arial" w:hint="cs"/>
          <w:sz w:val="22"/>
          <w:szCs w:val="22"/>
          <w:rtl/>
        </w:rPr>
        <w:t>העלאת</w:t>
      </w:r>
      <w:r w:rsidRPr="00841E79">
        <w:rPr>
          <w:rFonts w:ascii="Arial" w:hAnsi="Arial"/>
          <w:sz w:val="22"/>
          <w:szCs w:val="22"/>
          <w:rtl/>
        </w:rPr>
        <w:t xml:space="preserve"> </w:t>
      </w:r>
      <w:r w:rsidRPr="00841E79">
        <w:rPr>
          <w:rFonts w:ascii="Arial" w:hAnsi="Arial" w:hint="cs"/>
          <w:sz w:val="22"/>
          <w:szCs w:val="22"/>
          <w:rtl/>
        </w:rPr>
        <w:t>ספקות</w:t>
      </w:r>
      <w:r w:rsidRPr="00841E79">
        <w:rPr>
          <w:rFonts w:ascii="Arial" w:hAnsi="Arial"/>
          <w:sz w:val="22"/>
          <w:szCs w:val="22"/>
          <w:rtl/>
        </w:rPr>
        <w:t xml:space="preserve"> </w:t>
      </w:r>
      <w:r w:rsidRPr="00841E79">
        <w:rPr>
          <w:rFonts w:ascii="Arial" w:hAnsi="Arial" w:hint="cs"/>
          <w:sz w:val="22"/>
          <w:szCs w:val="22"/>
          <w:rtl/>
        </w:rPr>
        <w:t>משמעותיים</w:t>
      </w:r>
      <w:r w:rsidRPr="00841E79">
        <w:rPr>
          <w:rFonts w:ascii="Arial" w:hAnsi="Arial"/>
          <w:sz w:val="22"/>
          <w:szCs w:val="22"/>
          <w:rtl/>
        </w:rPr>
        <w:t xml:space="preserve"> </w:t>
      </w:r>
      <w:r w:rsidRPr="00841E79">
        <w:rPr>
          <w:rFonts w:ascii="Arial" w:hAnsi="Arial" w:hint="cs"/>
          <w:sz w:val="22"/>
          <w:szCs w:val="22"/>
          <w:rtl/>
        </w:rPr>
        <w:t>לגבי</w:t>
      </w:r>
      <w:r w:rsidRPr="00841E79">
        <w:rPr>
          <w:rFonts w:ascii="Arial" w:hAnsi="Arial"/>
          <w:sz w:val="22"/>
          <w:szCs w:val="22"/>
          <w:rtl/>
        </w:rPr>
        <w:t xml:space="preserve"> </w:t>
      </w:r>
      <w:r w:rsidRPr="00841E79">
        <w:rPr>
          <w:rFonts w:ascii="Arial" w:hAnsi="Arial" w:hint="cs"/>
          <w:sz w:val="22"/>
          <w:szCs w:val="22"/>
          <w:rtl/>
        </w:rPr>
        <w:t>המשך</w:t>
      </w:r>
      <w:r w:rsidRPr="00841E79">
        <w:rPr>
          <w:rFonts w:ascii="Arial" w:hAnsi="Arial"/>
          <w:sz w:val="22"/>
          <w:szCs w:val="22"/>
          <w:rtl/>
        </w:rPr>
        <w:t xml:space="preserve"> </w:t>
      </w:r>
      <w:r w:rsidRPr="00841E79">
        <w:rPr>
          <w:rFonts w:ascii="Arial" w:hAnsi="Arial" w:hint="cs"/>
          <w:sz w:val="22"/>
          <w:szCs w:val="22"/>
          <w:rtl/>
        </w:rPr>
        <w:t>קיומו</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כעסק</w:t>
      </w:r>
      <w:r w:rsidRPr="00841E79">
        <w:rPr>
          <w:rFonts w:ascii="Arial" w:hAnsi="Arial"/>
          <w:sz w:val="22"/>
          <w:szCs w:val="22"/>
          <w:rtl/>
        </w:rPr>
        <w:t xml:space="preserve"> </w:t>
      </w:r>
      <w:r w:rsidRPr="00841E79">
        <w:rPr>
          <w:rFonts w:ascii="Arial" w:hAnsi="Arial" w:hint="cs"/>
          <w:sz w:val="22"/>
          <w:szCs w:val="22"/>
          <w:rtl/>
        </w:rPr>
        <w:t>חי</w:t>
      </w:r>
      <w:r w:rsidRPr="00841E79">
        <w:rPr>
          <w:rFonts w:ascii="Arial" w:hAnsi="Arial"/>
          <w:sz w:val="22"/>
          <w:szCs w:val="22"/>
          <w:rtl/>
        </w:rPr>
        <w:t>"</w:t>
      </w:r>
      <w:r>
        <w:rPr>
          <w:rFonts w:ascii="Arial" w:hAnsi="Arial" w:hint="cs"/>
          <w:sz w:val="22"/>
          <w:szCs w:val="22"/>
          <w:rtl/>
        </w:rPr>
        <w:t xml:space="preserve"> </w:t>
      </w:r>
      <w:r w:rsidRPr="00841E79">
        <w:rPr>
          <w:rFonts w:ascii="Arial" w:hAnsi="Arial"/>
          <w:sz w:val="22"/>
          <w:szCs w:val="22"/>
          <w:rtl/>
        </w:rPr>
        <w:t>(**).</w:t>
      </w:r>
      <w:bookmarkEnd w:id="498"/>
    </w:p>
    <w:p w14:paraId="68789493" w14:textId="77777777" w:rsidR="00A459EE" w:rsidRPr="00841E79" w:rsidRDefault="00A459EE" w:rsidP="008738F3">
      <w:pPr>
        <w:keepNext/>
        <w:keepLines/>
        <w:rPr>
          <w:rFonts w:ascii="Arial" w:hAnsi="Arial"/>
          <w:sz w:val="22"/>
          <w:szCs w:val="22"/>
        </w:rPr>
      </w:pPr>
    </w:p>
    <w:p w14:paraId="1E3D147F" w14:textId="76FF5BFD" w:rsidR="00A459EE" w:rsidRPr="00841E79" w:rsidRDefault="00A459EE" w:rsidP="008738F3">
      <w:pPr>
        <w:keepNext/>
        <w:keepLines/>
        <w:tabs>
          <w:tab w:val="right" w:pos="665"/>
        </w:tabs>
        <w:ind w:left="255" w:hanging="255"/>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לעניין </w:t>
      </w:r>
      <w:r w:rsidRPr="00841E79">
        <w:rPr>
          <w:rFonts w:ascii="Arial" w:hAnsi="Arial" w:hint="cs"/>
          <w:sz w:val="22"/>
          <w:szCs w:val="22"/>
          <w:rtl/>
        </w:rPr>
        <w:t>אישור</w:t>
      </w:r>
      <w:r w:rsidRPr="00841E79">
        <w:rPr>
          <w:rFonts w:ascii="Arial" w:hAnsi="Arial"/>
          <w:sz w:val="22"/>
          <w:szCs w:val="22"/>
          <w:rtl/>
        </w:rPr>
        <w:t xml:space="preserve"> זה</w:t>
      </w:r>
      <w:r w:rsidRPr="00841E79">
        <w:rPr>
          <w:rFonts w:ascii="Arial" w:hAnsi="Arial" w:hint="cs"/>
          <w:sz w:val="22"/>
          <w:szCs w:val="22"/>
          <w:rtl/>
        </w:rPr>
        <w:t>,</w:t>
      </w:r>
      <w:r w:rsidRPr="00841E79">
        <w:rPr>
          <w:rFonts w:ascii="Arial" w:hAnsi="Arial"/>
          <w:sz w:val="22"/>
          <w:szCs w:val="22"/>
          <w:rtl/>
        </w:rPr>
        <w:t xml:space="preserve"> "</w:t>
      </w:r>
      <w:r w:rsidRPr="00841E79">
        <w:rPr>
          <w:rFonts w:ascii="Arial" w:hAnsi="Arial"/>
          <w:b/>
          <w:bCs/>
          <w:sz w:val="22"/>
          <w:szCs w:val="22"/>
          <w:rtl/>
        </w:rPr>
        <w:t>עסק חי</w:t>
      </w:r>
      <w:r w:rsidRPr="00841E79">
        <w:rPr>
          <w:rFonts w:ascii="Arial" w:hAnsi="Arial"/>
          <w:sz w:val="22"/>
          <w:szCs w:val="22"/>
          <w:rtl/>
        </w:rPr>
        <w:t>" – כהגדרתו בהתאם לתקן ביקורת</w:t>
      </w:r>
      <w:r w:rsidRPr="00841E79">
        <w:rPr>
          <w:rFonts w:ascii="Arial" w:hAnsi="Arial" w:hint="cs"/>
          <w:sz w:val="22"/>
          <w:szCs w:val="22"/>
          <w:rtl/>
        </w:rPr>
        <w:t xml:space="preserve"> (ישראל)</w:t>
      </w:r>
      <w:r w:rsidRPr="00841E79">
        <w:rPr>
          <w:rFonts w:ascii="Arial" w:hAnsi="Arial"/>
          <w:sz w:val="22"/>
          <w:szCs w:val="22"/>
          <w:rtl/>
        </w:rPr>
        <w:t xml:space="preserve"> </w:t>
      </w:r>
      <w:r w:rsidRPr="00841E79">
        <w:rPr>
          <w:rFonts w:ascii="Arial" w:hAnsi="Arial" w:hint="cs"/>
          <w:sz w:val="22"/>
          <w:szCs w:val="22"/>
          <w:rtl/>
        </w:rPr>
        <w:t>570</w:t>
      </w:r>
      <w:r w:rsidRPr="00841E79">
        <w:rPr>
          <w:rFonts w:ascii="Arial" w:hAnsi="Arial"/>
          <w:sz w:val="22"/>
          <w:szCs w:val="22"/>
          <w:rtl/>
        </w:rPr>
        <w:t xml:space="preserve"> </w:t>
      </w:r>
      <w:r w:rsidRPr="00841E79">
        <w:rPr>
          <w:rFonts w:ascii="Arial" w:hAnsi="Arial" w:hint="cs"/>
          <w:sz w:val="22"/>
          <w:szCs w:val="22"/>
          <w:rtl/>
        </w:rPr>
        <w:t xml:space="preserve">בדבר העסק החי </w:t>
      </w:r>
      <w:r w:rsidRPr="00841E79">
        <w:rPr>
          <w:rFonts w:ascii="Arial" w:hAnsi="Arial"/>
          <w:sz w:val="22"/>
          <w:szCs w:val="22"/>
          <w:rtl/>
        </w:rPr>
        <w:t>של לשכת רו</w:t>
      </w:r>
      <w:r w:rsidRPr="00841E79">
        <w:rPr>
          <w:rFonts w:ascii="Arial" w:hAnsi="Arial" w:hint="cs"/>
          <w:sz w:val="22"/>
          <w:szCs w:val="22"/>
          <w:rtl/>
        </w:rPr>
        <w:t>אי חשבון</w:t>
      </w:r>
      <w:r w:rsidRPr="00841E79">
        <w:rPr>
          <w:rFonts w:ascii="Arial" w:hAnsi="Arial"/>
          <w:sz w:val="22"/>
          <w:szCs w:val="22"/>
          <w:rtl/>
        </w:rPr>
        <w:t xml:space="preserve"> בישראל.</w:t>
      </w:r>
    </w:p>
    <w:p w14:paraId="6FDD9C68" w14:textId="6E1559F8" w:rsidR="00A459EE" w:rsidRPr="00FD565F" w:rsidRDefault="00A459EE" w:rsidP="00FD565F">
      <w:pPr>
        <w:keepNext/>
        <w:keepLines/>
        <w:tabs>
          <w:tab w:val="right" w:pos="665"/>
        </w:tabs>
        <w:ind w:left="324" w:hanging="369"/>
        <w:rPr>
          <w:rFonts w:ascii="Arial" w:hAnsi="Arial"/>
          <w:sz w:val="22"/>
          <w:szCs w:val="22"/>
          <w:rtl/>
        </w:rPr>
      </w:pPr>
      <w:r w:rsidRPr="00841E79">
        <w:rPr>
          <w:rFonts w:ascii="Arial" w:hAnsi="Arial"/>
          <w:sz w:val="22"/>
          <w:szCs w:val="22"/>
          <w:rtl/>
        </w:rPr>
        <w:t>(**)</w:t>
      </w:r>
      <w:r w:rsidRPr="00841E79">
        <w:rPr>
          <w:rFonts w:ascii="Arial" w:hAnsi="Arial" w:hint="cs"/>
          <w:sz w:val="22"/>
          <w:szCs w:val="22"/>
          <w:rtl/>
        </w:rPr>
        <w:t xml:space="preserve"> </w:t>
      </w:r>
      <w:r w:rsidRPr="00841E79">
        <w:rPr>
          <w:rFonts w:ascii="Arial" w:hAnsi="Arial"/>
          <w:sz w:val="22"/>
          <w:szCs w:val="22"/>
          <w:rtl/>
        </w:rPr>
        <w:t xml:space="preserve">אם מאז מועד חתימת </w:t>
      </w:r>
      <w:r w:rsidRPr="00841E79">
        <w:rPr>
          <w:rFonts w:ascii="Arial" w:hAnsi="Arial" w:hint="cs"/>
          <w:sz w:val="22"/>
          <w:szCs w:val="22"/>
          <w:rtl/>
        </w:rPr>
        <w:t xml:space="preserve">רואה החשבון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לסעיפים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Ref67864909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5B20ED">
        <w:rPr>
          <w:rFonts w:ascii="Arial" w:hAnsi="Arial"/>
          <w:sz w:val="22"/>
          <w:szCs w:val="22"/>
          <w:cs/>
        </w:rPr>
        <w:t>‎</w:t>
      </w:r>
      <w:r w:rsidR="005B20ED">
        <w:rPr>
          <w:rFonts w:ascii="Arial" w:hAnsi="Arial"/>
          <w:sz w:val="22"/>
          <w:szCs w:val="22"/>
        </w:rPr>
        <w:t>4</w:t>
      </w:r>
      <w:r>
        <w:rPr>
          <w:rFonts w:ascii="Arial" w:hAnsi="Arial"/>
          <w:sz w:val="22"/>
          <w:szCs w:val="22"/>
          <w:rtl/>
        </w:rPr>
        <w:fldChar w:fldCharType="end"/>
      </w:r>
      <w:r w:rsidRPr="00841E79">
        <w:rPr>
          <w:rFonts w:ascii="Arial" w:hAnsi="Arial" w:hint="cs"/>
          <w:sz w:val="22"/>
          <w:szCs w:val="22"/>
          <w:rtl/>
        </w:rPr>
        <w:t xml:space="preserve"> ו-</w:t>
      </w:r>
      <w:r>
        <w:rPr>
          <w:rFonts w:ascii="Arial" w:hAnsi="Arial" w:hint="cs"/>
          <w:sz w:val="22"/>
          <w:szCs w:val="22"/>
          <w:rtl/>
        </w:rPr>
        <w:t xml:space="preserve"> </w:t>
      </w:r>
      <w:r>
        <w:rPr>
          <w:rFonts w:ascii="Arial" w:hAnsi="Arial"/>
          <w:sz w:val="22"/>
          <w:szCs w:val="22"/>
          <w:rtl/>
        </w:rPr>
        <w:fldChar w:fldCharType="begin"/>
      </w:r>
      <w:r>
        <w:rPr>
          <w:rFonts w:ascii="Arial" w:hAnsi="Arial"/>
          <w:sz w:val="22"/>
          <w:szCs w:val="22"/>
          <w:rtl/>
        </w:rPr>
        <w:instrText xml:space="preserve"> </w:instrText>
      </w:r>
      <w:r>
        <w:rPr>
          <w:rFonts w:ascii="Arial" w:hAnsi="Arial" w:hint="cs"/>
          <w:sz w:val="22"/>
          <w:szCs w:val="22"/>
        </w:rPr>
        <w:instrText>REF</w:instrText>
      </w:r>
      <w:r>
        <w:rPr>
          <w:rFonts w:ascii="Arial" w:hAnsi="Arial" w:hint="cs"/>
          <w:sz w:val="22"/>
          <w:szCs w:val="22"/>
          <w:rtl/>
        </w:rPr>
        <w:instrText xml:space="preserve"> _</w:instrText>
      </w:r>
      <w:r>
        <w:rPr>
          <w:rFonts w:ascii="Arial" w:hAnsi="Arial" w:hint="cs"/>
          <w:sz w:val="22"/>
          <w:szCs w:val="22"/>
        </w:rPr>
        <w:instrText>Ref67864932 \r \h</w:instrText>
      </w:r>
      <w:r>
        <w:rPr>
          <w:rFonts w:ascii="Arial" w:hAnsi="Arial"/>
          <w:sz w:val="22"/>
          <w:szCs w:val="22"/>
          <w:rtl/>
        </w:rPr>
        <w:instrText xml:space="preserve"> </w:instrText>
      </w:r>
      <w:r>
        <w:rPr>
          <w:rFonts w:ascii="Arial" w:hAnsi="Arial"/>
          <w:sz w:val="22"/>
          <w:szCs w:val="22"/>
          <w:rtl/>
        </w:rPr>
      </w:r>
      <w:r>
        <w:rPr>
          <w:rFonts w:ascii="Arial" w:hAnsi="Arial"/>
          <w:sz w:val="22"/>
          <w:szCs w:val="22"/>
          <w:rtl/>
        </w:rPr>
        <w:fldChar w:fldCharType="separate"/>
      </w:r>
      <w:r w:rsidR="005B20ED">
        <w:rPr>
          <w:rFonts w:ascii="Arial" w:hAnsi="Arial"/>
          <w:sz w:val="22"/>
          <w:szCs w:val="22"/>
          <w:cs/>
        </w:rPr>
        <w:t>‎</w:t>
      </w:r>
      <w:r w:rsidR="005B20ED">
        <w:rPr>
          <w:rFonts w:ascii="Arial" w:hAnsi="Arial"/>
          <w:sz w:val="22"/>
          <w:szCs w:val="22"/>
        </w:rPr>
        <w:t>5</w:t>
      </w:r>
      <w:r>
        <w:rPr>
          <w:rFonts w:ascii="Arial" w:hAnsi="Arial"/>
          <w:sz w:val="22"/>
          <w:szCs w:val="22"/>
          <w:rtl/>
        </w:rPr>
        <w:fldChar w:fldCharType="end"/>
      </w:r>
      <w:r>
        <w:rPr>
          <w:rFonts w:ascii="Arial" w:hAnsi="Arial" w:hint="cs"/>
          <w:sz w:val="22"/>
          <w:szCs w:val="22"/>
          <w:rtl/>
        </w:rPr>
        <w:t>.</w:t>
      </w:r>
    </w:p>
    <w:p w14:paraId="23C641B0" w14:textId="5F2E5E1D" w:rsidR="00A459EE" w:rsidRPr="00A459EE" w:rsidRDefault="00A459EE" w:rsidP="008738F3">
      <w:pPr>
        <w:pStyle w:val="20"/>
        <w:keepNext/>
        <w:keepLines/>
        <w:tabs>
          <w:tab w:val="left" w:pos="3240"/>
          <w:tab w:val="left" w:pos="6660"/>
        </w:tabs>
        <w:jc w:val="right"/>
        <w:rPr>
          <w:i/>
          <w:sz w:val="22"/>
          <w:szCs w:val="22"/>
          <w:u w:val="none"/>
          <w:rtl/>
        </w:rPr>
      </w:pPr>
      <w:r w:rsidRPr="00A459EE">
        <w:rPr>
          <w:rFonts w:hint="cs"/>
          <w:i/>
          <w:sz w:val="22"/>
          <w:szCs w:val="22"/>
          <w:u w:val="none"/>
          <w:rtl/>
        </w:rPr>
        <w:t>בכבוד רב,</w:t>
      </w:r>
    </w:p>
    <w:p w14:paraId="10DD60FE" w14:textId="66885639" w:rsidR="00A459EE" w:rsidRPr="00A459EE" w:rsidRDefault="00A459EE" w:rsidP="008738F3">
      <w:pPr>
        <w:pStyle w:val="HNormal"/>
        <w:keepNext/>
        <w:keepLines/>
        <w:jc w:val="right"/>
        <w:rPr>
          <w:rtl/>
          <w:lang w:eastAsia="en-US"/>
        </w:rPr>
      </w:pPr>
      <w:r>
        <w:rPr>
          <w:rFonts w:hint="cs"/>
          <w:rtl/>
          <w:lang w:eastAsia="en-US"/>
        </w:rPr>
        <w:t>_________</w:t>
      </w:r>
    </w:p>
    <w:p w14:paraId="60058428" w14:textId="50C769BC" w:rsidR="00A459EE" w:rsidRPr="002A2405" w:rsidRDefault="00A459EE" w:rsidP="002A2405">
      <w:pPr>
        <w:keepNext/>
        <w:keepLines/>
        <w:jc w:val="right"/>
        <w:rPr>
          <w:sz w:val="22"/>
          <w:szCs w:val="22"/>
          <w:rtl/>
        </w:rPr>
      </w:pPr>
      <w:r w:rsidRPr="00841E79">
        <w:rPr>
          <w:rFonts w:ascii="Arial" w:hAnsi="Arial"/>
          <w:sz w:val="22"/>
          <w:szCs w:val="22"/>
          <w:rtl/>
        </w:rPr>
        <w:t>רואי חשבון</w:t>
      </w:r>
    </w:p>
    <w:p w14:paraId="4EABE70C" w14:textId="77777777" w:rsidR="00A459EE" w:rsidRPr="00841E79" w:rsidRDefault="00A459EE" w:rsidP="008738F3">
      <w:pPr>
        <w:keepNext/>
        <w:keepLines/>
        <w:rPr>
          <w:rFonts w:ascii="Arial" w:hAnsi="Arial"/>
          <w:sz w:val="22"/>
          <w:szCs w:val="22"/>
          <w:rtl/>
        </w:rPr>
      </w:pPr>
      <w:r w:rsidRPr="00841E79">
        <w:rPr>
          <w:rFonts w:ascii="Arial" w:hAnsi="Arial"/>
          <w:sz w:val="22"/>
          <w:szCs w:val="22"/>
          <w:rtl/>
        </w:rPr>
        <w:t xml:space="preserve">הערות: </w:t>
      </w:r>
    </w:p>
    <w:p w14:paraId="33CB8A88" w14:textId="77777777" w:rsidR="00A459EE" w:rsidRPr="00841E79" w:rsidRDefault="00A459EE">
      <w:pPr>
        <w:keepNext/>
        <w:keepLines/>
        <w:numPr>
          <w:ilvl w:val="0"/>
          <w:numId w:val="38"/>
        </w:numPr>
        <w:spacing w:after="120" w:line="240" w:lineRule="auto"/>
        <w:ind w:left="748" w:hanging="357"/>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228E4EB6" w14:textId="77777777" w:rsidR="00A459EE" w:rsidRPr="00841E79" w:rsidRDefault="00A459EE">
      <w:pPr>
        <w:pStyle w:val="af2"/>
        <w:keepNext/>
        <w:keepLines/>
        <w:numPr>
          <w:ilvl w:val="0"/>
          <w:numId w:val="38"/>
        </w:numPr>
        <w:tabs>
          <w:tab w:val="clear" w:pos="4153"/>
          <w:tab w:val="left" w:pos="6945"/>
        </w:tabs>
        <w:spacing w:line="240" w:lineRule="auto"/>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79FC4D83" w14:textId="7ADD7F6B" w:rsidR="00C06BFA" w:rsidRPr="00412A5E" w:rsidRDefault="00C06BFA" w:rsidP="008738F3">
      <w:pPr>
        <w:pStyle w:val="13"/>
        <w:widowControl w:val="0"/>
        <w:numPr>
          <w:ilvl w:val="0"/>
          <w:numId w:val="0"/>
        </w:numPr>
        <w:jc w:val="center"/>
        <w:rPr>
          <w:rtl/>
        </w:rPr>
      </w:pPr>
      <w:bookmarkStart w:id="499" w:name="_Toc133913102"/>
      <w:r w:rsidRPr="00412A5E">
        <w:rPr>
          <w:rFonts w:hint="cs"/>
          <w:rtl/>
        </w:rPr>
        <w:lastRenderedPageBreak/>
        <w:t>נספח א'</w:t>
      </w:r>
      <w:bookmarkEnd w:id="492"/>
      <w:r w:rsidR="00FA1463">
        <w:rPr>
          <w:rFonts w:hint="cs"/>
          <w:rtl/>
        </w:rPr>
        <w:t>7</w:t>
      </w:r>
      <w:r w:rsidRPr="00412A5E">
        <w:rPr>
          <w:rFonts w:hint="cs"/>
          <w:rtl/>
        </w:rPr>
        <w:t xml:space="preserve"> – </w:t>
      </w:r>
      <w:r>
        <w:rPr>
          <w:rFonts w:hint="cs"/>
          <w:rtl/>
        </w:rPr>
        <w:t>פורמט תכנית עבודה של המציע</w:t>
      </w:r>
      <w:bookmarkEnd w:id="499"/>
    </w:p>
    <w:p w14:paraId="45CCCDA0" w14:textId="0B9D7345" w:rsidR="00DF51B1" w:rsidRPr="00DF51B1" w:rsidRDefault="00DF51B1">
      <w:pPr>
        <w:pStyle w:val="afd"/>
        <w:keepNext/>
        <w:keepLines/>
        <w:widowControl w:val="0"/>
        <w:numPr>
          <w:ilvl w:val="0"/>
          <w:numId w:val="35"/>
        </w:numPr>
        <w:spacing w:before="100" w:beforeAutospacing="1" w:after="100" w:afterAutospacing="1"/>
        <w:rPr>
          <w:rFonts w:eastAsia="Calibri"/>
          <w:rtl/>
        </w:rPr>
      </w:pPr>
      <w:r>
        <w:rPr>
          <w:rFonts w:eastAsia="Calibri" w:hint="cs"/>
          <w:rtl/>
        </w:rPr>
        <w:t xml:space="preserve">המציע יצרף להצעתו תכנית עבודה </w:t>
      </w:r>
      <w:r w:rsidR="002A2405">
        <w:rPr>
          <w:rFonts w:eastAsia="Calibri" w:hint="cs"/>
          <w:rtl/>
        </w:rPr>
        <w:t>ל</w:t>
      </w:r>
      <w:r>
        <w:rPr>
          <w:rFonts w:eastAsia="Calibri" w:hint="cs"/>
          <w:rtl/>
        </w:rPr>
        <w:t xml:space="preserve">תפעול ואחזקת מתחם הכושר. </w:t>
      </w:r>
      <w:proofErr w:type="spellStart"/>
      <w:r>
        <w:rPr>
          <w:rFonts w:eastAsia="Calibri" w:hint="cs"/>
          <w:rtl/>
        </w:rPr>
        <w:t>התכנית</w:t>
      </w:r>
      <w:proofErr w:type="spellEnd"/>
      <w:r>
        <w:rPr>
          <w:rFonts w:eastAsia="Calibri" w:hint="cs"/>
          <w:rtl/>
        </w:rPr>
        <w:t xml:space="preserve"> תכלול, לכל הפחות, התייחסות לפרמטרים הבאים:</w:t>
      </w:r>
    </w:p>
    <w:p w14:paraId="60AD277E" w14:textId="6E521A64" w:rsidR="002164EA" w:rsidRDefault="002164EA">
      <w:pPr>
        <w:pStyle w:val="afd"/>
        <w:keepNext/>
        <w:keepLines/>
        <w:widowControl w:val="0"/>
        <w:numPr>
          <w:ilvl w:val="1"/>
          <w:numId w:val="35"/>
        </w:numPr>
        <w:spacing w:before="100" w:beforeAutospacing="1" w:after="100" w:afterAutospacing="1"/>
        <w:ind w:left="935" w:hanging="575"/>
        <w:rPr>
          <w:rFonts w:eastAsia="Calibri"/>
        </w:rPr>
      </w:pPr>
      <w:r w:rsidRPr="00697CC7">
        <w:rPr>
          <w:rFonts w:eastAsia="Calibri" w:hint="cs"/>
          <w:rtl/>
        </w:rPr>
        <w:t xml:space="preserve">לו"ז לפתיחה ממועד ההתקשרות </w:t>
      </w:r>
      <w:r w:rsidRPr="00697CC7">
        <w:rPr>
          <w:rFonts w:eastAsia="Calibri"/>
          <w:rtl/>
        </w:rPr>
        <w:t>–</w:t>
      </w:r>
      <w:r w:rsidRPr="00697CC7">
        <w:rPr>
          <w:rFonts w:eastAsia="Calibri" w:hint="cs"/>
          <w:rtl/>
        </w:rPr>
        <w:t xml:space="preserve"> יובהר </w:t>
      </w:r>
      <w:proofErr w:type="spellStart"/>
      <w:r w:rsidRPr="00697CC7">
        <w:rPr>
          <w:rFonts w:eastAsia="Calibri" w:hint="cs"/>
          <w:rtl/>
        </w:rPr>
        <w:t>שהלו"ז</w:t>
      </w:r>
      <w:proofErr w:type="spellEnd"/>
      <w:r w:rsidRPr="00697CC7">
        <w:rPr>
          <w:rFonts w:eastAsia="Calibri" w:hint="cs"/>
          <w:rtl/>
        </w:rPr>
        <w:t xml:space="preserve"> של המציע הזוכה הינו מחייב</w:t>
      </w:r>
      <w:r>
        <w:rPr>
          <w:rFonts w:eastAsia="Calibri" w:hint="cs"/>
          <w:rtl/>
        </w:rPr>
        <w:t xml:space="preserve"> </w:t>
      </w:r>
    </w:p>
    <w:p w14:paraId="1A7C8017" w14:textId="15405943" w:rsidR="00C06BFA" w:rsidRPr="00DF51B1" w:rsidRDefault="00C06BFA">
      <w:pPr>
        <w:pStyle w:val="afd"/>
        <w:keepNext/>
        <w:keepLines/>
        <w:widowControl w:val="0"/>
        <w:numPr>
          <w:ilvl w:val="1"/>
          <w:numId w:val="35"/>
        </w:numPr>
        <w:spacing w:before="100" w:beforeAutospacing="1" w:after="100" w:afterAutospacing="1"/>
        <w:ind w:left="935" w:hanging="575"/>
        <w:rPr>
          <w:rFonts w:eastAsia="Calibri"/>
          <w:rtl/>
        </w:rPr>
      </w:pPr>
      <w:r w:rsidRPr="00DF51B1">
        <w:rPr>
          <w:rFonts w:eastAsia="Calibri" w:hint="cs"/>
          <w:rtl/>
        </w:rPr>
        <w:t>תכנית טיפול ואחזקה</w:t>
      </w:r>
    </w:p>
    <w:p w14:paraId="64150042" w14:textId="77777777" w:rsidR="00966211" w:rsidRPr="00DF51B1" w:rsidRDefault="00966211">
      <w:pPr>
        <w:pStyle w:val="afd"/>
        <w:keepNext/>
        <w:keepLines/>
        <w:widowControl w:val="0"/>
        <w:numPr>
          <w:ilvl w:val="1"/>
          <w:numId w:val="35"/>
        </w:numPr>
        <w:spacing w:before="100" w:beforeAutospacing="1" w:after="100" w:afterAutospacing="1"/>
        <w:ind w:left="935" w:hanging="575"/>
        <w:rPr>
          <w:rFonts w:eastAsia="Calibri"/>
          <w:rtl/>
        </w:rPr>
      </w:pPr>
      <w:r w:rsidRPr="00DF51B1">
        <w:rPr>
          <w:rFonts w:eastAsia="Calibri" w:hint="cs"/>
          <w:rtl/>
        </w:rPr>
        <w:t>כמות מדריכים והכשרתם</w:t>
      </w:r>
    </w:p>
    <w:p w14:paraId="467E74C8" w14:textId="77777777" w:rsidR="00966211" w:rsidRPr="00DF51B1" w:rsidRDefault="00966211">
      <w:pPr>
        <w:pStyle w:val="afd"/>
        <w:keepNext/>
        <w:keepLines/>
        <w:widowControl w:val="0"/>
        <w:numPr>
          <w:ilvl w:val="1"/>
          <w:numId w:val="35"/>
        </w:numPr>
        <w:spacing w:before="100" w:beforeAutospacing="1" w:after="100" w:afterAutospacing="1"/>
        <w:ind w:left="935" w:hanging="575"/>
        <w:rPr>
          <w:rFonts w:eastAsia="Calibri"/>
          <w:rtl/>
        </w:rPr>
      </w:pPr>
      <w:r w:rsidRPr="00DF51B1">
        <w:rPr>
          <w:rFonts w:eastAsia="Calibri" w:hint="cs"/>
          <w:rtl/>
        </w:rPr>
        <w:t>שעות הפעלה</w:t>
      </w:r>
    </w:p>
    <w:p w14:paraId="541B5FF8" w14:textId="06C8CB49" w:rsidR="00C06BFA" w:rsidRPr="00DF51B1" w:rsidRDefault="002164EA">
      <w:pPr>
        <w:pStyle w:val="afd"/>
        <w:keepNext/>
        <w:keepLines/>
        <w:widowControl w:val="0"/>
        <w:numPr>
          <w:ilvl w:val="1"/>
          <w:numId w:val="35"/>
        </w:numPr>
        <w:spacing w:before="100" w:beforeAutospacing="1" w:after="100" w:afterAutospacing="1"/>
        <w:ind w:left="935" w:hanging="575"/>
        <w:rPr>
          <w:rFonts w:eastAsia="Calibri"/>
          <w:rtl/>
        </w:rPr>
      </w:pPr>
      <w:r w:rsidRPr="002164EA">
        <w:rPr>
          <w:rFonts w:eastAsia="Calibri"/>
          <w:rtl/>
        </w:rPr>
        <w:t>לו"ז חוגים וגיוון בפעילויות לרבות התאמה לקהל היעד</w:t>
      </w:r>
      <w:r w:rsidRPr="002164EA">
        <w:rPr>
          <w:rFonts w:eastAsia="Calibri" w:hint="cs"/>
          <w:rtl/>
        </w:rPr>
        <w:t xml:space="preserve"> </w:t>
      </w:r>
    </w:p>
    <w:p w14:paraId="3DD82E4B" w14:textId="77777777" w:rsidR="00C06BFA" w:rsidRPr="00C06BFA" w:rsidRDefault="00C06BFA" w:rsidP="008738F3">
      <w:pPr>
        <w:keepNext/>
        <w:keepLines/>
        <w:widowControl w:val="0"/>
        <w:tabs>
          <w:tab w:val="left" w:pos="709"/>
          <w:tab w:val="left" w:pos="1418"/>
          <w:tab w:val="left" w:pos="2268"/>
          <w:tab w:val="left" w:pos="3289"/>
        </w:tabs>
        <w:rPr>
          <w:rFonts w:ascii="Times New Roman" w:hAnsi="Times New Roman"/>
          <w:szCs w:val="28"/>
          <w:u w:val="single"/>
          <w:rtl/>
        </w:rPr>
      </w:pPr>
    </w:p>
    <w:p w14:paraId="794270F8" w14:textId="77777777" w:rsidR="00FA1463" w:rsidRDefault="00FA1463" w:rsidP="008738F3">
      <w:pPr>
        <w:keepNext/>
        <w:keepLines/>
        <w:bidi w:val="0"/>
        <w:spacing w:line="240" w:lineRule="auto"/>
        <w:jc w:val="left"/>
      </w:pPr>
      <w:bookmarkStart w:id="500" w:name="_Toc880218"/>
    </w:p>
    <w:p w14:paraId="74592E94" w14:textId="77ABE48D" w:rsidR="00C06BFA" w:rsidRPr="005571C8" w:rsidRDefault="00FA1463" w:rsidP="005571C8">
      <w:pPr>
        <w:bidi w:val="0"/>
        <w:spacing w:line="240" w:lineRule="auto"/>
        <w:jc w:val="left"/>
        <w:rPr>
          <w:rtl/>
        </w:rPr>
      </w:pPr>
      <w:r>
        <w:br w:type="page"/>
      </w:r>
    </w:p>
    <w:p w14:paraId="26DE6792" w14:textId="491B9AB2" w:rsidR="00BD7A28" w:rsidRPr="00BD7A28" w:rsidRDefault="00BD7A28" w:rsidP="008738F3">
      <w:pPr>
        <w:pStyle w:val="13"/>
        <w:widowControl w:val="0"/>
        <w:numPr>
          <w:ilvl w:val="0"/>
          <w:numId w:val="0"/>
        </w:numPr>
        <w:jc w:val="center"/>
        <w:rPr>
          <w:rtl/>
        </w:rPr>
      </w:pPr>
      <w:bookmarkStart w:id="501" w:name="נספח_הצעת_מחיר"/>
      <w:bookmarkStart w:id="502" w:name="_Toc133913103"/>
      <w:r w:rsidRPr="0005547F">
        <w:rPr>
          <w:rtl/>
        </w:rPr>
        <w:lastRenderedPageBreak/>
        <w:t>נספח ב'</w:t>
      </w:r>
      <w:r w:rsidRPr="00BD7A28">
        <w:rPr>
          <w:rtl/>
        </w:rPr>
        <w:t xml:space="preserve"> </w:t>
      </w:r>
      <w:r w:rsidR="0005547F">
        <w:rPr>
          <w:rtl/>
        </w:rPr>
        <w:t>–</w:t>
      </w:r>
      <w:r w:rsidRPr="00BD7A28">
        <w:rPr>
          <w:rtl/>
        </w:rPr>
        <w:t xml:space="preserve"> הצעת מחיר</w:t>
      </w:r>
      <w:bookmarkEnd w:id="489"/>
      <w:bookmarkEnd w:id="490"/>
      <w:bookmarkEnd w:id="491"/>
      <w:bookmarkEnd w:id="493"/>
      <w:bookmarkEnd w:id="494"/>
      <w:bookmarkEnd w:id="500"/>
      <w:bookmarkEnd w:id="501"/>
      <w:bookmarkEnd w:id="502"/>
    </w:p>
    <w:p w14:paraId="3D381B50" w14:textId="55CDB2DB" w:rsidR="00BD7A28" w:rsidRDefault="00BD7A28" w:rsidP="008738F3">
      <w:pPr>
        <w:keepNext/>
        <w:keepLines/>
        <w:widowControl w:val="0"/>
        <w:jc w:val="center"/>
        <w:rPr>
          <w:b/>
          <w:bCs/>
          <w:u w:val="single"/>
          <w:rtl/>
        </w:rPr>
      </w:pPr>
      <w:r w:rsidRPr="00BD7A28">
        <w:rPr>
          <w:b/>
          <w:bCs/>
          <w:u w:val="single"/>
          <w:rtl/>
        </w:rPr>
        <w:t xml:space="preserve">הצעת מחיר לפנייה </w:t>
      </w:r>
      <w:bookmarkStart w:id="503" w:name="_Toc179603302"/>
      <w:r w:rsidR="0005547F">
        <w:rPr>
          <w:rFonts w:hint="cs"/>
          <w:b/>
          <w:bCs/>
          <w:u w:val="single"/>
          <w:rtl/>
        </w:rPr>
        <w:t>ב</w:t>
      </w:r>
      <w:sdt>
        <w:sdtPr>
          <w:rPr>
            <w:b/>
            <w:bCs/>
            <w:u w:val="single"/>
            <w:rtl/>
          </w:rPr>
          <w:alias w:val="כותרת"/>
          <w:tag w:val=""/>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5B20ED">
            <w:rPr>
              <w:b/>
              <w:bCs/>
              <w:u w:val="single"/>
              <w:rtl/>
            </w:rPr>
            <w:t>מכרז פומבי 45-2024 להפעלת ואחזקת חדר כושר במשרד המשפטים בירושלים</w:t>
          </w:r>
        </w:sdtContent>
      </w:sdt>
    </w:p>
    <w:p w14:paraId="522B8920" w14:textId="77777777" w:rsidR="006F1B18" w:rsidRPr="00BD7A28" w:rsidRDefault="006F1B18" w:rsidP="008738F3">
      <w:pPr>
        <w:keepNext/>
        <w:keepLines/>
        <w:widowControl w:val="0"/>
        <w:jc w:val="center"/>
        <w:rPr>
          <w:b/>
          <w:bCs/>
          <w:u w:val="single"/>
          <w:rtl/>
        </w:rPr>
      </w:pPr>
    </w:p>
    <w:p w14:paraId="2C7CACA6" w14:textId="77777777" w:rsidR="00BD7A28" w:rsidRPr="00BD7A28" w:rsidRDefault="00BD7A28">
      <w:pPr>
        <w:keepNext/>
        <w:keepLines/>
        <w:widowControl w:val="0"/>
        <w:numPr>
          <w:ilvl w:val="0"/>
          <w:numId w:val="19"/>
        </w:numPr>
        <w:spacing w:after="160"/>
        <w:contextualSpacing/>
        <w:rPr>
          <w:rtl/>
        </w:rPr>
      </w:pPr>
      <w:r w:rsidRPr="00BD7A28">
        <w:rPr>
          <w:rtl/>
        </w:rPr>
        <w:t>את ההצעה יש למלא בעט ובכתב יד ברור או באופן מודפס. מחיקות י</w:t>
      </w:r>
      <w:r w:rsidR="00DC4665">
        <w:rPr>
          <w:rFonts w:hint="cs"/>
          <w:rtl/>
        </w:rPr>
        <w:t>י</w:t>
      </w:r>
      <w:r w:rsidRPr="00BD7A28">
        <w:rPr>
          <w:rtl/>
        </w:rPr>
        <w:t>עשו בצורה ברורה ובהירה. ועדת המכרזים רשאית לפסול הצעות שהמחירים בהן אינם ברורים ולפיכך לא ניתן להעריכן.</w:t>
      </w:r>
      <w:bookmarkEnd w:id="503"/>
    </w:p>
    <w:p w14:paraId="45F814F3" w14:textId="77777777" w:rsidR="00BD7A28" w:rsidRPr="00BD7A28" w:rsidRDefault="00BD7A28">
      <w:pPr>
        <w:keepNext/>
        <w:keepLines/>
        <w:widowControl w:val="0"/>
        <w:numPr>
          <w:ilvl w:val="0"/>
          <w:numId w:val="19"/>
        </w:numPr>
        <w:spacing w:after="160"/>
        <w:contextualSpacing/>
        <w:rPr>
          <w:rtl/>
        </w:rPr>
      </w:pPr>
      <w:bookmarkStart w:id="504" w:name="_Ref514864585"/>
      <w:r w:rsidRPr="00BD7A28">
        <w:rPr>
          <w:rtl/>
        </w:rPr>
        <w:t>הצעת המחיר כוללת את כל העלויות הכרוכות במתן כלל השירותים המפורטים לרבות במכרז לרבות שכר, נסיעות, שכ"ד, רכישת ציוד, הוצאות משרדיות, ביטוחים, עלויות תפעול, ניהול ורווח המציע וכן מע"מ או כל מס או היטל אחר</w:t>
      </w:r>
      <w:r w:rsidR="00835E38">
        <w:rPr>
          <w:rtl/>
        </w:rPr>
        <w:t xml:space="preserve"> על פי </w:t>
      </w:r>
      <w:r w:rsidRPr="00BD7A28">
        <w:rPr>
          <w:rtl/>
        </w:rPr>
        <w:t>כל דין.</w:t>
      </w:r>
      <w:bookmarkEnd w:id="504"/>
      <w:r w:rsidRPr="00BD7A28">
        <w:rPr>
          <w:rFonts w:hint="cs"/>
        </w:rPr>
        <w:t xml:space="preserve"> </w:t>
      </w:r>
    </w:p>
    <w:p w14:paraId="59489467" w14:textId="47DAADB6" w:rsidR="00BD7A28" w:rsidRPr="00BD7A28" w:rsidRDefault="000B4665">
      <w:pPr>
        <w:keepNext/>
        <w:keepLines/>
        <w:widowControl w:val="0"/>
        <w:numPr>
          <w:ilvl w:val="0"/>
          <w:numId w:val="19"/>
        </w:numPr>
        <w:spacing w:after="160"/>
        <w:contextualSpacing/>
        <w:rPr>
          <w:rtl/>
        </w:rPr>
      </w:pPr>
      <w:r>
        <w:rPr>
          <w:rFonts w:hint="cs"/>
          <w:rtl/>
        </w:rPr>
        <w:t>המזמי</w:t>
      </w:r>
      <w:r w:rsidR="002D7F1D">
        <w:rPr>
          <w:rFonts w:hint="cs"/>
          <w:rtl/>
        </w:rPr>
        <w:t>ן</w:t>
      </w:r>
      <w:r w:rsidR="00BD7A28" w:rsidRPr="00BD7A28">
        <w:rPr>
          <w:rtl/>
        </w:rPr>
        <w:t xml:space="preserve"> לא </w:t>
      </w:r>
      <w:r w:rsidR="000C3682">
        <w:rPr>
          <w:rFonts w:hint="cs"/>
          <w:rtl/>
        </w:rPr>
        <w:t>י</w:t>
      </w:r>
      <w:r w:rsidR="00BD7A28" w:rsidRPr="00BD7A28">
        <w:rPr>
          <w:rtl/>
        </w:rPr>
        <w:t>שלם כל תוספת למחיר המוצג בהצעת המחיר.</w:t>
      </w:r>
    </w:p>
    <w:p w14:paraId="5072235C" w14:textId="7FC259CA" w:rsidR="00BD7A28" w:rsidRDefault="00BD7A28">
      <w:pPr>
        <w:keepNext/>
        <w:keepLines/>
        <w:widowControl w:val="0"/>
        <w:numPr>
          <w:ilvl w:val="0"/>
          <w:numId w:val="19"/>
        </w:numPr>
        <w:spacing w:after="160"/>
        <w:contextualSpacing/>
      </w:pPr>
      <w:r w:rsidRPr="00BD7A28">
        <w:rPr>
          <w:rtl/>
        </w:rPr>
        <w:t xml:space="preserve">התשלום בפועל לזוכה יהיה על בסיס המחיר המצוין </w:t>
      </w:r>
      <w:r w:rsidR="00F50CFA">
        <w:rPr>
          <w:rFonts w:hint="cs"/>
          <w:rtl/>
        </w:rPr>
        <w:t>בטבלה להלן</w:t>
      </w:r>
      <w:r w:rsidRPr="00BD7A28">
        <w:rPr>
          <w:rtl/>
        </w:rPr>
        <w:t xml:space="preserve"> כפי שציין המציע ובהתאם לכמות הביצוע בפועל של הזוכה.</w:t>
      </w:r>
    </w:p>
    <w:p w14:paraId="5DFB999C" w14:textId="409FE05F" w:rsidR="002D1CC2" w:rsidRDefault="002D1CC2">
      <w:pPr>
        <w:keepNext/>
        <w:keepLines/>
        <w:widowControl w:val="0"/>
        <w:numPr>
          <w:ilvl w:val="0"/>
          <w:numId w:val="19"/>
        </w:numPr>
        <w:spacing w:after="160"/>
        <w:contextualSpacing/>
      </w:pPr>
      <w:r>
        <w:rPr>
          <w:rFonts w:hint="cs"/>
          <w:b/>
          <w:bCs/>
          <w:rtl/>
        </w:rPr>
        <w:t>המציע אינו רשאי להגיש בהצעתו אחוז הנחה שלילי או שווה ל-0.</w:t>
      </w:r>
    </w:p>
    <w:p w14:paraId="45C3687F" w14:textId="77777777" w:rsidR="00BD7A28" w:rsidRPr="00BD7A28" w:rsidRDefault="00BD7A28">
      <w:pPr>
        <w:keepNext/>
        <w:keepLines/>
        <w:widowControl w:val="0"/>
        <w:numPr>
          <w:ilvl w:val="0"/>
          <w:numId w:val="19"/>
        </w:numPr>
        <w:spacing w:after="160"/>
        <w:contextualSpacing/>
      </w:pPr>
      <w:bookmarkStart w:id="505" w:name="_Toc179603303"/>
      <w:r w:rsidRPr="00BD7A28">
        <w:rPr>
          <w:rtl/>
        </w:rPr>
        <w:t xml:space="preserve">הצהרת </w:t>
      </w:r>
      <w:bookmarkEnd w:id="505"/>
      <w:r w:rsidRPr="00BD7A28">
        <w:rPr>
          <w:rtl/>
        </w:rPr>
        <w:t>המציע לעניין הצעת המחיר:</w:t>
      </w:r>
    </w:p>
    <w:p w14:paraId="748CB570" w14:textId="77777777" w:rsidR="00BD7A28" w:rsidRPr="00BD7A28" w:rsidRDefault="00BD7A28">
      <w:pPr>
        <w:keepNext/>
        <w:keepLines/>
        <w:widowControl w:val="0"/>
        <w:numPr>
          <w:ilvl w:val="1"/>
          <w:numId w:val="19"/>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14:paraId="551979B4" w14:textId="77777777" w:rsidR="00BD7A28" w:rsidRDefault="00BD7A28">
      <w:pPr>
        <w:keepNext/>
        <w:keepLines/>
        <w:widowControl w:val="0"/>
        <w:numPr>
          <w:ilvl w:val="1"/>
          <w:numId w:val="19"/>
        </w:numPr>
        <w:spacing w:after="160"/>
        <w:contextualSpacing/>
      </w:pPr>
      <w:r w:rsidRPr="00BD7A28">
        <w:rPr>
          <w:rtl/>
        </w:rPr>
        <w:t>ידוע לי, כי המזמין אינו חייב לקבל אף הצעה, הזולה ביותר או אח</w:t>
      </w:r>
      <w:r w:rsidR="00B0466A">
        <w:rPr>
          <w:rFonts w:hint="cs"/>
          <w:rtl/>
        </w:rPr>
        <w:t>רת.</w:t>
      </w:r>
    </w:p>
    <w:p w14:paraId="4D5EDD82" w14:textId="77777777" w:rsidR="00B0466A" w:rsidRDefault="00B0466A">
      <w:pPr>
        <w:keepNext/>
        <w:keepLines/>
        <w:widowControl w:val="0"/>
        <w:numPr>
          <w:ilvl w:val="1"/>
          <w:numId w:val="19"/>
        </w:numPr>
        <w:spacing w:after="160"/>
        <w:contextualSpacing/>
        <w:rPr>
          <w:rtl/>
        </w:rPr>
      </w:pPr>
      <w:r>
        <w:rPr>
          <w:rtl/>
        </w:rPr>
        <w:t>ידוע לי, כי אם הצעת המחיר שלי תהיה בלתי סבירה, יהא המזמין רשאי לדחות את הצעתי.</w:t>
      </w:r>
    </w:p>
    <w:p w14:paraId="4B64AC60" w14:textId="5F6F6FCF" w:rsidR="00B0466A" w:rsidRDefault="00B0466A">
      <w:pPr>
        <w:keepNext/>
        <w:keepLines/>
        <w:widowControl w:val="0"/>
        <w:numPr>
          <w:ilvl w:val="1"/>
          <w:numId w:val="19"/>
        </w:numPr>
        <w:spacing w:after="160"/>
        <w:contextualSpacing/>
      </w:pPr>
      <w:r>
        <w:rPr>
          <w:rtl/>
        </w:rPr>
        <w:t xml:space="preserve">ידוע לי ומקובל עלי כי הכמויות הנקובות לעיל הינן אומדנים לצורך שקלול ההצעה בלבד והן לא מחייבות את </w:t>
      </w:r>
      <w:r w:rsidR="000B4665">
        <w:rPr>
          <w:rtl/>
        </w:rPr>
        <w:t>המזמי</w:t>
      </w:r>
      <w:r w:rsidR="002D7F1D">
        <w:rPr>
          <w:rFonts w:hint="cs"/>
          <w:rtl/>
        </w:rPr>
        <w:t>ן</w:t>
      </w:r>
      <w:r>
        <w:rPr>
          <w:rtl/>
        </w:rPr>
        <w:t xml:space="preserve"> ולא מהוות התחייבות של </w:t>
      </w:r>
      <w:r w:rsidR="000B4665">
        <w:rPr>
          <w:rtl/>
        </w:rPr>
        <w:t>המזמי</w:t>
      </w:r>
      <w:r w:rsidR="002D7F1D">
        <w:rPr>
          <w:rFonts w:hint="cs"/>
          <w:rtl/>
        </w:rPr>
        <w:t>ן</w:t>
      </w:r>
      <w:r>
        <w:rPr>
          <w:rtl/>
        </w:rPr>
        <w:t xml:space="preserve"> להיקף עבודה. התשלום בגין העבודה יהיה על פי ביצוע בפועל ובהתאם לדרישות המינ</w:t>
      </w:r>
      <w:r w:rsidR="00412A92" w:rsidRPr="009852F1">
        <w:rPr>
          <w:rtl/>
        </w:rPr>
        <w:t>ימ</w:t>
      </w:r>
      <w:r>
        <w:rPr>
          <w:rtl/>
        </w:rPr>
        <w:t>ום לאיכות והיקף הביצוע</w:t>
      </w:r>
      <w:r>
        <w:rPr>
          <w:rFonts w:hint="cs"/>
          <w:rtl/>
        </w:rPr>
        <w:t>.</w:t>
      </w:r>
    </w:p>
    <w:p w14:paraId="7035CB25" w14:textId="04BDD28A" w:rsidR="00DA5E89" w:rsidRDefault="00DA5E89">
      <w:pPr>
        <w:keepNext/>
        <w:keepLines/>
        <w:widowControl w:val="0"/>
        <w:numPr>
          <w:ilvl w:val="1"/>
          <w:numId w:val="19"/>
        </w:numPr>
        <w:spacing w:after="160"/>
        <w:contextualSpacing/>
      </w:pPr>
      <w:r>
        <w:rPr>
          <w:rFonts w:hint="cs"/>
          <w:rtl/>
        </w:rPr>
        <w:t xml:space="preserve">קראתי והבנתי את מנגנון התמורה, וההתחשבנות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Ref524876662 \r \h</w:instrText>
      </w:r>
      <w:r>
        <w:rPr>
          <w:rtl/>
        </w:rPr>
        <w:instrText xml:space="preserve"> </w:instrText>
      </w:r>
      <w:r>
        <w:rPr>
          <w:rtl/>
        </w:rPr>
      </w:r>
      <w:r>
        <w:rPr>
          <w:rtl/>
        </w:rPr>
        <w:fldChar w:fldCharType="separate"/>
      </w:r>
      <w:r w:rsidR="005B20ED">
        <w:rPr>
          <w:cs/>
        </w:rPr>
        <w:t>‎</w:t>
      </w:r>
      <w:r w:rsidR="005B20ED">
        <w:t>13</w:t>
      </w:r>
      <w:r>
        <w:rPr>
          <w:rtl/>
        </w:rPr>
        <w:fldChar w:fldCharType="end"/>
      </w:r>
      <w:r>
        <w:rPr>
          <w:rFonts w:hint="cs"/>
          <w:rtl/>
        </w:rPr>
        <w:t xml:space="preserve"> למכרז.</w:t>
      </w:r>
    </w:p>
    <w:p w14:paraId="5ABF3656" w14:textId="77777777" w:rsidR="00B0466A" w:rsidRPr="00C935E7" w:rsidRDefault="00B0466A" w:rsidP="008738F3">
      <w:pPr>
        <w:keepNext/>
        <w:keepLines/>
        <w:widowControl w:val="0"/>
        <w:spacing w:before="240"/>
      </w:pPr>
      <w:r w:rsidRPr="00C935E7">
        <w:rPr>
          <w:rFonts w:hint="cs"/>
          <w:rtl/>
        </w:rPr>
        <w:t>אני</w:t>
      </w:r>
      <w:r w:rsidRPr="00C935E7">
        <w:rPr>
          <w:rtl/>
        </w:rPr>
        <w:t xml:space="preserve"> </w:t>
      </w:r>
      <w:r w:rsidRPr="00C935E7">
        <w:rPr>
          <w:rFonts w:hint="cs"/>
          <w:rtl/>
        </w:rPr>
        <w:t>הח</w:t>
      </w:r>
      <w:r w:rsidRPr="00C935E7">
        <w:rPr>
          <w:rtl/>
        </w:rPr>
        <w:t>"</w:t>
      </w:r>
      <w:r w:rsidRPr="00C935E7">
        <w:rPr>
          <w:rFonts w:hint="cs"/>
          <w:rtl/>
        </w:rPr>
        <w:t>מ</w:t>
      </w:r>
      <w:r w:rsidRPr="00C935E7">
        <w:rPr>
          <w:rtl/>
        </w:rPr>
        <w:t xml:space="preserve"> _________</w:t>
      </w:r>
      <w:r w:rsidRPr="00C935E7">
        <w:rPr>
          <w:rFonts w:hint="cs"/>
          <w:rtl/>
        </w:rPr>
        <w:t>______ / אנו הח"מ ו</w:t>
      </w:r>
      <w:r w:rsidRPr="00C935E7">
        <w:rPr>
          <w:rtl/>
        </w:rPr>
        <w:t xml:space="preserve">- __________ </w:t>
      </w:r>
      <w:r w:rsidRPr="00C935E7">
        <w:rPr>
          <w:rFonts w:hint="cs"/>
          <w:rtl/>
        </w:rPr>
        <w:t>נושאי</w:t>
      </w:r>
      <w:r w:rsidRPr="00C935E7">
        <w:rPr>
          <w:rtl/>
        </w:rPr>
        <w:t xml:space="preserve"> </w:t>
      </w:r>
      <w:r w:rsidRPr="00C935E7">
        <w:rPr>
          <w:rFonts w:hint="cs"/>
          <w:rtl/>
        </w:rPr>
        <w:t>ת</w:t>
      </w:r>
      <w:r w:rsidRPr="00C935E7">
        <w:rPr>
          <w:rtl/>
        </w:rPr>
        <w:t>.</w:t>
      </w:r>
      <w:r w:rsidRPr="00C935E7">
        <w:rPr>
          <w:rFonts w:hint="cs"/>
          <w:rtl/>
        </w:rPr>
        <w:t>ז</w:t>
      </w:r>
      <w:r w:rsidRPr="00C935E7">
        <w:rPr>
          <w:rtl/>
        </w:rPr>
        <w:t xml:space="preserve">. </w:t>
      </w:r>
      <w:r w:rsidRPr="00C935E7">
        <w:rPr>
          <w:rFonts w:hint="cs"/>
          <w:rtl/>
        </w:rPr>
        <w:t>מס</w:t>
      </w:r>
      <w:r w:rsidRPr="00C935E7">
        <w:rPr>
          <w:rtl/>
        </w:rPr>
        <w:t xml:space="preserve">' ____________ </w:t>
      </w:r>
      <w:r w:rsidRPr="00C935E7">
        <w:rPr>
          <w:rFonts w:hint="cs"/>
          <w:rtl/>
        </w:rPr>
        <w:t>ו</w:t>
      </w:r>
      <w:r w:rsidRPr="00C935E7">
        <w:rPr>
          <w:rtl/>
        </w:rPr>
        <w:t>-</w:t>
      </w:r>
      <w:r w:rsidRPr="00C935E7">
        <w:rPr>
          <w:rFonts w:hint="cs"/>
          <w:rtl/>
        </w:rPr>
        <w:t>מס</w:t>
      </w:r>
      <w:r w:rsidRPr="00C935E7">
        <w:rPr>
          <w:rtl/>
        </w:rPr>
        <w:t xml:space="preserve">' _________ </w:t>
      </w:r>
      <w:proofErr w:type="spellStart"/>
      <w:r w:rsidRPr="00C935E7">
        <w:rPr>
          <w:rFonts w:hint="cs"/>
          <w:rtl/>
        </w:rPr>
        <w:t>מורשי</w:t>
      </w:r>
      <w:proofErr w:type="spellEnd"/>
      <w:r w:rsidRPr="00C935E7">
        <w:rPr>
          <w:rtl/>
        </w:rPr>
        <w:t xml:space="preserve"> </w:t>
      </w:r>
      <w:r w:rsidRPr="00C935E7">
        <w:rPr>
          <w:rFonts w:hint="cs"/>
          <w:rtl/>
        </w:rPr>
        <w:t>חת</w:t>
      </w:r>
      <w:r w:rsidR="00412A92" w:rsidRPr="009852F1">
        <w:rPr>
          <w:rFonts w:hint="cs"/>
          <w:rtl/>
        </w:rPr>
        <w:t>ימ</w:t>
      </w:r>
      <w:r w:rsidRPr="00C935E7">
        <w:rPr>
          <w:rFonts w:hint="cs"/>
          <w:rtl/>
        </w:rPr>
        <w:t>ה</w:t>
      </w:r>
      <w:r w:rsidRPr="00C935E7">
        <w:rPr>
          <w:rtl/>
        </w:rPr>
        <w:t xml:space="preserve"> </w:t>
      </w:r>
      <w:r w:rsidRPr="00C935E7">
        <w:rPr>
          <w:rFonts w:hint="cs"/>
          <w:rtl/>
        </w:rPr>
        <w:t>מטעם</w:t>
      </w:r>
      <w:r w:rsidRPr="00C935E7">
        <w:rPr>
          <w:rtl/>
        </w:rPr>
        <w:t xml:space="preserve"> ___________ </w:t>
      </w:r>
      <w:r w:rsidRPr="00C935E7">
        <w:rPr>
          <w:rFonts w:hint="cs"/>
          <w:rtl/>
        </w:rPr>
        <w:t>הרשום</w:t>
      </w:r>
      <w:r w:rsidRPr="00C935E7">
        <w:rPr>
          <w:rtl/>
        </w:rPr>
        <w:t xml:space="preserve"> </w:t>
      </w:r>
      <w:r w:rsidRPr="00C935E7">
        <w:rPr>
          <w:rFonts w:hint="cs"/>
          <w:rtl/>
        </w:rPr>
        <w:t>אצל</w:t>
      </w:r>
      <w:r w:rsidRPr="00C935E7">
        <w:rPr>
          <w:rtl/>
        </w:rPr>
        <w:t xml:space="preserve"> ________________ </w:t>
      </w:r>
      <w:r w:rsidRPr="00C935E7">
        <w:rPr>
          <w:rFonts w:hint="cs"/>
          <w:rtl/>
        </w:rPr>
        <w:t>שמספרו</w:t>
      </w:r>
      <w:r w:rsidRPr="00C935E7">
        <w:rPr>
          <w:rtl/>
        </w:rPr>
        <w:t xml:space="preserve"> __________ (</w:t>
      </w:r>
      <w:r w:rsidR="00901437">
        <w:rPr>
          <w:rFonts w:hint="cs"/>
          <w:rtl/>
        </w:rPr>
        <w:t xml:space="preserve">להלן – </w:t>
      </w:r>
      <w:r w:rsidRPr="00C935E7">
        <w:rPr>
          <w:rtl/>
        </w:rPr>
        <w:t>"</w:t>
      </w:r>
      <w:r w:rsidRPr="00C935E7">
        <w:rPr>
          <w:rFonts w:hint="cs"/>
          <w:rtl/>
        </w:rPr>
        <w:t>המציע</w:t>
      </w:r>
      <w:r w:rsidRPr="00C935E7">
        <w:rPr>
          <w:rtl/>
        </w:rPr>
        <w:t>").</w:t>
      </w:r>
      <w:r w:rsidRPr="00C935E7">
        <w:rPr>
          <w:rFonts w:hint="cs"/>
          <w:rtl/>
        </w:rPr>
        <w:t>*</w:t>
      </w:r>
    </w:p>
    <w:p w14:paraId="749470A8" w14:textId="77777777" w:rsidR="00B0466A" w:rsidRPr="00C935E7" w:rsidRDefault="00B0466A" w:rsidP="008738F3">
      <w:pPr>
        <w:keepNext/>
        <w:keepLines/>
        <w:widowControl w:val="0"/>
      </w:pPr>
      <w:r w:rsidRPr="00C935E7">
        <w:rPr>
          <w:rFonts w:hint="cs"/>
          <w:rtl/>
        </w:rPr>
        <w:t>כתובת</w:t>
      </w:r>
      <w:r w:rsidRPr="00C935E7">
        <w:rPr>
          <w:rtl/>
        </w:rPr>
        <w:t xml:space="preserve"> __________________________ </w:t>
      </w:r>
      <w:r w:rsidRPr="00C935E7">
        <w:rPr>
          <w:rFonts w:hint="cs"/>
          <w:rtl/>
        </w:rPr>
        <w:t>טל</w:t>
      </w:r>
      <w:r w:rsidRPr="00C935E7">
        <w:rPr>
          <w:rtl/>
        </w:rPr>
        <w:t xml:space="preserve">______________ </w:t>
      </w:r>
      <w:r w:rsidRPr="00C935E7">
        <w:rPr>
          <w:rFonts w:hint="cs"/>
          <w:rtl/>
        </w:rPr>
        <w:t>פקס</w:t>
      </w:r>
      <w:r w:rsidRPr="00C935E7">
        <w:rPr>
          <w:rtl/>
        </w:rPr>
        <w:t xml:space="preserve"> _______________</w:t>
      </w:r>
    </w:p>
    <w:p w14:paraId="7DB2E10D" w14:textId="77777777" w:rsidR="00D60A93" w:rsidRPr="0005590C" w:rsidRDefault="00B0466A" w:rsidP="008738F3">
      <w:pPr>
        <w:keepNext/>
        <w:keepLines/>
        <w:widowControl w:val="0"/>
        <w:rPr>
          <w:rtl/>
        </w:rPr>
      </w:pPr>
      <w:r w:rsidRPr="00C935E7">
        <w:rPr>
          <w:rFonts w:hint="cs"/>
          <w:rtl/>
        </w:rPr>
        <w:t>לאחר</w:t>
      </w:r>
      <w:r w:rsidRPr="00C935E7">
        <w:rPr>
          <w:rtl/>
        </w:rPr>
        <w:t xml:space="preserve"> </w:t>
      </w:r>
      <w:r w:rsidRPr="00C935E7">
        <w:rPr>
          <w:rFonts w:hint="cs"/>
          <w:rtl/>
        </w:rPr>
        <w:t>שעיינו</w:t>
      </w:r>
      <w:r w:rsidRPr="00C935E7">
        <w:rPr>
          <w:rtl/>
        </w:rPr>
        <w:t xml:space="preserve"> </w:t>
      </w:r>
      <w:r w:rsidRPr="00C935E7">
        <w:rPr>
          <w:rFonts w:hint="cs"/>
          <w:rtl/>
        </w:rPr>
        <w:t>היטב</w:t>
      </w:r>
      <w:r w:rsidRPr="00C935E7">
        <w:rPr>
          <w:rtl/>
        </w:rPr>
        <w:t xml:space="preserve"> </w:t>
      </w:r>
      <w:r w:rsidRPr="00C935E7">
        <w:rPr>
          <w:rFonts w:hint="cs"/>
          <w:rtl/>
        </w:rPr>
        <w:t>בכל</w:t>
      </w:r>
      <w:r w:rsidRPr="00C935E7">
        <w:rPr>
          <w:rtl/>
        </w:rPr>
        <w:t xml:space="preserve"> </w:t>
      </w:r>
      <w:r w:rsidRPr="00C935E7">
        <w:rPr>
          <w:rFonts w:hint="cs"/>
          <w:rtl/>
        </w:rPr>
        <w:t>מסמכי</w:t>
      </w:r>
      <w:r w:rsidRPr="00C935E7">
        <w:rPr>
          <w:rtl/>
        </w:rPr>
        <w:t xml:space="preserve"> </w:t>
      </w:r>
      <w:r w:rsidRPr="00C935E7">
        <w:rPr>
          <w:rFonts w:hint="cs"/>
          <w:rtl/>
        </w:rPr>
        <w:t>המכרז</w:t>
      </w:r>
      <w:r w:rsidRPr="00C935E7">
        <w:rPr>
          <w:rtl/>
        </w:rPr>
        <w:t xml:space="preserve"> </w:t>
      </w:r>
      <w:r w:rsidRPr="00C935E7">
        <w:rPr>
          <w:rFonts w:hint="cs"/>
          <w:rtl/>
        </w:rPr>
        <w:t>ונספחיו</w:t>
      </w:r>
      <w:r w:rsidRPr="00C935E7">
        <w:rPr>
          <w:rtl/>
        </w:rPr>
        <w:t xml:space="preserve">, </w:t>
      </w:r>
      <w:r w:rsidRPr="00C935E7">
        <w:rPr>
          <w:rFonts w:hint="cs"/>
          <w:rtl/>
        </w:rPr>
        <w:t>מגישים</w:t>
      </w:r>
      <w:r w:rsidRPr="00C935E7">
        <w:rPr>
          <w:rtl/>
        </w:rPr>
        <w:t xml:space="preserve"> </w:t>
      </w:r>
      <w:r w:rsidRPr="00C935E7">
        <w:rPr>
          <w:rFonts w:hint="cs"/>
          <w:rtl/>
        </w:rPr>
        <w:t>בזה</w:t>
      </w:r>
      <w:r w:rsidRPr="00C935E7">
        <w:rPr>
          <w:rtl/>
        </w:rPr>
        <w:t xml:space="preserve"> </w:t>
      </w:r>
      <w:r w:rsidRPr="00C935E7">
        <w:rPr>
          <w:rFonts w:hint="cs"/>
          <w:rtl/>
        </w:rPr>
        <w:t>את</w:t>
      </w:r>
      <w:r w:rsidRPr="00C935E7">
        <w:rPr>
          <w:rtl/>
        </w:rPr>
        <w:t xml:space="preserve"> </w:t>
      </w:r>
      <w:r w:rsidRPr="00C935E7">
        <w:rPr>
          <w:rFonts w:hint="cs"/>
          <w:rtl/>
        </w:rPr>
        <w:t>הצעת</w:t>
      </w:r>
      <w:r w:rsidRPr="00C935E7">
        <w:rPr>
          <w:rtl/>
        </w:rPr>
        <w:t xml:space="preserve"> </w:t>
      </w:r>
      <w:r w:rsidRPr="00C935E7">
        <w:rPr>
          <w:rFonts w:hint="cs"/>
          <w:rtl/>
        </w:rPr>
        <w:t>המציע</w:t>
      </w:r>
      <w:r w:rsidRPr="00C935E7">
        <w:rPr>
          <w:rtl/>
        </w:rPr>
        <w:t xml:space="preserve"> </w:t>
      </w:r>
      <w:r w:rsidRPr="00C935E7">
        <w:rPr>
          <w:rFonts w:hint="cs"/>
          <w:rtl/>
        </w:rPr>
        <w:t>למכרז</w:t>
      </w:r>
      <w:r w:rsidRPr="00C935E7">
        <w:rPr>
          <w:rtl/>
        </w:rPr>
        <w:t xml:space="preserve"> </w:t>
      </w:r>
      <w:r w:rsidRPr="00C935E7">
        <w:rPr>
          <w:rFonts w:hint="cs"/>
          <w:rtl/>
        </w:rPr>
        <w:t>זה</w:t>
      </w:r>
      <w:r w:rsidRPr="00C935E7">
        <w:rPr>
          <w:rtl/>
        </w:rPr>
        <w:t xml:space="preserve">, </w:t>
      </w:r>
      <w:r w:rsidRPr="00C935E7">
        <w:rPr>
          <w:rFonts w:hint="cs"/>
          <w:rtl/>
        </w:rPr>
        <w:t>כדלקמן</w:t>
      </w:r>
      <w:r w:rsidRPr="00C935E7">
        <w:rPr>
          <w:rtl/>
        </w:rPr>
        <w:t>:</w:t>
      </w:r>
    </w:p>
    <w:tbl>
      <w:tblPr>
        <w:tblStyle w:val="af5"/>
        <w:bidiVisual/>
        <w:tblW w:w="0" w:type="auto"/>
        <w:tblLook w:val="04A0" w:firstRow="1" w:lastRow="0" w:firstColumn="1" w:lastColumn="0" w:noHBand="0" w:noVBand="1"/>
      </w:tblPr>
      <w:tblGrid>
        <w:gridCol w:w="1659"/>
        <w:gridCol w:w="1659"/>
        <w:gridCol w:w="1659"/>
        <w:gridCol w:w="1659"/>
        <w:gridCol w:w="1660"/>
      </w:tblGrid>
      <w:tr w:rsidR="002A2405" w14:paraId="202CFBD4" w14:textId="77777777" w:rsidTr="002A2405">
        <w:tc>
          <w:tcPr>
            <w:tcW w:w="1659" w:type="dxa"/>
          </w:tcPr>
          <w:p w14:paraId="37C20908" w14:textId="77777777" w:rsidR="002A2405" w:rsidRDefault="002A2405" w:rsidP="008738F3">
            <w:pPr>
              <w:keepNext/>
              <w:keepLines/>
              <w:widowControl w:val="0"/>
              <w:spacing w:before="240"/>
              <w:rPr>
                <w:rtl/>
              </w:rPr>
            </w:pPr>
          </w:p>
        </w:tc>
        <w:tc>
          <w:tcPr>
            <w:tcW w:w="1659" w:type="dxa"/>
          </w:tcPr>
          <w:p w14:paraId="29E13B0B" w14:textId="5992DD7A" w:rsidR="002A2405" w:rsidRDefault="002A2405" w:rsidP="008738F3">
            <w:pPr>
              <w:keepNext/>
              <w:keepLines/>
              <w:widowControl w:val="0"/>
              <w:spacing w:before="240"/>
              <w:rPr>
                <w:rtl/>
              </w:rPr>
            </w:pPr>
            <w:r>
              <w:rPr>
                <w:rFonts w:hint="cs"/>
                <w:rtl/>
              </w:rPr>
              <w:t>מחיר מירבי לשעה לא כולל מע"מ</w:t>
            </w:r>
            <w:r w:rsidR="00D05B32">
              <w:rPr>
                <w:rFonts w:hint="cs"/>
                <w:rtl/>
              </w:rPr>
              <w:t xml:space="preserve"> בש"ח</w:t>
            </w:r>
          </w:p>
        </w:tc>
        <w:tc>
          <w:tcPr>
            <w:tcW w:w="1659" w:type="dxa"/>
          </w:tcPr>
          <w:p w14:paraId="40A2E53F" w14:textId="6E0B558E" w:rsidR="002A2405" w:rsidRDefault="002A2405" w:rsidP="008738F3">
            <w:pPr>
              <w:keepNext/>
              <w:keepLines/>
              <w:widowControl w:val="0"/>
              <w:spacing w:before="240"/>
              <w:rPr>
                <w:rtl/>
              </w:rPr>
            </w:pPr>
            <w:r>
              <w:rPr>
                <w:rFonts w:hint="cs"/>
                <w:rtl/>
              </w:rPr>
              <w:t>אחוז הנחה אחיד</w:t>
            </w:r>
          </w:p>
        </w:tc>
        <w:tc>
          <w:tcPr>
            <w:tcW w:w="1659" w:type="dxa"/>
          </w:tcPr>
          <w:p w14:paraId="444169F8" w14:textId="4EC261A8" w:rsidR="002A2405" w:rsidRDefault="002A2405" w:rsidP="008738F3">
            <w:pPr>
              <w:keepNext/>
              <w:keepLines/>
              <w:widowControl w:val="0"/>
              <w:spacing w:before="240"/>
              <w:rPr>
                <w:rtl/>
              </w:rPr>
            </w:pPr>
            <w:r>
              <w:rPr>
                <w:rFonts w:hint="cs"/>
                <w:rtl/>
              </w:rPr>
              <w:t>מחיר לשעה לא כולל מע"מ</w:t>
            </w:r>
          </w:p>
        </w:tc>
        <w:tc>
          <w:tcPr>
            <w:tcW w:w="1660" w:type="dxa"/>
          </w:tcPr>
          <w:p w14:paraId="1C8B1EE5" w14:textId="693DBA4E" w:rsidR="002A2405" w:rsidRDefault="002A2405" w:rsidP="008738F3">
            <w:pPr>
              <w:keepNext/>
              <w:keepLines/>
              <w:widowControl w:val="0"/>
              <w:spacing w:before="240"/>
              <w:rPr>
                <w:rtl/>
              </w:rPr>
            </w:pPr>
            <w:r>
              <w:rPr>
                <w:rFonts w:hint="cs"/>
                <w:rtl/>
              </w:rPr>
              <w:t>מחיר לשעה כולל מע"מ</w:t>
            </w:r>
          </w:p>
        </w:tc>
      </w:tr>
      <w:tr w:rsidR="002A2405" w14:paraId="1DE62677" w14:textId="77777777" w:rsidTr="002A2405">
        <w:tc>
          <w:tcPr>
            <w:tcW w:w="1659" w:type="dxa"/>
          </w:tcPr>
          <w:p w14:paraId="78C5B62D" w14:textId="687ED494" w:rsidR="002A2405" w:rsidRDefault="002A2405" w:rsidP="002A2405">
            <w:pPr>
              <w:keepNext/>
              <w:keepLines/>
              <w:widowControl w:val="0"/>
              <w:spacing w:before="240"/>
              <w:rPr>
                <w:rtl/>
              </w:rPr>
            </w:pPr>
            <w:r>
              <w:rPr>
                <w:rFonts w:hint="cs"/>
                <w:rtl/>
              </w:rPr>
              <w:t>מנהל מתחם / מדריך כושר</w:t>
            </w:r>
          </w:p>
        </w:tc>
        <w:tc>
          <w:tcPr>
            <w:tcW w:w="1659" w:type="dxa"/>
            <w:vAlign w:val="center"/>
          </w:tcPr>
          <w:p w14:paraId="53EAC519" w14:textId="1317E7C1" w:rsidR="002A2405" w:rsidRDefault="00A26D2F" w:rsidP="002A2405">
            <w:pPr>
              <w:keepNext/>
              <w:keepLines/>
              <w:widowControl w:val="0"/>
              <w:spacing w:before="240"/>
              <w:jc w:val="center"/>
              <w:rPr>
                <w:rtl/>
              </w:rPr>
            </w:pPr>
            <w:r>
              <w:rPr>
                <w:rFonts w:hint="cs"/>
                <w:rtl/>
              </w:rPr>
              <w:t>90</w:t>
            </w:r>
          </w:p>
        </w:tc>
        <w:tc>
          <w:tcPr>
            <w:tcW w:w="1659" w:type="dxa"/>
            <w:vMerge w:val="restart"/>
            <w:vAlign w:val="center"/>
          </w:tcPr>
          <w:p w14:paraId="70982785" w14:textId="3A39CCA3" w:rsidR="002A2405" w:rsidRDefault="002A2405" w:rsidP="002A2405">
            <w:pPr>
              <w:keepNext/>
              <w:keepLines/>
              <w:widowControl w:val="0"/>
              <w:spacing w:before="240"/>
              <w:jc w:val="center"/>
              <w:rPr>
                <w:rtl/>
              </w:rPr>
            </w:pPr>
            <w:r>
              <w:rPr>
                <w:rFonts w:hint="cs"/>
                <w:rtl/>
              </w:rPr>
              <w:t>_________%</w:t>
            </w:r>
          </w:p>
        </w:tc>
        <w:tc>
          <w:tcPr>
            <w:tcW w:w="1659" w:type="dxa"/>
          </w:tcPr>
          <w:p w14:paraId="1831188C" w14:textId="404FE491" w:rsidR="002A2405" w:rsidRDefault="002A2405" w:rsidP="002A2405">
            <w:pPr>
              <w:keepNext/>
              <w:keepLines/>
              <w:widowControl w:val="0"/>
              <w:spacing w:before="240"/>
              <w:rPr>
                <w:rtl/>
              </w:rPr>
            </w:pPr>
            <w:r>
              <w:rPr>
                <w:rFonts w:hint="cs"/>
                <w:rtl/>
              </w:rPr>
              <w:t>_______ ש"ח</w:t>
            </w:r>
          </w:p>
        </w:tc>
        <w:tc>
          <w:tcPr>
            <w:tcW w:w="1660" w:type="dxa"/>
          </w:tcPr>
          <w:p w14:paraId="2E8776D2" w14:textId="2D017549" w:rsidR="002A2405" w:rsidRDefault="002A2405" w:rsidP="002A2405">
            <w:pPr>
              <w:keepNext/>
              <w:keepLines/>
              <w:widowControl w:val="0"/>
              <w:spacing w:before="240"/>
              <w:rPr>
                <w:rtl/>
              </w:rPr>
            </w:pPr>
            <w:r>
              <w:rPr>
                <w:rFonts w:hint="cs"/>
                <w:rtl/>
              </w:rPr>
              <w:t>_______ ש"ח</w:t>
            </w:r>
          </w:p>
        </w:tc>
      </w:tr>
      <w:tr w:rsidR="002A2405" w14:paraId="6618B79E" w14:textId="77777777" w:rsidTr="002A2405">
        <w:tc>
          <w:tcPr>
            <w:tcW w:w="1659" w:type="dxa"/>
          </w:tcPr>
          <w:p w14:paraId="215E6458" w14:textId="1E26ACE8" w:rsidR="002A2405" w:rsidRDefault="002A2405" w:rsidP="002A2405">
            <w:pPr>
              <w:keepNext/>
              <w:keepLines/>
              <w:widowControl w:val="0"/>
              <w:spacing w:before="240"/>
              <w:rPr>
                <w:rtl/>
              </w:rPr>
            </w:pPr>
            <w:r>
              <w:rPr>
                <w:rFonts w:hint="cs"/>
                <w:rtl/>
              </w:rPr>
              <w:t>מדריך סטודיו</w:t>
            </w:r>
            <w:r w:rsidR="00836DA2">
              <w:rPr>
                <w:rFonts w:hint="cs"/>
                <w:rtl/>
              </w:rPr>
              <w:t xml:space="preserve"> (יחידת שיעור של 45 דק)</w:t>
            </w:r>
          </w:p>
        </w:tc>
        <w:tc>
          <w:tcPr>
            <w:tcW w:w="1659" w:type="dxa"/>
            <w:vAlign w:val="center"/>
          </w:tcPr>
          <w:p w14:paraId="3D3C57E4" w14:textId="780B3642" w:rsidR="002A2405" w:rsidRDefault="00A26D2F" w:rsidP="002A2405">
            <w:pPr>
              <w:keepNext/>
              <w:keepLines/>
              <w:widowControl w:val="0"/>
              <w:spacing w:before="240"/>
              <w:jc w:val="center"/>
              <w:rPr>
                <w:rtl/>
              </w:rPr>
            </w:pPr>
            <w:r>
              <w:rPr>
                <w:rFonts w:hint="cs"/>
                <w:rtl/>
              </w:rPr>
              <w:t>1</w:t>
            </w:r>
            <w:r w:rsidR="002C71D6">
              <w:rPr>
                <w:rFonts w:hint="cs"/>
                <w:rtl/>
              </w:rPr>
              <w:t>7</w:t>
            </w:r>
            <w:r>
              <w:rPr>
                <w:rFonts w:hint="cs"/>
                <w:rtl/>
              </w:rPr>
              <w:t>0</w:t>
            </w:r>
          </w:p>
        </w:tc>
        <w:tc>
          <w:tcPr>
            <w:tcW w:w="1659" w:type="dxa"/>
            <w:vMerge/>
          </w:tcPr>
          <w:p w14:paraId="4F048A16" w14:textId="77777777" w:rsidR="002A2405" w:rsidRDefault="002A2405" w:rsidP="002A2405">
            <w:pPr>
              <w:keepNext/>
              <w:keepLines/>
              <w:widowControl w:val="0"/>
              <w:spacing w:before="240"/>
              <w:rPr>
                <w:rtl/>
              </w:rPr>
            </w:pPr>
          </w:p>
        </w:tc>
        <w:tc>
          <w:tcPr>
            <w:tcW w:w="1659" w:type="dxa"/>
          </w:tcPr>
          <w:p w14:paraId="7C325A09" w14:textId="54005D20" w:rsidR="002A2405" w:rsidRDefault="002A2405" w:rsidP="002A2405">
            <w:pPr>
              <w:keepNext/>
              <w:keepLines/>
              <w:widowControl w:val="0"/>
              <w:spacing w:before="240"/>
              <w:rPr>
                <w:rtl/>
              </w:rPr>
            </w:pPr>
            <w:r>
              <w:rPr>
                <w:rFonts w:hint="cs"/>
                <w:rtl/>
              </w:rPr>
              <w:t>_______ ש"ח</w:t>
            </w:r>
          </w:p>
        </w:tc>
        <w:tc>
          <w:tcPr>
            <w:tcW w:w="1660" w:type="dxa"/>
          </w:tcPr>
          <w:p w14:paraId="32B508A0" w14:textId="2BFD3123" w:rsidR="002A2405" w:rsidRDefault="002A2405" w:rsidP="002A2405">
            <w:pPr>
              <w:keepNext/>
              <w:keepLines/>
              <w:widowControl w:val="0"/>
              <w:spacing w:before="240"/>
              <w:rPr>
                <w:rtl/>
              </w:rPr>
            </w:pPr>
            <w:r>
              <w:rPr>
                <w:rFonts w:hint="cs"/>
                <w:rtl/>
              </w:rPr>
              <w:t>_______ ש"ח</w:t>
            </w:r>
          </w:p>
        </w:tc>
      </w:tr>
    </w:tbl>
    <w:p w14:paraId="08B90534" w14:textId="77777777" w:rsidR="002A2405" w:rsidRDefault="002A2405" w:rsidP="008738F3">
      <w:pPr>
        <w:keepNext/>
        <w:keepLines/>
        <w:widowControl w:val="0"/>
        <w:spacing w:before="240"/>
        <w:rPr>
          <w:rtl/>
        </w:rPr>
      </w:pPr>
    </w:p>
    <w:p w14:paraId="6C4E4893" w14:textId="325BD9A3" w:rsidR="00B0466A" w:rsidRPr="00C935E7" w:rsidRDefault="00B0466A" w:rsidP="008738F3">
      <w:pPr>
        <w:keepNext/>
        <w:keepLines/>
        <w:widowControl w:val="0"/>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B0466A" w:rsidRPr="00C935E7" w14:paraId="08E61D5D" w14:textId="77777777" w:rsidTr="00B0466A">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12431DB4" w14:textId="77777777" w:rsidR="00B0466A" w:rsidRPr="00C935E7" w:rsidRDefault="00B0466A" w:rsidP="008738F3">
            <w:pPr>
              <w:keepNext/>
              <w:keepLines/>
              <w:widowControl w:val="0"/>
              <w:spacing w:line="240" w:lineRule="auto"/>
              <w:contextualSpacing/>
              <w:jc w:val="right"/>
              <w:rPr>
                <w:rtl/>
              </w:rPr>
            </w:pPr>
          </w:p>
        </w:tc>
        <w:tc>
          <w:tcPr>
            <w:tcW w:w="2074" w:type="dxa"/>
          </w:tcPr>
          <w:p w14:paraId="33D72BAD" w14:textId="77777777" w:rsidR="00B0466A" w:rsidRPr="00C935E7" w:rsidRDefault="00B0466A" w:rsidP="008738F3">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60B368E8" w14:textId="77777777" w:rsidR="00B0466A" w:rsidRPr="00C935E7" w:rsidRDefault="00B0466A" w:rsidP="008738F3">
            <w:pPr>
              <w:keepNext/>
              <w:keepLines/>
              <w:widowControl w:val="0"/>
              <w:spacing w:line="240" w:lineRule="auto"/>
              <w:jc w:val="right"/>
              <w:rPr>
                <w:rtl/>
              </w:rPr>
            </w:pPr>
          </w:p>
        </w:tc>
        <w:tc>
          <w:tcPr>
            <w:tcW w:w="2403" w:type="dxa"/>
          </w:tcPr>
          <w:p w14:paraId="5DCC7D0C" w14:textId="77777777" w:rsidR="00B0466A" w:rsidRPr="00C935E7" w:rsidRDefault="00B0466A" w:rsidP="008738F3">
            <w:pPr>
              <w:keepNext/>
              <w:keepLines/>
              <w:widowControl w:val="0"/>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253A9431" w14:textId="77777777" w:rsidTr="00B0466A">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7F0130C1" w14:textId="77777777" w:rsidR="00B0466A" w:rsidRPr="00C935E7" w:rsidRDefault="00B0466A" w:rsidP="008738F3">
            <w:pPr>
              <w:keepNext/>
              <w:keepLines/>
              <w:widowControl w:val="0"/>
              <w:spacing w:line="240" w:lineRule="auto"/>
              <w:contextualSpacing/>
              <w:jc w:val="center"/>
              <w:rPr>
                <w:rtl/>
              </w:rPr>
            </w:pPr>
          </w:p>
        </w:tc>
        <w:tc>
          <w:tcPr>
            <w:tcW w:w="2074" w:type="dxa"/>
          </w:tcPr>
          <w:p w14:paraId="6BB85040" w14:textId="77777777" w:rsidR="00B0466A" w:rsidRPr="00C935E7" w:rsidRDefault="00B0466A" w:rsidP="008738F3">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18EB9612" w14:textId="77777777" w:rsidR="00B0466A" w:rsidRPr="00C935E7" w:rsidRDefault="00B0466A" w:rsidP="008738F3">
            <w:pPr>
              <w:keepNext/>
              <w:keepLines/>
              <w:widowControl w:val="0"/>
              <w:spacing w:line="240" w:lineRule="auto"/>
              <w:jc w:val="center"/>
              <w:rPr>
                <w:rtl/>
              </w:rPr>
            </w:pPr>
          </w:p>
        </w:tc>
        <w:tc>
          <w:tcPr>
            <w:tcW w:w="2403" w:type="dxa"/>
          </w:tcPr>
          <w:p w14:paraId="20E8FCE5" w14:textId="77777777" w:rsidR="00B0466A" w:rsidRPr="00C935E7" w:rsidRDefault="00B0466A" w:rsidP="008738F3">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5353DBB7" w14:textId="77777777" w:rsidR="00B0466A" w:rsidRPr="00C935E7" w:rsidRDefault="00B0466A" w:rsidP="008738F3">
      <w:pPr>
        <w:keepNext/>
        <w:keepLines/>
        <w:widowControl w:val="0"/>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0466A" w:rsidRPr="00C935E7" w14:paraId="3B713877" w14:textId="77777777" w:rsidTr="006F239E">
        <w:tc>
          <w:tcPr>
            <w:cnfStyle w:val="000010000000" w:firstRow="0" w:lastRow="0" w:firstColumn="0" w:lastColumn="0" w:oddVBand="1" w:evenVBand="0" w:oddHBand="0" w:evenHBand="0" w:firstRowFirstColumn="0" w:firstRowLastColumn="0" w:lastRowFirstColumn="0" w:lastRowLastColumn="0"/>
            <w:tcW w:w="379" w:type="dxa"/>
          </w:tcPr>
          <w:p w14:paraId="5320D2FF" w14:textId="77777777" w:rsidR="00B0466A" w:rsidRPr="00C935E7" w:rsidRDefault="00B0466A" w:rsidP="008738F3">
            <w:pPr>
              <w:keepNext/>
              <w:keepLines/>
              <w:widowControl w:val="0"/>
              <w:spacing w:line="240" w:lineRule="auto"/>
              <w:jc w:val="center"/>
              <w:rPr>
                <w:rtl/>
              </w:rPr>
            </w:pPr>
          </w:p>
        </w:tc>
        <w:tc>
          <w:tcPr>
            <w:tcW w:w="2391" w:type="dxa"/>
          </w:tcPr>
          <w:p w14:paraId="2D4B6079" w14:textId="77777777" w:rsidR="00B0466A" w:rsidRPr="00C935E7" w:rsidRDefault="00B0466A" w:rsidP="008738F3">
            <w:pPr>
              <w:keepNext/>
              <w:keepLines/>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3FC0C1A5" w14:textId="77777777" w:rsidR="00B0466A" w:rsidRPr="00C935E7" w:rsidRDefault="00B0466A" w:rsidP="008738F3">
            <w:pPr>
              <w:keepNext/>
              <w:keepLines/>
              <w:widowControl w:val="0"/>
              <w:spacing w:line="240" w:lineRule="auto"/>
              <w:jc w:val="center"/>
              <w:rPr>
                <w:rtl/>
              </w:rPr>
            </w:pPr>
          </w:p>
        </w:tc>
        <w:tc>
          <w:tcPr>
            <w:tcW w:w="1899" w:type="dxa"/>
          </w:tcPr>
          <w:p w14:paraId="60D1BFEA" w14:textId="77777777" w:rsidR="00B0466A" w:rsidRPr="00C935E7" w:rsidRDefault="00B0466A" w:rsidP="008738F3">
            <w:pPr>
              <w:keepNext/>
              <w:keepLines/>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69BC6034" w14:textId="77777777" w:rsidR="00B0466A" w:rsidRPr="00C935E7" w:rsidRDefault="00B0466A" w:rsidP="008738F3">
            <w:pPr>
              <w:keepNext/>
              <w:keepLines/>
              <w:widowControl w:val="0"/>
              <w:spacing w:line="240" w:lineRule="auto"/>
              <w:jc w:val="center"/>
              <w:rPr>
                <w:rtl/>
              </w:rPr>
            </w:pPr>
          </w:p>
        </w:tc>
        <w:tc>
          <w:tcPr>
            <w:tcW w:w="2116" w:type="dxa"/>
          </w:tcPr>
          <w:p w14:paraId="7AC38FD1" w14:textId="77777777" w:rsidR="00B0466A" w:rsidRPr="00C935E7" w:rsidRDefault="00B0466A" w:rsidP="008738F3">
            <w:pPr>
              <w:keepNext/>
              <w:keepLines/>
              <w:widowControl w:val="0"/>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2B22778B" w14:textId="77777777" w:rsidTr="006F239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01900AAC" w14:textId="77777777" w:rsidR="00B0466A" w:rsidRPr="00C935E7" w:rsidRDefault="00B0466A" w:rsidP="008738F3">
            <w:pPr>
              <w:keepNext/>
              <w:keepLines/>
              <w:widowControl w:val="0"/>
              <w:spacing w:line="240" w:lineRule="auto"/>
              <w:jc w:val="center"/>
              <w:rPr>
                <w:rtl/>
              </w:rPr>
            </w:pPr>
          </w:p>
        </w:tc>
        <w:tc>
          <w:tcPr>
            <w:tcW w:w="2391" w:type="dxa"/>
          </w:tcPr>
          <w:p w14:paraId="0DF60902" w14:textId="77777777" w:rsidR="00B0466A" w:rsidRPr="00C935E7" w:rsidRDefault="00B0466A" w:rsidP="008738F3">
            <w:pPr>
              <w:keepNext/>
              <w:keepLines/>
              <w:widowControl w:val="0"/>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32C43EC3" w14:textId="77777777" w:rsidR="00B0466A" w:rsidRPr="00C935E7" w:rsidRDefault="00B0466A" w:rsidP="008738F3">
            <w:pPr>
              <w:keepNext/>
              <w:keepLines/>
              <w:widowControl w:val="0"/>
              <w:spacing w:line="240" w:lineRule="auto"/>
              <w:jc w:val="center"/>
              <w:rPr>
                <w:rtl/>
              </w:rPr>
            </w:pPr>
          </w:p>
        </w:tc>
        <w:tc>
          <w:tcPr>
            <w:tcW w:w="1899" w:type="dxa"/>
          </w:tcPr>
          <w:p w14:paraId="2DA88430" w14:textId="77777777" w:rsidR="00B0466A" w:rsidRPr="00C935E7" w:rsidRDefault="00B0466A" w:rsidP="008738F3">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34E3F041" w14:textId="77777777" w:rsidR="00B0466A" w:rsidRPr="00C935E7" w:rsidRDefault="00B0466A" w:rsidP="008738F3">
            <w:pPr>
              <w:keepNext/>
              <w:keepLines/>
              <w:widowControl w:val="0"/>
              <w:spacing w:line="240" w:lineRule="auto"/>
              <w:jc w:val="center"/>
              <w:rPr>
                <w:rtl/>
              </w:rPr>
            </w:pPr>
          </w:p>
        </w:tc>
        <w:tc>
          <w:tcPr>
            <w:tcW w:w="2116" w:type="dxa"/>
          </w:tcPr>
          <w:p w14:paraId="2784C265" w14:textId="77777777" w:rsidR="00B0466A" w:rsidRPr="00C935E7" w:rsidRDefault="00B0466A" w:rsidP="008738F3">
            <w:pPr>
              <w:keepNext/>
              <w:keepLines/>
              <w:widowControl w:val="0"/>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B0466A" w:rsidRPr="00C935E7" w14:paraId="4AFBE8B5" w14:textId="77777777" w:rsidTr="006F239E">
        <w:tc>
          <w:tcPr>
            <w:cnfStyle w:val="000010000000" w:firstRow="0" w:lastRow="0" w:firstColumn="0" w:lastColumn="0" w:oddVBand="1" w:evenVBand="0" w:oddHBand="0" w:evenHBand="0" w:firstRowFirstColumn="0" w:firstRowLastColumn="0" w:lastRowFirstColumn="0" w:lastRowLastColumn="0"/>
            <w:tcW w:w="379" w:type="dxa"/>
          </w:tcPr>
          <w:p w14:paraId="6450DF55" w14:textId="77777777" w:rsidR="00B0466A" w:rsidRPr="00C935E7" w:rsidRDefault="00B0466A" w:rsidP="008738F3">
            <w:pPr>
              <w:keepNext/>
              <w:keepLines/>
              <w:widowControl w:val="0"/>
              <w:spacing w:after="240" w:line="240" w:lineRule="auto"/>
              <w:jc w:val="center"/>
              <w:rPr>
                <w:rtl/>
              </w:rPr>
            </w:pPr>
          </w:p>
        </w:tc>
        <w:tc>
          <w:tcPr>
            <w:tcW w:w="2391" w:type="dxa"/>
            <w:tcBorders>
              <w:top w:val="nil"/>
            </w:tcBorders>
          </w:tcPr>
          <w:p w14:paraId="0D949B2F" w14:textId="77777777" w:rsidR="00B0466A" w:rsidRPr="00C935E7" w:rsidRDefault="00B0466A" w:rsidP="008738F3">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19120709" w14:textId="77777777" w:rsidR="00B0466A" w:rsidRPr="00C935E7" w:rsidRDefault="00B0466A" w:rsidP="008738F3">
            <w:pPr>
              <w:keepNext/>
              <w:keepLines/>
              <w:widowControl w:val="0"/>
              <w:spacing w:after="240" w:line="240" w:lineRule="auto"/>
              <w:jc w:val="center"/>
              <w:rPr>
                <w:rtl/>
              </w:rPr>
            </w:pPr>
          </w:p>
        </w:tc>
        <w:tc>
          <w:tcPr>
            <w:tcW w:w="1899" w:type="dxa"/>
            <w:tcBorders>
              <w:top w:val="nil"/>
            </w:tcBorders>
          </w:tcPr>
          <w:p w14:paraId="63A49725" w14:textId="77777777" w:rsidR="00B0466A" w:rsidRPr="00C935E7" w:rsidRDefault="00B0466A" w:rsidP="008738F3">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3C474D18" w14:textId="77777777" w:rsidR="00B0466A" w:rsidRPr="00C935E7" w:rsidRDefault="00B0466A" w:rsidP="008738F3">
            <w:pPr>
              <w:keepNext/>
              <w:keepLines/>
              <w:widowControl w:val="0"/>
              <w:spacing w:after="240" w:line="240" w:lineRule="auto"/>
              <w:jc w:val="center"/>
              <w:rPr>
                <w:rtl/>
              </w:rPr>
            </w:pPr>
          </w:p>
        </w:tc>
        <w:tc>
          <w:tcPr>
            <w:tcW w:w="2116" w:type="dxa"/>
            <w:tcBorders>
              <w:top w:val="nil"/>
            </w:tcBorders>
          </w:tcPr>
          <w:p w14:paraId="166565B7" w14:textId="77777777" w:rsidR="00B0466A" w:rsidRPr="00C935E7" w:rsidRDefault="00B0466A" w:rsidP="008738F3">
            <w:pPr>
              <w:keepNext/>
              <w:keepLines/>
              <w:widowControl w:val="0"/>
              <w:spacing w:after="240"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5FFFECFF" w14:textId="77777777" w:rsidTr="006F239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3D1B4FAE" w14:textId="77777777" w:rsidR="00B0466A" w:rsidRPr="00C935E7" w:rsidRDefault="00B0466A" w:rsidP="008738F3">
            <w:pPr>
              <w:keepNext/>
              <w:keepLines/>
              <w:widowControl w:val="0"/>
              <w:spacing w:after="240" w:line="240" w:lineRule="auto"/>
              <w:jc w:val="center"/>
              <w:rPr>
                <w:rtl/>
              </w:rPr>
            </w:pPr>
          </w:p>
        </w:tc>
        <w:tc>
          <w:tcPr>
            <w:tcW w:w="2391" w:type="dxa"/>
          </w:tcPr>
          <w:p w14:paraId="5BCC9D93" w14:textId="77777777" w:rsidR="00B0466A" w:rsidRPr="00C935E7" w:rsidRDefault="00B0466A" w:rsidP="008738F3">
            <w:pPr>
              <w:keepNext/>
              <w:keepLines/>
              <w:widowControl w:val="0"/>
              <w:spacing w:after="240"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53C608A9" w14:textId="77777777" w:rsidR="00B0466A" w:rsidRPr="00C935E7" w:rsidRDefault="00B0466A" w:rsidP="008738F3">
            <w:pPr>
              <w:keepNext/>
              <w:keepLines/>
              <w:widowControl w:val="0"/>
              <w:spacing w:after="240" w:line="240" w:lineRule="auto"/>
              <w:jc w:val="center"/>
              <w:rPr>
                <w:rtl/>
              </w:rPr>
            </w:pPr>
          </w:p>
        </w:tc>
        <w:tc>
          <w:tcPr>
            <w:tcW w:w="1899" w:type="dxa"/>
          </w:tcPr>
          <w:p w14:paraId="6F4729B0" w14:textId="77777777" w:rsidR="00B0466A" w:rsidRPr="00C935E7" w:rsidRDefault="00B0466A" w:rsidP="008738F3">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18172D2A" w14:textId="77777777" w:rsidR="00B0466A" w:rsidRPr="00C935E7" w:rsidRDefault="00B0466A" w:rsidP="008738F3">
            <w:pPr>
              <w:keepNext/>
              <w:keepLines/>
              <w:widowControl w:val="0"/>
              <w:spacing w:after="240" w:line="240" w:lineRule="auto"/>
              <w:jc w:val="center"/>
              <w:rPr>
                <w:rtl/>
              </w:rPr>
            </w:pPr>
          </w:p>
        </w:tc>
        <w:tc>
          <w:tcPr>
            <w:tcW w:w="2116" w:type="dxa"/>
          </w:tcPr>
          <w:p w14:paraId="4C2C7135" w14:textId="77777777" w:rsidR="00B0466A" w:rsidRPr="00C935E7" w:rsidRDefault="00B0466A" w:rsidP="008738F3">
            <w:pPr>
              <w:keepNext/>
              <w:keepLines/>
              <w:widowControl w:val="0"/>
              <w:spacing w:after="240"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7833DE4E" w14:textId="77777777" w:rsidR="00B0466A" w:rsidRPr="00C935E7" w:rsidRDefault="00B0466A" w:rsidP="008738F3">
      <w:pPr>
        <w:keepNext/>
        <w:keepLines/>
        <w:widowControl w:val="0"/>
        <w:spacing w:before="240"/>
        <w:jc w:val="center"/>
        <w:outlineLvl w:val="1"/>
        <w:rPr>
          <w:rFonts w:asciiTheme="majorHAnsi" w:eastAsiaTheme="majorEastAsia" w:hAnsiTheme="majorHAnsi" w:cstheme="majorBidi"/>
          <w:bCs/>
          <w:sz w:val="26"/>
          <w:szCs w:val="26"/>
          <w:u w:val="single"/>
        </w:rPr>
      </w:pPr>
      <w:bookmarkStart w:id="506" w:name="_Toc880219"/>
      <w:r w:rsidRPr="00C935E7">
        <w:rPr>
          <w:rFonts w:asciiTheme="majorHAnsi" w:eastAsiaTheme="majorEastAsia" w:hAnsiTheme="majorHAnsi" w:cstheme="majorBidi"/>
          <w:bCs/>
          <w:sz w:val="26"/>
          <w:szCs w:val="26"/>
          <w:u w:val="single"/>
          <w:rtl/>
        </w:rPr>
        <w:t>אישור</w:t>
      </w:r>
      <w:bookmarkEnd w:id="506"/>
    </w:p>
    <w:p w14:paraId="78E45736" w14:textId="77777777" w:rsidR="00B0466A" w:rsidRDefault="00B0466A" w:rsidP="008738F3">
      <w:pPr>
        <w:keepNext/>
        <w:keepLines/>
        <w:widowControl w:val="0"/>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w:t>
      </w:r>
      <w:proofErr w:type="spellStart"/>
      <w:r w:rsidRPr="00C935E7">
        <w:rPr>
          <w:rtl/>
        </w:rPr>
        <w:t>שזיהיתיו</w:t>
      </w:r>
      <w:proofErr w:type="spellEnd"/>
      <w:r w:rsidRPr="00C935E7">
        <w:rPr>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6AF29CA3" w14:textId="77777777" w:rsidR="00EB7531" w:rsidRPr="00C935E7" w:rsidRDefault="00EB7531" w:rsidP="008738F3">
      <w:pPr>
        <w:keepNext/>
        <w:keepLines/>
        <w:widowControl w:val="0"/>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B0466A" w:rsidRPr="00C935E7" w14:paraId="3A12CE72" w14:textId="77777777" w:rsidTr="0081590E">
        <w:tc>
          <w:tcPr>
            <w:cnfStyle w:val="000010000000" w:firstRow="0" w:lastRow="0" w:firstColumn="0" w:lastColumn="0" w:oddVBand="1" w:evenVBand="0" w:oddHBand="0" w:evenHBand="0" w:firstRowFirstColumn="0" w:firstRowLastColumn="0" w:lastRowFirstColumn="0" w:lastRowLastColumn="0"/>
            <w:tcW w:w="786" w:type="dxa"/>
          </w:tcPr>
          <w:p w14:paraId="78701A50" w14:textId="77777777" w:rsidR="00B0466A" w:rsidRPr="00C935E7" w:rsidRDefault="00B0466A" w:rsidP="008738F3">
            <w:pPr>
              <w:keepNext/>
              <w:keepLines/>
              <w:widowControl w:val="0"/>
              <w:spacing w:line="259" w:lineRule="auto"/>
              <w:jc w:val="center"/>
              <w:rPr>
                <w:rtl/>
              </w:rPr>
            </w:pPr>
          </w:p>
        </w:tc>
        <w:tc>
          <w:tcPr>
            <w:tcW w:w="2074" w:type="dxa"/>
          </w:tcPr>
          <w:p w14:paraId="7FAE6E10" w14:textId="77777777" w:rsidR="00B0466A" w:rsidRPr="00C935E7" w:rsidRDefault="00B0466A" w:rsidP="008738F3">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61C15784" w14:textId="77777777" w:rsidR="00B0466A" w:rsidRPr="00C935E7" w:rsidRDefault="00B0466A" w:rsidP="008738F3">
            <w:pPr>
              <w:keepNext/>
              <w:keepLines/>
              <w:widowControl w:val="0"/>
              <w:spacing w:line="259" w:lineRule="auto"/>
              <w:rPr>
                <w:rtl/>
              </w:rPr>
            </w:pPr>
          </w:p>
        </w:tc>
        <w:tc>
          <w:tcPr>
            <w:tcW w:w="2074" w:type="dxa"/>
          </w:tcPr>
          <w:p w14:paraId="51475EF5" w14:textId="77777777" w:rsidR="00B0466A" w:rsidRPr="00C935E7" w:rsidRDefault="00B0466A" w:rsidP="008738F3">
            <w:pPr>
              <w:keepNext/>
              <w:keepLines/>
              <w:widowControl w:val="0"/>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139A2EA8" w14:textId="77777777" w:rsidTr="0081590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7E86C566" w14:textId="77777777" w:rsidR="00B0466A" w:rsidRPr="00C935E7" w:rsidRDefault="00B0466A" w:rsidP="008738F3">
            <w:pPr>
              <w:keepNext/>
              <w:keepLines/>
              <w:widowControl w:val="0"/>
              <w:spacing w:line="259" w:lineRule="auto"/>
              <w:rPr>
                <w:rtl/>
              </w:rPr>
            </w:pPr>
          </w:p>
        </w:tc>
        <w:tc>
          <w:tcPr>
            <w:tcW w:w="2074" w:type="dxa"/>
          </w:tcPr>
          <w:p w14:paraId="134FE008" w14:textId="77777777" w:rsidR="00B0466A" w:rsidRPr="00C935E7" w:rsidRDefault="00B0466A" w:rsidP="008738F3">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7A523DB0" w14:textId="77777777" w:rsidR="00B0466A" w:rsidRPr="00C935E7" w:rsidRDefault="00B0466A" w:rsidP="008738F3">
            <w:pPr>
              <w:keepNext/>
              <w:keepLines/>
              <w:widowControl w:val="0"/>
              <w:spacing w:line="259" w:lineRule="auto"/>
              <w:rPr>
                <w:rtl/>
              </w:rPr>
            </w:pPr>
          </w:p>
        </w:tc>
        <w:tc>
          <w:tcPr>
            <w:tcW w:w="2074" w:type="dxa"/>
          </w:tcPr>
          <w:p w14:paraId="40157E47" w14:textId="77777777" w:rsidR="00B0466A" w:rsidRPr="00C935E7" w:rsidRDefault="00B0466A" w:rsidP="008738F3">
            <w:pPr>
              <w:keepNext/>
              <w:keepLines/>
              <w:widowControl w:val="0"/>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1CFC93BD" w14:textId="77777777" w:rsidR="00B0466A" w:rsidRPr="00BD7A28" w:rsidRDefault="00B0466A">
      <w:pPr>
        <w:keepNext/>
        <w:keepLines/>
        <w:widowControl w:val="0"/>
        <w:numPr>
          <w:ilvl w:val="1"/>
          <w:numId w:val="19"/>
        </w:numPr>
        <w:spacing w:after="160"/>
        <w:contextualSpacing/>
        <w:rPr>
          <w:rtl/>
        </w:rPr>
        <w:sectPr w:rsidR="00B0466A" w:rsidRPr="00BD7A28" w:rsidSect="00F60DC2">
          <w:pgSz w:w="11906" w:h="16838"/>
          <w:pgMar w:top="1440" w:right="1800" w:bottom="1440" w:left="1800" w:header="709" w:footer="709" w:gutter="0"/>
          <w:cols w:space="720"/>
          <w:bidi/>
          <w:rtlGutter/>
        </w:sectPr>
      </w:pPr>
    </w:p>
    <w:p w14:paraId="20BC6FB0" w14:textId="77777777" w:rsidR="00BD7A28" w:rsidRPr="0005547F" w:rsidRDefault="00BD7A28" w:rsidP="008738F3">
      <w:pPr>
        <w:keepNext/>
        <w:keepLines/>
        <w:widowControl w:val="0"/>
        <w:tabs>
          <w:tab w:val="left" w:pos="12245"/>
        </w:tabs>
        <w:rPr>
          <w:rtl/>
        </w:rPr>
        <w:sectPr w:rsidR="00BD7A28" w:rsidRPr="0005547F" w:rsidSect="00F60DC2">
          <w:type w:val="continuous"/>
          <w:pgSz w:w="11906" w:h="16838"/>
          <w:pgMar w:top="1800" w:right="1440" w:bottom="1800" w:left="1440" w:header="709" w:footer="709" w:gutter="0"/>
          <w:cols w:space="720"/>
          <w:bidi/>
          <w:rtlGutter/>
          <w:docGrid w:linePitch="326"/>
        </w:sectPr>
      </w:pPr>
    </w:p>
    <w:p w14:paraId="781564FD" w14:textId="77777777" w:rsidR="00BD7A28" w:rsidRPr="00BD7A28" w:rsidRDefault="00BD7A28" w:rsidP="008738F3">
      <w:pPr>
        <w:keepNext/>
        <w:keepLines/>
        <w:widowControl w:val="0"/>
        <w:sectPr w:rsidR="00BD7A28" w:rsidRPr="00BD7A28" w:rsidSect="00F60DC2">
          <w:type w:val="continuous"/>
          <w:pgSz w:w="11906" w:h="16838"/>
          <w:pgMar w:top="1440" w:right="1800" w:bottom="1440" w:left="1800" w:header="709" w:footer="709" w:gutter="0"/>
          <w:cols w:space="720"/>
          <w:bidi/>
          <w:rtlGutter/>
        </w:sectPr>
      </w:pPr>
    </w:p>
    <w:p w14:paraId="67D024A2" w14:textId="77777777" w:rsidR="00BD7A28" w:rsidRPr="00265F3E" w:rsidRDefault="00BD7A28" w:rsidP="008738F3">
      <w:pPr>
        <w:pStyle w:val="13"/>
        <w:widowControl w:val="0"/>
        <w:numPr>
          <w:ilvl w:val="0"/>
          <w:numId w:val="0"/>
        </w:numPr>
        <w:jc w:val="center"/>
        <w:rPr>
          <w:rtl/>
        </w:rPr>
      </w:pPr>
      <w:bookmarkStart w:id="507" w:name="_Toc485194460"/>
      <w:bookmarkStart w:id="508" w:name="נספח_חוזה_התקשרות"/>
      <w:bookmarkStart w:id="509" w:name="_Toc516551376"/>
      <w:bookmarkStart w:id="510" w:name="_Toc521604062"/>
      <w:bookmarkStart w:id="511" w:name="_Toc524610679"/>
      <w:bookmarkStart w:id="512" w:name="_Ref524614028"/>
      <w:bookmarkStart w:id="513" w:name="_Toc880220"/>
      <w:bookmarkStart w:id="514" w:name="_Toc133913104"/>
      <w:r w:rsidRPr="00265F3E">
        <w:rPr>
          <w:rtl/>
        </w:rPr>
        <w:lastRenderedPageBreak/>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507"/>
      <w:bookmarkEnd w:id="508"/>
      <w:bookmarkEnd w:id="509"/>
      <w:bookmarkEnd w:id="510"/>
      <w:bookmarkEnd w:id="511"/>
      <w:bookmarkEnd w:id="512"/>
      <w:bookmarkEnd w:id="513"/>
      <w:bookmarkEnd w:id="514"/>
    </w:p>
    <w:p w14:paraId="62399BB6" w14:textId="77777777" w:rsidR="00B54311" w:rsidRPr="00DA44A4" w:rsidRDefault="00B54311" w:rsidP="008738F3">
      <w:pPr>
        <w:pStyle w:val="13"/>
        <w:widowControl w:val="0"/>
        <w:numPr>
          <w:ilvl w:val="0"/>
          <w:numId w:val="0"/>
        </w:numPr>
        <w:jc w:val="center"/>
        <w:rPr>
          <w:sz w:val="28"/>
          <w:u w:val="none"/>
          <w:rtl/>
        </w:rPr>
      </w:pPr>
      <w:bookmarkStart w:id="515" w:name="_Toc348965645"/>
      <w:bookmarkStart w:id="516" w:name="_Toc377904222"/>
      <w:bookmarkStart w:id="517" w:name="_Toc880221"/>
      <w:bookmarkStart w:id="518" w:name="_Toc71706511"/>
      <w:bookmarkStart w:id="519" w:name="_Toc126842800"/>
      <w:bookmarkStart w:id="520" w:name="_Toc126842856"/>
      <w:bookmarkStart w:id="521" w:name="_Toc133913105"/>
      <w:r w:rsidRPr="00DA44A4">
        <w:rPr>
          <w:rFonts w:hint="cs"/>
          <w:sz w:val="28"/>
          <w:u w:val="none"/>
          <w:rtl/>
        </w:rPr>
        <w:t>הסכם התקשרות</w:t>
      </w:r>
      <w:bookmarkEnd w:id="515"/>
      <w:bookmarkEnd w:id="516"/>
      <w:bookmarkEnd w:id="517"/>
      <w:bookmarkEnd w:id="518"/>
      <w:bookmarkEnd w:id="519"/>
      <w:bookmarkEnd w:id="520"/>
      <w:bookmarkEnd w:id="521"/>
    </w:p>
    <w:p w14:paraId="57178F53" w14:textId="77777777" w:rsidR="00B54311" w:rsidRPr="00DA44A4" w:rsidRDefault="00B54311" w:rsidP="008738F3">
      <w:pPr>
        <w:pStyle w:val="13"/>
        <w:widowControl w:val="0"/>
        <w:numPr>
          <w:ilvl w:val="0"/>
          <w:numId w:val="0"/>
        </w:numPr>
        <w:jc w:val="center"/>
        <w:rPr>
          <w:sz w:val="28"/>
          <w:u w:val="none"/>
          <w:rtl/>
        </w:rPr>
      </w:pPr>
      <w:bookmarkStart w:id="522" w:name="_Toc880222"/>
      <w:bookmarkStart w:id="523" w:name="_Toc71706512"/>
      <w:bookmarkStart w:id="524" w:name="_Toc126842801"/>
      <w:bookmarkStart w:id="525" w:name="_Toc126842857"/>
      <w:bookmarkStart w:id="526" w:name="_Toc133913106"/>
      <w:r w:rsidRPr="00DA44A4">
        <w:rPr>
          <w:rFonts w:hint="cs"/>
          <w:sz w:val="28"/>
          <w:u w:val="none"/>
          <w:rtl/>
        </w:rPr>
        <w:t>למתן שירותים עבור משרד המשפטים</w:t>
      </w:r>
      <w:bookmarkEnd w:id="522"/>
      <w:bookmarkEnd w:id="523"/>
      <w:bookmarkEnd w:id="524"/>
      <w:bookmarkEnd w:id="525"/>
      <w:bookmarkEnd w:id="526"/>
    </w:p>
    <w:p w14:paraId="3DE246CF" w14:textId="77777777" w:rsidR="00B54311" w:rsidRPr="00D13F32" w:rsidRDefault="00B54311" w:rsidP="008738F3">
      <w:pPr>
        <w:keepNext/>
        <w:keepLines/>
        <w:widowControl w:val="0"/>
        <w:jc w:val="center"/>
        <w:rPr>
          <w:rtl/>
        </w:rPr>
      </w:pPr>
    </w:p>
    <w:p w14:paraId="2CC33D01" w14:textId="77777777" w:rsidR="00B54311" w:rsidRPr="00D13F32" w:rsidRDefault="00B54311" w:rsidP="008738F3">
      <w:pPr>
        <w:keepNext/>
        <w:keepLines/>
        <w:widowControl w:val="0"/>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590825FB" w14:textId="77777777" w:rsidR="00B54311" w:rsidRPr="00D13F32" w:rsidRDefault="00B54311" w:rsidP="008738F3">
      <w:pPr>
        <w:keepNext/>
        <w:keepLines/>
        <w:widowControl w:val="0"/>
        <w:rPr>
          <w:rtl/>
        </w:rPr>
      </w:pPr>
    </w:p>
    <w:p w14:paraId="28A5E720" w14:textId="77777777" w:rsidR="00B54311" w:rsidRPr="00CD1252" w:rsidRDefault="00B54311" w:rsidP="008738F3">
      <w:pPr>
        <w:keepNext/>
        <w:keepLines/>
        <w:widowControl w:val="0"/>
        <w:ind w:left="1132" w:hanging="1132"/>
        <w:jc w:val="center"/>
        <w:rPr>
          <w:b/>
          <w:bCs/>
          <w:sz w:val="28"/>
          <w:szCs w:val="28"/>
        </w:rPr>
      </w:pPr>
      <w:r w:rsidRPr="00CD1252">
        <w:rPr>
          <w:rFonts w:hint="cs"/>
          <w:b/>
          <w:bCs/>
          <w:sz w:val="28"/>
          <w:szCs w:val="28"/>
          <w:rtl/>
        </w:rPr>
        <w:t>בין</w:t>
      </w:r>
    </w:p>
    <w:p w14:paraId="7FA08166" w14:textId="77777777" w:rsidR="00B54311" w:rsidRDefault="00B54311" w:rsidP="008738F3">
      <w:pPr>
        <w:keepNext/>
        <w:keepLines/>
        <w:widowControl w:val="0"/>
        <w:ind w:left="1132" w:hanging="1132"/>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14:paraId="4B9130E5" w14:textId="77777777" w:rsidR="00B54311" w:rsidRDefault="00B54311" w:rsidP="008738F3">
      <w:pPr>
        <w:keepNext/>
        <w:keepLines/>
        <w:widowControl w:val="0"/>
        <w:ind w:left="1132" w:hanging="1132"/>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 xml:space="preserve">ת </w:t>
      </w:r>
    </w:p>
    <w:p w14:paraId="1C0DB15D" w14:textId="77777777" w:rsidR="00B54311" w:rsidRDefault="00B54311" w:rsidP="008738F3">
      <w:pPr>
        <w:keepNext/>
        <w:keepLines/>
        <w:widowControl w:val="0"/>
        <w:ind w:left="1132" w:hanging="1132"/>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14:paraId="5459ED0A" w14:textId="77777777" w:rsidR="00B54311" w:rsidRPr="00CD1252" w:rsidRDefault="00B54311" w:rsidP="008738F3">
      <w:pPr>
        <w:keepNext/>
        <w:keepLines/>
        <w:widowControl w:val="0"/>
        <w:ind w:left="1132" w:hanging="1132"/>
        <w:rPr>
          <w:b/>
          <w:bCs/>
        </w:rPr>
      </w:pPr>
      <w:r w:rsidRPr="00DA44A4">
        <w:rPr>
          <w:b/>
          <w:bCs/>
          <w:rtl/>
        </w:rPr>
        <w:t xml:space="preserve">בהתאם לחוק נכסי המדינה התשי"א-1951 או </w:t>
      </w:r>
      <w:proofErr w:type="spellStart"/>
      <w:r w:rsidRPr="00DA44A4">
        <w:rPr>
          <w:b/>
          <w:bCs/>
          <w:rtl/>
        </w:rPr>
        <w:t>סגנו</w:t>
      </w:r>
      <w:proofErr w:type="spellEnd"/>
      <w:r>
        <w:rPr>
          <w:rFonts w:hint="cs"/>
          <w:b/>
          <w:bCs/>
          <w:rtl/>
        </w:rPr>
        <w:t xml:space="preserve">/ה;                            </w:t>
      </w:r>
      <w:r w:rsidRPr="00DA44A4">
        <w:rPr>
          <w:b/>
          <w:bCs/>
          <w:rtl/>
        </w:rPr>
        <w:t>(להלן: "המשרד");</w:t>
      </w:r>
    </w:p>
    <w:p w14:paraId="18E77193" w14:textId="77777777" w:rsidR="00B54311" w:rsidRPr="00D13F32" w:rsidRDefault="00B54311" w:rsidP="008738F3">
      <w:pPr>
        <w:keepNext/>
        <w:keepLines/>
        <w:widowControl w:val="0"/>
        <w:ind w:left="6480" w:firstLine="720"/>
        <w:rPr>
          <w:b/>
          <w:bCs/>
          <w:u w:val="single"/>
          <w:rtl/>
        </w:rPr>
      </w:pPr>
      <w:r w:rsidRPr="00D13F32">
        <w:rPr>
          <w:rFonts w:hint="cs"/>
          <w:b/>
          <w:bCs/>
          <w:u w:val="single"/>
          <w:rtl/>
        </w:rPr>
        <w:t>מצד אחד</w:t>
      </w:r>
    </w:p>
    <w:p w14:paraId="01FCDF2F" w14:textId="77777777" w:rsidR="00B54311" w:rsidRDefault="00B54311" w:rsidP="008738F3">
      <w:pPr>
        <w:keepNext/>
        <w:keepLines/>
        <w:widowControl w:val="0"/>
        <w:jc w:val="center"/>
        <w:rPr>
          <w:b/>
          <w:bCs/>
          <w:sz w:val="28"/>
          <w:szCs w:val="28"/>
          <w:rtl/>
        </w:rPr>
      </w:pPr>
    </w:p>
    <w:p w14:paraId="5D0ACC30" w14:textId="77777777" w:rsidR="00B54311" w:rsidRPr="00DA44A4" w:rsidRDefault="00B54311" w:rsidP="008738F3">
      <w:pPr>
        <w:keepNext/>
        <w:keepLines/>
        <w:widowControl w:val="0"/>
        <w:jc w:val="center"/>
        <w:rPr>
          <w:b/>
          <w:bCs/>
          <w:sz w:val="28"/>
          <w:szCs w:val="28"/>
          <w:rtl/>
        </w:rPr>
      </w:pPr>
      <w:r w:rsidRPr="00DA44A4">
        <w:rPr>
          <w:rFonts w:hint="cs"/>
          <w:b/>
          <w:bCs/>
          <w:sz w:val="28"/>
          <w:szCs w:val="28"/>
          <w:rtl/>
        </w:rPr>
        <w:t>לבין</w:t>
      </w:r>
    </w:p>
    <w:p w14:paraId="02483D89" w14:textId="77777777" w:rsidR="00B54311" w:rsidRPr="00D13F32" w:rsidRDefault="00B54311" w:rsidP="008738F3">
      <w:pPr>
        <w:keepNext/>
        <w:keepLines/>
        <w:widowControl w:val="0"/>
        <w:rPr>
          <w:rtl/>
        </w:rPr>
      </w:pPr>
    </w:p>
    <w:p w14:paraId="286D710F" w14:textId="7F8AD3E4" w:rsidR="00B54311" w:rsidRPr="00B54311" w:rsidRDefault="00B54311" w:rsidP="008738F3">
      <w:pPr>
        <w:keepNext/>
        <w:keepLines/>
        <w:widowControl w:val="0"/>
        <w:rPr>
          <w:b/>
          <w:bCs/>
          <w:rtl/>
        </w:rPr>
      </w:pPr>
      <w:r w:rsidRPr="00B54311">
        <w:rPr>
          <w:rFonts w:hint="cs"/>
          <w:b/>
          <w:bCs/>
          <w:rtl/>
        </w:rPr>
        <w:t>שם המציע: ___________________</w:t>
      </w:r>
    </w:p>
    <w:p w14:paraId="09972073" w14:textId="25BF93EA" w:rsidR="00B54311" w:rsidRPr="00B54311" w:rsidRDefault="00B54311" w:rsidP="008738F3">
      <w:pPr>
        <w:keepNext/>
        <w:keepLines/>
        <w:widowControl w:val="0"/>
        <w:rPr>
          <w:b/>
          <w:bCs/>
          <w:rtl/>
        </w:rPr>
      </w:pPr>
      <w:r w:rsidRPr="00B54311">
        <w:rPr>
          <w:rFonts w:hint="cs"/>
          <w:b/>
          <w:bCs/>
          <w:rtl/>
        </w:rPr>
        <w:t>מס' עוסק מורשה: _____________________</w:t>
      </w:r>
    </w:p>
    <w:p w14:paraId="05C497A6" w14:textId="0397062C" w:rsidR="00B54311" w:rsidRPr="00B54311" w:rsidRDefault="00B54311" w:rsidP="008738F3">
      <w:pPr>
        <w:keepNext/>
        <w:keepLines/>
        <w:widowControl w:val="0"/>
        <w:rPr>
          <w:b/>
          <w:bCs/>
          <w:rtl/>
        </w:rPr>
      </w:pPr>
      <w:r w:rsidRPr="00B54311">
        <w:rPr>
          <w:rFonts w:hint="cs"/>
          <w:b/>
          <w:bCs/>
          <w:rtl/>
        </w:rPr>
        <w:t>שכתובתו לצורך מתן השירותים: _______________________</w:t>
      </w:r>
    </w:p>
    <w:p w14:paraId="61FA73CD" w14:textId="715D9403" w:rsidR="00B54311" w:rsidRPr="00B54311" w:rsidRDefault="00B54311" w:rsidP="008738F3">
      <w:pPr>
        <w:keepNext/>
        <w:keepLines/>
        <w:widowControl w:val="0"/>
        <w:rPr>
          <w:b/>
          <w:bCs/>
          <w:rtl/>
        </w:rPr>
      </w:pPr>
      <w:r w:rsidRPr="00B54311">
        <w:rPr>
          <w:rFonts w:hint="cs"/>
          <w:b/>
          <w:bCs/>
          <w:rtl/>
        </w:rPr>
        <w:t>טלפון: ________________________</w:t>
      </w:r>
    </w:p>
    <w:p w14:paraId="603957A9" w14:textId="0315AB69" w:rsidR="00B54311" w:rsidRPr="00B54311" w:rsidRDefault="00B54311" w:rsidP="008738F3">
      <w:pPr>
        <w:keepNext/>
        <w:keepLines/>
        <w:widowControl w:val="0"/>
        <w:rPr>
          <w:b/>
          <w:bCs/>
          <w:rtl/>
        </w:rPr>
      </w:pPr>
      <w:r w:rsidRPr="00B54311">
        <w:rPr>
          <w:rFonts w:hint="cs"/>
          <w:b/>
          <w:bCs/>
          <w:rtl/>
        </w:rPr>
        <w:t>דואר אלקטרוני: ___________________________ ;</w:t>
      </w:r>
    </w:p>
    <w:p w14:paraId="12E4E695" w14:textId="77777777" w:rsidR="00B54311" w:rsidRPr="00DA44A4" w:rsidRDefault="00B54311" w:rsidP="008738F3">
      <w:pPr>
        <w:keepNext/>
        <w:keepLines/>
        <w:widowControl w:val="0"/>
        <w:jc w:val="right"/>
        <w:rPr>
          <w:b/>
          <w:bCs/>
          <w:rtl/>
        </w:rPr>
      </w:pPr>
      <w:r w:rsidRPr="00D13F32">
        <w:rPr>
          <w:rFonts w:hint="cs"/>
          <w:rtl/>
        </w:rPr>
        <w:t>(</w:t>
      </w:r>
      <w:r w:rsidRPr="00DA44A4">
        <w:rPr>
          <w:rFonts w:hint="cs"/>
          <w:b/>
          <w:bCs/>
          <w:rtl/>
        </w:rPr>
        <w:t>להלן: "נותן השירותים")</w:t>
      </w:r>
    </w:p>
    <w:p w14:paraId="726EA317" w14:textId="77777777" w:rsidR="00B54311" w:rsidRPr="00D13F32" w:rsidRDefault="00B54311" w:rsidP="008738F3">
      <w:pPr>
        <w:keepNext/>
        <w:keepLines/>
        <w:widowControl w:val="0"/>
        <w:ind w:left="6480" w:firstLine="720"/>
        <w:rPr>
          <w:b/>
          <w:bCs/>
          <w:u w:val="single"/>
          <w:rtl/>
        </w:rPr>
      </w:pPr>
      <w:r w:rsidRPr="00D13F32">
        <w:rPr>
          <w:rFonts w:hint="cs"/>
          <w:b/>
          <w:bCs/>
          <w:u w:val="single"/>
          <w:rtl/>
        </w:rPr>
        <w:t>מצד שני</w:t>
      </w:r>
    </w:p>
    <w:p w14:paraId="197395B4" w14:textId="77777777" w:rsidR="00B54311" w:rsidRPr="00D13F32" w:rsidRDefault="00B54311" w:rsidP="008738F3">
      <w:pPr>
        <w:keepNext/>
        <w:keepLines/>
        <w:widowControl w:val="0"/>
        <w:rPr>
          <w:b/>
          <w:bCs/>
          <w:rtl/>
        </w:rPr>
      </w:pPr>
    </w:p>
    <w:p w14:paraId="0242E70C"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 xml:space="preserve">מבוא </w:t>
      </w:r>
    </w:p>
    <w:p w14:paraId="5BA663DE" w14:textId="22249D70" w:rsidR="00B54311" w:rsidRPr="00DB3242" w:rsidRDefault="00B54311" w:rsidP="008738F3">
      <w:pPr>
        <w:keepNext/>
        <w:keepLines/>
        <w:widowControl w:val="0"/>
        <w:ind w:left="1440" w:hanging="1440"/>
        <w:rPr>
          <w:rtl/>
        </w:rPr>
      </w:pPr>
      <w:r w:rsidRPr="00DB3242">
        <w:rPr>
          <w:rFonts w:hint="cs"/>
          <w:rtl/>
        </w:rPr>
        <w:t xml:space="preserve">הואיל ו: </w:t>
      </w:r>
      <w:r w:rsidRPr="00DB3242">
        <w:rPr>
          <w:rFonts w:hint="cs"/>
          <w:rtl/>
        </w:rPr>
        <w:tab/>
        <w:t xml:space="preserve">משרד המשפטים פרסם </w:t>
      </w:r>
      <w:sdt>
        <w:sdtPr>
          <w:rPr>
            <w:rFonts w:hint="cs"/>
            <w:rtl/>
          </w:rPr>
          <w:alias w:val="Title"/>
          <w:tag w:val=""/>
          <w:id w:val="2100593259"/>
          <w:placeholder>
            <w:docPart w:val="674A2738A8CE4FA1A424D11BFAADBB2B"/>
          </w:placeholder>
          <w:dataBinding w:prefixMappings="xmlns:ns0='http://purl.org/dc/elements/1.1/' xmlns:ns1='http://schemas.openxmlformats.org/package/2006/metadata/core-properties' " w:xpath="/ns1:coreProperties[1]/ns0:title[1]" w:storeItemID="{6C3C8BC8-F283-45AE-878A-BAB7291924A1}"/>
          <w:text/>
        </w:sdtPr>
        <w:sdtEndPr/>
        <w:sdtContent>
          <w:r w:rsidR="005B20ED">
            <w:rPr>
              <w:rFonts w:hint="cs"/>
              <w:rtl/>
            </w:rPr>
            <w:t>מכרז פומבי 45-2024 להפעלת ואחזקת חדר כושר במשרד המשפטים בירושלים</w:t>
          </w:r>
        </w:sdtContent>
      </w:sdt>
      <w:r w:rsidR="00601D99">
        <w:rPr>
          <w:rFonts w:hint="cs"/>
          <w:rtl/>
        </w:rPr>
        <w:t xml:space="preserve"> </w:t>
      </w:r>
      <w:r w:rsidRPr="00DB3242">
        <w:rPr>
          <w:rFonts w:hint="cs"/>
          <w:rtl/>
        </w:rPr>
        <w:t>(</w:t>
      </w:r>
      <w:r w:rsidRPr="00F44AD4">
        <w:rPr>
          <w:rFonts w:hint="cs"/>
          <w:b/>
          <w:bCs/>
          <w:rtl/>
        </w:rPr>
        <w:t>להלן: "המכרז")</w:t>
      </w:r>
      <w:r>
        <w:rPr>
          <w:rFonts w:hint="cs"/>
          <w:b/>
          <w:bCs/>
          <w:rtl/>
        </w:rPr>
        <w:t>.</w:t>
      </w:r>
    </w:p>
    <w:p w14:paraId="19521172" w14:textId="77777777" w:rsidR="00B54311" w:rsidRPr="00DB3242" w:rsidRDefault="00B54311" w:rsidP="008738F3">
      <w:pPr>
        <w:keepNext/>
        <w:keepLines/>
        <w:widowControl w:val="0"/>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 xml:space="preserve">______________ המפורטים במפרט המכרז על נספחיו </w:t>
      </w:r>
      <w:proofErr w:type="spellStart"/>
      <w:r w:rsidRPr="00DB3242">
        <w:rPr>
          <w:rFonts w:hint="cs"/>
          <w:rtl/>
        </w:rPr>
        <w:t>המצ"ב</w:t>
      </w:r>
      <w:proofErr w:type="spellEnd"/>
      <w:r w:rsidRPr="00DB3242">
        <w:rPr>
          <w:rFonts w:hint="cs"/>
          <w:rtl/>
        </w:rPr>
        <w:t xml:space="preserve">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7C740C11" w14:textId="77777777" w:rsidR="00B54311" w:rsidRPr="00DB3242" w:rsidRDefault="00B54311" w:rsidP="008738F3">
      <w:pPr>
        <w:keepNext/>
        <w:keepLines/>
        <w:widowControl w:val="0"/>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14:paraId="0AFFD739" w14:textId="77777777" w:rsidR="00B54311" w:rsidRPr="00DB3242" w:rsidRDefault="00B54311" w:rsidP="008738F3">
      <w:pPr>
        <w:keepNext/>
        <w:keepLines/>
        <w:widowControl w:val="0"/>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13F060AE" w14:textId="77777777" w:rsidR="00B54311" w:rsidRPr="00DB3242" w:rsidRDefault="00B54311" w:rsidP="008738F3">
      <w:pPr>
        <w:keepNext/>
        <w:keepLines/>
        <w:widowControl w:val="0"/>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07B9A4D1" w14:textId="77777777" w:rsidR="00B54311" w:rsidRPr="00DB3242" w:rsidRDefault="00B54311" w:rsidP="008738F3">
      <w:pPr>
        <w:keepNext/>
        <w:keepLines/>
        <w:widowControl w:val="0"/>
        <w:ind w:left="1440" w:hanging="1440"/>
        <w:rPr>
          <w:rtl/>
        </w:rPr>
      </w:pPr>
      <w:r w:rsidRPr="00DB3242">
        <w:rPr>
          <w:rFonts w:hint="cs"/>
          <w:rtl/>
        </w:rPr>
        <w:lastRenderedPageBreak/>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7F4A2D7" w14:textId="77777777" w:rsidR="00B54311" w:rsidRPr="00DB3242" w:rsidRDefault="00B54311" w:rsidP="008738F3">
      <w:pPr>
        <w:keepNext/>
        <w:keepLines/>
        <w:widowControl w:val="0"/>
        <w:rPr>
          <w:b/>
          <w:bCs/>
          <w:rtl/>
        </w:rPr>
      </w:pPr>
    </w:p>
    <w:p w14:paraId="7F1805CB" w14:textId="77777777" w:rsidR="00B54311" w:rsidRPr="00DB3242" w:rsidRDefault="00B54311" w:rsidP="008738F3">
      <w:pPr>
        <w:keepNext/>
        <w:keepLines/>
        <w:widowControl w:val="0"/>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57A327F8" w14:textId="77777777" w:rsidR="00B54311" w:rsidRPr="00DB3242" w:rsidRDefault="00B54311" w:rsidP="008738F3">
      <w:pPr>
        <w:keepNext/>
        <w:keepLines/>
        <w:widowControl w:val="0"/>
        <w:rPr>
          <w:b/>
          <w:bCs/>
          <w:rtl/>
        </w:rPr>
      </w:pPr>
    </w:p>
    <w:p w14:paraId="29412C3D"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כללי</w:t>
      </w:r>
    </w:p>
    <w:p w14:paraId="444ADD27"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0712F577"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7D5F96F7"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572F7F89" w14:textId="77777777" w:rsidR="00B54311" w:rsidRDefault="00B54311">
      <w:pPr>
        <w:keepNext/>
        <w:keepLines/>
        <w:widowControl w:val="0"/>
        <w:numPr>
          <w:ilvl w:val="1"/>
          <w:numId w:val="26"/>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543C83B5" w14:textId="77777777" w:rsidR="00B54311" w:rsidRPr="00DB3242" w:rsidRDefault="00B54311">
      <w:pPr>
        <w:keepNext/>
        <w:keepLines/>
        <w:widowControl w:val="0"/>
        <w:numPr>
          <w:ilvl w:val="1"/>
          <w:numId w:val="26"/>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14:paraId="3095A7E6" w14:textId="77777777" w:rsidR="00B54311" w:rsidRPr="00DB3242" w:rsidRDefault="00B54311" w:rsidP="008738F3">
      <w:pPr>
        <w:keepNext/>
        <w:keepLines/>
        <w:widowControl w:val="0"/>
        <w:rPr>
          <w:b/>
          <w:bCs/>
          <w:rtl/>
        </w:rPr>
      </w:pPr>
    </w:p>
    <w:p w14:paraId="7856E0AB"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14:paraId="37F5F037"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710D3DA0"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2402268D"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w:t>
      </w:r>
      <w:proofErr w:type="spellStart"/>
      <w:r>
        <w:rPr>
          <w:rFonts w:hint="cs"/>
          <w:rtl/>
        </w:rPr>
        <w:t>התש"ג</w:t>
      </w:r>
      <w:proofErr w:type="spellEnd"/>
      <w:r>
        <w:rPr>
          <w:rFonts w:hint="cs"/>
          <w:rtl/>
        </w:rPr>
        <w:t xml:space="preserve">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018DB9C8"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351CD6DE"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2E6BD8BE"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7A66CB0C"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48881A2"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13E2063C"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6115F23A" w14:textId="77777777" w:rsidR="00B54311" w:rsidRPr="00DB3242" w:rsidRDefault="00B54311">
      <w:pPr>
        <w:keepNext/>
        <w:keepLines/>
        <w:widowControl w:val="0"/>
        <w:numPr>
          <w:ilvl w:val="1"/>
          <w:numId w:val="26"/>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21FA9162" w14:textId="77777777" w:rsidR="00B54311" w:rsidRPr="00DB3242" w:rsidRDefault="00B54311" w:rsidP="008738F3">
      <w:pPr>
        <w:keepNext/>
        <w:keepLines/>
        <w:widowControl w:val="0"/>
        <w:ind w:left="720" w:hanging="720"/>
        <w:rPr>
          <w:b/>
          <w:bCs/>
          <w:rtl/>
        </w:rPr>
      </w:pPr>
    </w:p>
    <w:p w14:paraId="24A82F2D" w14:textId="77777777" w:rsidR="00B54311" w:rsidRDefault="00B54311"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63268B44" w14:textId="77777777" w:rsidR="00B54311" w:rsidRPr="00DB3242" w:rsidRDefault="00B54311" w:rsidP="008738F3">
      <w:pPr>
        <w:keepNext/>
        <w:keepLines/>
        <w:widowControl w:val="0"/>
        <w:ind w:left="720"/>
        <w:rPr>
          <w:b/>
          <w:bCs/>
          <w:rtl/>
        </w:rPr>
      </w:pPr>
    </w:p>
    <w:p w14:paraId="58B99933" w14:textId="77777777" w:rsidR="00B54311" w:rsidRPr="00DB3242" w:rsidRDefault="00B54311">
      <w:pPr>
        <w:pStyle w:val="30"/>
        <w:keepNext/>
        <w:keepLines/>
        <w:widowControl w:val="0"/>
        <w:numPr>
          <w:ilvl w:val="0"/>
          <w:numId w:val="26"/>
        </w:numPr>
        <w:spacing w:after="120" w:line="360" w:lineRule="auto"/>
        <w:jc w:val="left"/>
        <w:rPr>
          <w:rtl/>
        </w:rPr>
      </w:pPr>
      <w:bookmarkStart w:id="527" w:name="_Ref407888099"/>
      <w:r w:rsidRPr="00DB3242">
        <w:rPr>
          <w:rFonts w:hint="cs"/>
          <w:rtl/>
        </w:rPr>
        <w:t>תקופת</w:t>
      </w:r>
      <w:r w:rsidRPr="00DB3242">
        <w:rPr>
          <w:rtl/>
        </w:rPr>
        <w:t xml:space="preserve"> </w:t>
      </w:r>
      <w:r w:rsidRPr="00DB3242">
        <w:rPr>
          <w:rFonts w:hint="cs"/>
          <w:rtl/>
        </w:rPr>
        <w:t>ההסכם שלבי ביצוע ומועדיהם</w:t>
      </w:r>
      <w:bookmarkEnd w:id="527"/>
    </w:p>
    <w:p w14:paraId="63373023" w14:textId="63C44587" w:rsidR="00B54311" w:rsidRPr="00DB3242" w:rsidRDefault="00B54311">
      <w:pPr>
        <w:keepNext/>
        <w:keepLines/>
        <w:widowControl w:val="0"/>
        <w:numPr>
          <w:ilvl w:val="1"/>
          <w:numId w:val="26"/>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 xml:space="preserve">של </w:t>
      </w:r>
      <w:r w:rsidR="00F00454">
        <w:rPr>
          <w:rFonts w:hint="cs"/>
          <w:rtl/>
        </w:rPr>
        <w:t xml:space="preserve">שנים עשר </w:t>
      </w:r>
      <w:r w:rsidR="00CD2AF5">
        <w:rPr>
          <w:rFonts w:hint="cs"/>
          <w:rtl/>
        </w:rPr>
        <w:t>(</w:t>
      </w:r>
      <w:r w:rsidR="00E81E44">
        <w:rPr>
          <w:rFonts w:hint="cs"/>
          <w:rtl/>
        </w:rPr>
        <w:t>12</w:t>
      </w:r>
      <w:r w:rsidR="00CD2AF5">
        <w:rPr>
          <w:rFonts w:hint="cs"/>
          <w:rtl/>
        </w:rPr>
        <w:t>)</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573E9D28" w14:textId="5E425BA4" w:rsidR="00B54311" w:rsidRPr="00DB3242" w:rsidRDefault="00B54311">
      <w:pPr>
        <w:keepNext/>
        <w:keepLines/>
        <w:widowControl w:val="0"/>
        <w:numPr>
          <w:ilvl w:val="1"/>
          <w:numId w:val="26"/>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sidR="005754EC">
        <w:rPr>
          <w:rFonts w:hint="cs"/>
          <w:rtl/>
        </w:rPr>
        <w:t>שנים עשר (12)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sidR="00C8518C">
        <w:rPr>
          <w:rFonts w:hint="cs"/>
          <w:rtl/>
        </w:rPr>
        <w:t xml:space="preserve">שלושים ושישה (60)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181FFDB2"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1E545A4D"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2518FE23"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w:t>
      </w:r>
      <w:proofErr w:type="spellStart"/>
      <w:r w:rsidRPr="00DB3242">
        <w:rPr>
          <w:rFonts w:hint="cs"/>
          <w:rtl/>
        </w:rPr>
        <w:t>הסעדים</w:t>
      </w:r>
      <w:proofErr w:type="spellEnd"/>
      <w:r w:rsidRPr="00DB3242">
        <w:rPr>
          <w:rFonts w:hint="cs"/>
          <w:rtl/>
        </w:rPr>
        <w:t xml:space="preserve"> על פי דין או המפורטים בהסכם בקשר עם הפרתו היסודית על ידי נותן השירותים. </w:t>
      </w:r>
    </w:p>
    <w:p w14:paraId="4ADA471A"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14:paraId="32E687BD" w14:textId="77777777" w:rsidR="00B54311" w:rsidRPr="00DB3242" w:rsidRDefault="00B54311">
      <w:pPr>
        <w:keepNext/>
        <w:keepLines/>
        <w:widowControl w:val="0"/>
        <w:numPr>
          <w:ilvl w:val="1"/>
          <w:numId w:val="26"/>
        </w:numPr>
        <w:spacing w:after="200" w:line="276" w:lineRule="auto"/>
        <w:ind w:left="935" w:hanging="426"/>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50F22896" w14:textId="77777777" w:rsidR="00B54311" w:rsidRPr="00DB3242" w:rsidRDefault="00B54311" w:rsidP="008738F3">
      <w:pPr>
        <w:keepNext/>
        <w:keepLines/>
        <w:widowControl w:val="0"/>
        <w:ind w:left="720"/>
        <w:rPr>
          <w:b/>
          <w:bCs/>
          <w:rtl/>
        </w:rPr>
      </w:pPr>
      <w:r w:rsidRPr="00DB3242">
        <w:rPr>
          <w:rFonts w:hint="cs"/>
          <w:b/>
          <w:bCs/>
          <w:rtl/>
        </w:rPr>
        <w:lastRenderedPageBreak/>
        <w:t xml:space="preserve">סעיף זה מהווה מעיקרי התקשרות הצדדים והפרתו תחשב הפרה יסודית של הסכם זה. </w:t>
      </w:r>
    </w:p>
    <w:p w14:paraId="750BF4E8" w14:textId="77777777" w:rsidR="00B54311" w:rsidRPr="00DB3242" w:rsidRDefault="00B54311" w:rsidP="008738F3">
      <w:pPr>
        <w:keepNext/>
        <w:keepLines/>
        <w:widowControl w:val="0"/>
        <w:ind w:left="215" w:firstLine="720"/>
        <w:rPr>
          <w:b/>
          <w:bCs/>
          <w:rtl/>
        </w:rPr>
      </w:pPr>
      <w:r w:rsidRPr="00DB3242">
        <w:rPr>
          <w:rFonts w:hint="cs"/>
          <w:b/>
          <w:bCs/>
          <w:rtl/>
        </w:rPr>
        <w:t xml:space="preserve"> </w:t>
      </w:r>
    </w:p>
    <w:p w14:paraId="66BF5021"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5471F8E6" w14:textId="628DA669"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009E23FD">
        <w:rPr>
          <w:rFonts w:hint="cs"/>
          <w:rtl/>
        </w:rPr>
        <w:t>ב</w:t>
      </w:r>
      <w:r w:rsidR="009E23FD">
        <w:rPr>
          <w:rtl/>
        </w:rPr>
        <w:fldChar w:fldCharType="begin"/>
      </w:r>
      <w:r w:rsidR="009E23FD">
        <w:rPr>
          <w:rtl/>
        </w:rPr>
        <w:instrText xml:space="preserve"> </w:instrText>
      </w:r>
      <w:r w:rsidR="009E23FD">
        <w:rPr>
          <w:rFonts w:hint="cs"/>
        </w:rPr>
        <w:instrText>REF</w:instrText>
      </w:r>
      <w:r w:rsidR="009E23FD">
        <w:rPr>
          <w:rFonts w:hint="cs"/>
          <w:rtl/>
        </w:rPr>
        <w:instrText xml:space="preserve"> נספח_מפרט_שירותים \</w:instrText>
      </w:r>
      <w:r w:rsidR="009E23FD">
        <w:rPr>
          <w:rFonts w:hint="cs"/>
        </w:rPr>
        <w:instrText>h</w:instrText>
      </w:r>
      <w:r w:rsidR="009E23FD">
        <w:rPr>
          <w:rtl/>
        </w:rPr>
        <w:instrText xml:space="preserve"> </w:instrText>
      </w:r>
      <w:r w:rsidR="009E23FD">
        <w:rPr>
          <w:rtl/>
        </w:rPr>
      </w:r>
      <w:r w:rsidR="009E23FD">
        <w:rPr>
          <w:rtl/>
        </w:rPr>
        <w:fldChar w:fldCharType="separate"/>
      </w:r>
      <w:r w:rsidR="005B20ED">
        <w:rPr>
          <w:rFonts w:hint="cs"/>
          <w:rtl/>
        </w:rPr>
        <w:t>נספח ג'</w:t>
      </w:r>
      <w:r w:rsidR="005B20ED">
        <w:rPr>
          <w:noProof/>
        </w:rPr>
        <w:t>1</w:t>
      </w:r>
      <w:r w:rsidR="005B20ED">
        <w:rPr>
          <w:rFonts w:hint="cs"/>
          <w:rtl/>
        </w:rPr>
        <w:t xml:space="preserve"> לחוזה ההתקשרות </w:t>
      </w:r>
      <w:r w:rsidR="005B20ED">
        <w:rPr>
          <w:rtl/>
        </w:rPr>
        <w:t>–</w:t>
      </w:r>
      <w:r w:rsidR="005B20ED">
        <w:rPr>
          <w:rFonts w:hint="cs"/>
          <w:rtl/>
        </w:rPr>
        <w:t xml:space="preserve"> מפרט שירותים</w:t>
      </w:r>
      <w:r w:rsidR="009E23FD">
        <w:rPr>
          <w:rtl/>
        </w:rPr>
        <w:fldChar w:fldCharType="end"/>
      </w:r>
      <w:r w:rsidR="009E23FD">
        <w:rPr>
          <w:rFonts w:hint="cs"/>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33667383"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7C6A27E7"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0F89B56B"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31017DF3"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21498FF9"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1E24FBE1"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0BDFB7F7" w14:textId="77777777" w:rsidR="00B54311" w:rsidRPr="00DB3242" w:rsidRDefault="00B54311">
      <w:pPr>
        <w:keepNext/>
        <w:keepLines/>
        <w:widowControl w:val="0"/>
        <w:numPr>
          <w:ilvl w:val="1"/>
          <w:numId w:val="26"/>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20A12E50" w14:textId="77777777" w:rsidR="00B54311" w:rsidRPr="00DB3242" w:rsidRDefault="00B54311" w:rsidP="008738F3">
      <w:pPr>
        <w:keepNext/>
        <w:keepLines/>
        <w:widowControl w:val="0"/>
        <w:ind w:left="720"/>
        <w:rPr>
          <w:rtl/>
        </w:rPr>
      </w:pPr>
    </w:p>
    <w:p w14:paraId="627A73A6"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14:paraId="0EB3972D"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1ABB5418"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1F95DFC8"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53B6C4EF" w14:textId="77777777" w:rsidR="00B54311" w:rsidRPr="00DB3242" w:rsidRDefault="00B54311" w:rsidP="008738F3">
      <w:pPr>
        <w:keepNext/>
        <w:keepLines/>
        <w:widowControl w:val="0"/>
        <w:rPr>
          <w:b/>
          <w:bCs/>
          <w:rtl/>
        </w:rPr>
      </w:pPr>
    </w:p>
    <w:p w14:paraId="25ADF764"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1DF886C1"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lastRenderedPageBreak/>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62566244"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2704C7D6" w14:textId="77777777" w:rsidR="00B54311" w:rsidRPr="00DB3242" w:rsidRDefault="00B54311" w:rsidP="008738F3">
      <w:pPr>
        <w:keepNext/>
        <w:keepLines/>
        <w:widowControl w:val="0"/>
        <w:ind w:left="720" w:hanging="720"/>
        <w:rPr>
          <w:b/>
          <w:bCs/>
          <w:rtl/>
        </w:rPr>
      </w:pPr>
      <w:r w:rsidRPr="00DB3242">
        <w:rPr>
          <w:rtl/>
        </w:rPr>
        <w:t xml:space="preserve"> </w:t>
      </w:r>
    </w:p>
    <w:p w14:paraId="7D731D41" w14:textId="77777777" w:rsidR="00B54311" w:rsidRPr="00DB3242" w:rsidRDefault="00B54311">
      <w:pPr>
        <w:pStyle w:val="30"/>
        <w:keepNext/>
        <w:keepLines/>
        <w:widowControl w:val="0"/>
        <w:numPr>
          <w:ilvl w:val="0"/>
          <w:numId w:val="26"/>
        </w:numPr>
        <w:spacing w:after="120" w:line="360" w:lineRule="auto"/>
        <w:jc w:val="left"/>
        <w:rPr>
          <w:rtl/>
        </w:rPr>
      </w:pPr>
      <w:bookmarkStart w:id="528"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528"/>
    </w:p>
    <w:p w14:paraId="44362F83"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6DC999D1"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6A1ECFF9"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3B1D76C6"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w:t>
      </w:r>
      <w:proofErr w:type="spellStart"/>
      <w:r w:rsidRPr="00DB3242">
        <w:rPr>
          <w:rFonts w:hint="cs"/>
          <w:rtl/>
        </w:rPr>
        <w:t>מסים</w:t>
      </w:r>
      <w:proofErr w:type="spellEnd"/>
      <w:r w:rsidRPr="00DB3242">
        <w:rPr>
          <w:rFonts w:hint="cs"/>
          <w:rtl/>
        </w:rPr>
        <w:t xml:space="preserve">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DB3242">
        <w:rPr>
          <w:rFonts w:hint="cs"/>
          <w:rtl/>
        </w:rPr>
        <w:t>חליפיהם</w:t>
      </w:r>
      <w:proofErr w:type="spellEnd"/>
      <w:r w:rsidRPr="00DB3242">
        <w:rPr>
          <w:rFonts w:hint="cs"/>
          <w:rtl/>
        </w:rPr>
        <w:t xml:space="preserve"> של החוקים האמורים וכל דין שיבוא בנוסף להם או במקומם ובכלל זה: </w:t>
      </w:r>
    </w:p>
    <w:p w14:paraId="7462524F" w14:textId="77777777" w:rsidR="00B54311" w:rsidRPr="00DB3242" w:rsidRDefault="00B54311" w:rsidP="008738F3">
      <w:pPr>
        <w:keepNext/>
        <w:keepLines/>
        <w:widowControl w:val="0"/>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w:t>
      </w:r>
      <w:proofErr w:type="spellStart"/>
      <w:r w:rsidRPr="00DB3242">
        <w:rPr>
          <w:rFonts w:hint="cs"/>
          <w:rtl/>
        </w:rPr>
        <w:t>התשס"ב</w:t>
      </w:r>
      <w:proofErr w:type="spellEnd"/>
      <w:r w:rsidRPr="00DB3242">
        <w:rPr>
          <w:rFonts w:hint="cs"/>
          <w:rtl/>
        </w:rPr>
        <w:t xml:space="preserve"> </w:t>
      </w:r>
      <w:r w:rsidRPr="00DB3242">
        <w:rPr>
          <w:rtl/>
        </w:rPr>
        <w:t>–</w:t>
      </w:r>
      <w:r w:rsidRPr="00DB3242">
        <w:rPr>
          <w:rFonts w:hint="cs"/>
          <w:rtl/>
        </w:rPr>
        <w:t xml:space="preserve"> 2002. </w:t>
      </w:r>
    </w:p>
    <w:p w14:paraId="7AFC8C5E"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45A1F31A"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14:paraId="73D14A50"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lastRenderedPageBreak/>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3F1CD347"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4FE21A24"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14:paraId="3011BEA1"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33CB0161" w14:textId="77777777" w:rsidR="00B54311" w:rsidRPr="00DB3242" w:rsidRDefault="00B54311">
      <w:pPr>
        <w:keepNext/>
        <w:keepLines/>
        <w:widowControl w:val="0"/>
        <w:numPr>
          <w:ilvl w:val="1"/>
          <w:numId w:val="26"/>
        </w:numPr>
        <w:spacing w:after="200" w:line="276" w:lineRule="auto"/>
        <w:ind w:left="935" w:hanging="567"/>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0E00A661" w14:textId="77777777" w:rsidR="00B54311" w:rsidRPr="00DB3242" w:rsidRDefault="00B54311"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49FB9D4C" w14:textId="77777777" w:rsidR="00B54311" w:rsidRPr="00DB3242" w:rsidRDefault="00B54311" w:rsidP="008738F3">
      <w:pPr>
        <w:keepNext/>
        <w:keepLines/>
        <w:widowControl w:val="0"/>
        <w:rPr>
          <w:b/>
          <w:bCs/>
          <w:rtl/>
        </w:rPr>
      </w:pPr>
    </w:p>
    <w:p w14:paraId="54CE4014"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077D2672" w14:textId="77777777" w:rsidR="00B54311" w:rsidRPr="00DB3242" w:rsidRDefault="00B54311">
      <w:pPr>
        <w:keepNext/>
        <w:keepLines/>
        <w:widowControl w:val="0"/>
        <w:numPr>
          <w:ilvl w:val="1"/>
          <w:numId w:val="26"/>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67389B75" w14:textId="77777777" w:rsidR="00B54311" w:rsidRPr="00DB3242" w:rsidRDefault="00B54311">
      <w:pPr>
        <w:keepNext/>
        <w:keepLines/>
        <w:widowControl w:val="0"/>
        <w:numPr>
          <w:ilvl w:val="1"/>
          <w:numId w:val="26"/>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01B0D29D" w14:textId="77777777" w:rsidR="00B54311" w:rsidRPr="00DB3242" w:rsidRDefault="00B54311">
      <w:pPr>
        <w:keepNext/>
        <w:keepLines/>
        <w:widowControl w:val="0"/>
        <w:numPr>
          <w:ilvl w:val="1"/>
          <w:numId w:val="26"/>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778C9538" w14:textId="77777777" w:rsidR="00B54311" w:rsidRPr="00DB3242" w:rsidRDefault="00B54311" w:rsidP="008738F3">
      <w:pPr>
        <w:keepNext/>
        <w:keepLines/>
        <w:widowControl w:val="0"/>
        <w:rPr>
          <w:b/>
          <w:bCs/>
          <w:rtl/>
        </w:rPr>
      </w:pPr>
    </w:p>
    <w:p w14:paraId="67456A6C" w14:textId="77777777" w:rsidR="00B54311" w:rsidRPr="00DB3242" w:rsidRDefault="00B54311">
      <w:pPr>
        <w:pStyle w:val="30"/>
        <w:keepNext/>
        <w:keepLines/>
        <w:widowControl w:val="0"/>
        <w:numPr>
          <w:ilvl w:val="0"/>
          <w:numId w:val="26"/>
        </w:numPr>
        <w:spacing w:after="120" w:line="360" w:lineRule="auto"/>
        <w:jc w:val="left"/>
        <w:rPr>
          <w:rtl/>
        </w:rPr>
      </w:pPr>
      <w:bookmarkStart w:id="529"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529"/>
    </w:p>
    <w:p w14:paraId="6D10A359"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2577FAC"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1C9CA84" w14:textId="77777777" w:rsidR="00B54311" w:rsidRPr="003B569D" w:rsidRDefault="00B54311">
      <w:pPr>
        <w:keepNext/>
        <w:keepLines/>
        <w:widowControl w:val="0"/>
        <w:numPr>
          <w:ilvl w:val="1"/>
          <w:numId w:val="26"/>
        </w:numPr>
        <w:spacing w:after="200" w:line="276" w:lineRule="auto"/>
        <w:ind w:left="935" w:hanging="575"/>
        <w:rPr>
          <w:b/>
          <w:bCs/>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156B0C69"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46C7E58C" w14:textId="04E667A8"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w:t>
      </w:r>
      <w:r w:rsidR="00007319">
        <w:rPr>
          <w:rtl/>
        </w:rPr>
        <w:fldChar w:fldCharType="begin"/>
      </w:r>
      <w:r w:rsidR="00007319">
        <w:rPr>
          <w:rtl/>
        </w:rPr>
        <w:instrText xml:space="preserve"> </w:instrText>
      </w:r>
      <w:r w:rsidR="00007319">
        <w:rPr>
          <w:rFonts w:hint="cs"/>
        </w:rPr>
        <w:instrText>REF</w:instrText>
      </w:r>
      <w:r w:rsidR="00007319">
        <w:rPr>
          <w:rFonts w:hint="cs"/>
          <w:rtl/>
        </w:rPr>
        <w:instrText xml:space="preserve"> _</w:instrText>
      </w:r>
      <w:r w:rsidR="00007319">
        <w:rPr>
          <w:rFonts w:hint="cs"/>
        </w:rPr>
        <w:instrText>Ref364507 \h</w:instrText>
      </w:r>
      <w:r w:rsidR="00007319">
        <w:rPr>
          <w:rtl/>
        </w:rPr>
        <w:instrText xml:space="preserve"> </w:instrText>
      </w:r>
      <w:r w:rsidR="00007319">
        <w:rPr>
          <w:rtl/>
        </w:rPr>
      </w:r>
      <w:r w:rsidR="00007319">
        <w:rPr>
          <w:rtl/>
        </w:rPr>
        <w:fldChar w:fldCharType="separate"/>
      </w:r>
      <w:r w:rsidR="005B20ED" w:rsidRPr="002F06A4">
        <w:rPr>
          <w:rtl/>
        </w:rPr>
        <w:t>נספח א</w:t>
      </w:r>
      <w:r w:rsidR="005B20ED">
        <w:rPr>
          <w:rFonts w:hint="cs"/>
          <w:rtl/>
        </w:rPr>
        <w:t>'5</w:t>
      </w:r>
      <w:r w:rsidR="005B20ED" w:rsidRPr="0005547F">
        <w:rPr>
          <w:rtl/>
        </w:rPr>
        <w:t xml:space="preserve"> – התחייבות</w:t>
      </w:r>
      <w:r w:rsidR="005B20ED">
        <w:rPr>
          <w:rFonts w:hint="cs"/>
          <w:rtl/>
        </w:rPr>
        <w:t xml:space="preserve"> לסודיות</w:t>
      </w:r>
      <w:r w:rsidR="005B20ED" w:rsidRPr="0005547F">
        <w:rPr>
          <w:rtl/>
        </w:rPr>
        <w:t xml:space="preserve"> </w:t>
      </w:r>
      <w:r w:rsidR="005B20ED">
        <w:rPr>
          <w:rFonts w:hint="cs"/>
          <w:rtl/>
        </w:rPr>
        <w:t xml:space="preserve">והעדר </w:t>
      </w:r>
      <w:r w:rsidR="005B20ED" w:rsidRPr="0005547F">
        <w:rPr>
          <w:rtl/>
        </w:rPr>
        <w:t>ניגוד עניינים</w:t>
      </w:r>
      <w:r w:rsidR="00007319">
        <w:rPr>
          <w:rtl/>
        </w:rPr>
        <w:fldChar w:fldCharType="end"/>
      </w:r>
      <w:r w:rsidRPr="00DB3242">
        <w:rPr>
          <w:rFonts w:hint="cs"/>
          <w:rtl/>
        </w:rPr>
        <w:t>.</w:t>
      </w:r>
    </w:p>
    <w:p w14:paraId="7DBDF7AF"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7BD3EDE1" w14:textId="77777777" w:rsidR="00B54311" w:rsidRPr="00DB3242" w:rsidRDefault="00B54311"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0C59D3F1" w14:textId="77777777" w:rsidR="00B54311" w:rsidRPr="00DB3242" w:rsidRDefault="00B54311" w:rsidP="008738F3">
      <w:pPr>
        <w:keepNext/>
        <w:keepLines/>
        <w:widowControl w:val="0"/>
        <w:rPr>
          <w:b/>
          <w:bCs/>
          <w:rtl/>
        </w:rPr>
      </w:pPr>
    </w:p>
    <w:p w14:paraId="6D247A1F" w14:textId="77777777" w:rsidR="00B54311" w:rsidRPr="00DB3242" w:rsidRDefault="00B54311">
      <w:pPr>
        <w:pStyle w:val="30"/>
        <w:keepNext/>
        <w:keepLines/>
        <w:widowControl w:val="0"/>
        <w:numPr>
          <w:ilvl w:val="0"/>
          <w:numId w:val="26"/>
        </w:numPr>
        <w:spacing w:after="120" w:line="360" w:lineRule="auto"/>
        <w:jc w:val="left"/>
      </w:pPr>
      <w:bookmarkStart w:id="530" w:name="_Ref407888187"/>
      <w:r w:rsidRPr="00DB3242">
        <w:rPr>
          <w:rFonts w:hint="cs"/>
          <w:rtl/>
        </w:rPr>
        <w:t>פיקוח, בקרה, דיווח ונהלי עבודה</w:t>
      </w:r>
      <w:bookmarkEnd w:id="530"/>
    </w:p>
    <w:p w14:paraId="2B6DF298" w14:textId="77777777" w:rsidR="00B54311" w:rsidRPr="00CD1252" w:rsidRDefault="00B54311">
      <w:pPr>
        <w:keepNext/>
        <w:keepLines/>
        <w:widowControl w:val="0"/>
        <w:numPr>
          <w:ilvl w:val="1"/>
          <w:numId w:val="26"/>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 xml:space="preserve">יצוין כי ייתכן שחלק מתקציב ההתקשרות יופנה לטובת ביצוע ביקורת וזאת על פי הוראות </w:t>
      </w:r>
      <w:proofErr w:type="spellStart"/>
      <w:r w:rsidRPr="00CD1252">
        <w:rPr>
          <w:rFonts w:hint="cs"/>
          <w:rtl/>
        </w:rPr>
        <w:t>התכ"מ</w:t>
      </w:r>
      <w:proofErr w:type="spellEnd"/>
      <w:r w:rsidRPr="00CD1252">
        <w:rPr>
          <w:rFonts w:hint="cs"/>
          <w:rtl/>
        </w:rPr>
        <w:t>.</w:t>
      </w:r>
    </w:p>
    <w:p w14:paraId="34008A76" w14:textId="77777777" w:rsidR="00B54311" w:rsidRPr="00AB352A" w:rsidRDefault="00B54311">
      <w:pPr>
        <w:keepNext/>
        <w:keepLines/>
        <w:widowControl w:val="0"/>
        <w:numPr>
          <w:ilvl w:val="1"/>
          <w:numId w:val="26"/>
        </w:numPr>
        <w:spacing w:after="200" w:line="276" w:lineRule="auto"/>
        <w:ind w:left="935" w:hanging="575"/>
        <w:rPr>
          <w:rtl/>
        </w:rPr>
      </w:pPr>
      <w:r w:rsidRPr="00DB3242">
        <w:rPr>
          <w:rFonts w:hint="cs"/>
          <w:rtl/>
        </w:rPr>
        <w:t xml:space="preserve">כל צד ימנה נציג למימוש </w:t>
      </w:r>
      <w:r w:rsidRPr="00AB352A">
        <w:rPr>
          <w:rFonts w:hint="cs"/>
          <w:rtl/>
        </w:rPr>
        <w:t xml:space="preserve">הסכם זה האחראי מטעמו לביצוע ההסכם. </w:t>
      </w:r>
    </w:p>
    <w:p w14:paraId="13CC9129" w14:textId="77777777" w:rsidR="00B54311" w:rsidRPr="00AB352A" w:rsidRDefault="00B54311" w:rsidP="008738F3">
      <w:pPr>
        <w:keepNext/>
        <w:keepLines/>
        <w:widowControl w:val="0"/>
        <w:ind w:left="935" w:hanging="935"/>
        <w:rPr>
          <w:rtl/>
        </w:rPr>
      </w:pPr>
      <w:r w:rsidRPr="00AB352A">
        <w:rPr>
          <w:rFonts w:hint="cs"/>
          <w:b/>
          <w:bCs/>
          <w:rtl/>
        </w:rPr>
        <w:tab/>
      </w:r>
      <w:r w:rsidRPr="00AB352A">
        <w:rPr>
          <w:rFonts w:hint="cs"/>
          <w:rtl/>
        </w:rPr>
        <w:t>נציג המשרד י/תהיה: מנהל/ת תחום _______________</w:t>
      </w:r>
      <w:r w:rsidRPr="00AB352A">
        <w:rPr>
          <w:rtl/>
        </w:rPr>
        <w:t xml:space="preserve"> </w:t>
      </w:r>
      <w:r w:rsidRPr="00AB352A">
        <w:rPr>
          <w:rFonts w:hint="cs"/>
          <w:rtl/>
        </w:rPr>
        <w:t>או</w:t>
      </w:r>
      <w:r w:rsidRPr="00AB352A">
        <w:rPr>
          <w:rtl/>
        </w:rPr>
        <w:t xml:space="preserve"> </w:t>
      </w:r>
      <w:r w:rsidRPr="00AB352A">
        <w:rPr>
          <w:rFonts w:hint="cs"/>
          <w:rtl/>
        </w:rPr>
        <w:t>עובד/ת</w:t>
      </w:r>
      <w:r w:rsidRPr="00AB352A">
        <w:rPr>
          <w:rtl/>
        </w:rPr>
        <w:t xml:space="preserve"> </w:t>
      </w:r>
      <w:r w:rsidRPr="00AB352A">
        <w:rPr>
          <w:rFonts w:hint="cs"/>
          <w:rtl/>
        </w:rPr>
        <w:t>המשרד</w:t>
      </w:r>
      <w:r w:rsidRPr="00AB352A">
        <w:rPr>
          <w:rtl/>
        </w:rPr>
        <w:t xml:space="preserve"> </w:t>
      </w:r>
      <w:r w:rsidRPr="00AB352A">
        <w:rPr>
          <w:rFonts w:hint="cs"/>
          <w:rtl/>
        </w:rPr>
        <w:t>אשר</w:t>
      </w:r>
      <w:r w:rsidRPr="00AB352A">
        <w:rPr>
          <w:rtl/>
        </w:rPr>
        <w:t xml:space="preserve"> </w:t>
      </w:r>
      <w:r w:rsidRPr="00AB352A">
        <w:rPr>
          <w:rFonts w:hint="cs"/>
          <w:rtl/>
        </w:rPr>
        <w:t>הוסמך</w:t>
      </w:r>
      <w:r w:rsidRPr="00AB352A">
        <w:rPr>
          <w:rtl/>
        </w:rPr>
        <w:t xml:space="preserve"> </w:t>
      </w:r>
      <w:r w:rsidRPr="00AB352A">
        <w:rPr>
          <w:rFonts w:hint="cs"/>
          <w:rtl/>
        </w:rPr>
        <w:t>על</w:t>
      </w:r>
      <w:r w:rsidRPr="00AB352A">
        <w:rPr>
          <w:rtl/>
        </w:rPr>
        <w:t>-</w:t>
      </w:r>
      <w:r w:rsidRPr="00AB352A">
        <w:rPr>
          <w:rFonts w:hint="cs"/>
          <w:rtl/>
        </w:rPr>
        <w:t>ידו</w:t>
      </w:r>
      <w:r w:rsidRPr="00AB352A">
        <w:rPr>
          <w:rtl/>
        </w:rPr>
        <w:t xml:space="preserve"> (</w:t>
      </w:r>
      <w:r w:rsidRPr="00AB352A">
        <w:rPr>
          <w:rFonts w:hint="cs"/>
          <w:rtl/>
        </w:rPr>
        <w:t>להלן</w:t>
      </w:r>
      <w:r w:rsidRPr="00AB352A">
        <w:rPr>
          <w:rtl/>
        </w:rPr>
        <w:t>: "</w:t>
      </w:r>
      <w:r w:rsidRPr="00AB352A">
        <w:rPr>
          <w:rFonts w:hint="cs"/>
          <w:rtl/>
        </w:rPr>
        <w:t>הנציג</w:t>
      </w:r>
      <w:r w:rsidRPr="00AB352A">
        <w:rPr>
          <w:rtl/>
        </w:rPr>
        <w:t>").</w:t>
      </w:r>
    </w:p>
    <w:p w14:paraId="29E97F87" w14:textId="77777777" w:rsidR="00B54311" w:rsidRPr="00AB352A" w:rsidRDefault="00B54311" w:rsidP="008738F3">
      <w:pPr>
        <w:keepNext/>
        <w:keepLines/>
        <w:widowControl w:val="0"/>
        <w:ind w:left="935" w:hanging="720"/>
        <w:rPr>
          <w:rtl/>
        </w:rPr>
      </w:pPr>
      <w:r w:rsidRPr="00AB352A">
        <w:rPr>
          <w:rFonts w:hint="cs"/>
          <w:rtl/>
        </w:rPr>
        <w:tab/>
        <w:t xml:space="preserve">נציג נותן השירותים יהיה: "איש קשר" _______________ אשר יהיה מהנהלת החברה (להלן: איש קשר). </w:t>
      </w:r>
    </w:p>
    <w:p w14:paraId="7DCE2944" w14:textId="77777777" w:rsidR="00B54311" w:rsidRPr="00AB352A" w:rsidRDefault="00B54311">
      <w:pPr>
        <w:keepNext/>
        <w:keepLines/>
        <w:widowControl w:val="0"/>
        <w:numPr>
          <w:ilvl w:val="1"/>
          <w:numId w:val="26"/>
        </w:numPr>
        <w:spacing w:after="200" w:line="276" w:lineRule="auto"/>
        <w:ind w:left="935" w:hanging="575"/>
        <w:rPr>
          <w:rtl/>
        </w:rPr>
      </w:pPr>
      <w:r w:rsidRPr="00AB352A">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14:paraId="691223FD"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77FB9EB6" w14:textId="77777777" w:rsidR="00B54311" w:rsidRDefault="00B54311">
      <w:pPr>
        <w:keepNext/>
        <w:keepLines/>
        <w:widowControl w:val="0"/>
        <w:numPr>
          <w:ilvl w:val="1"/>
          <w:numId w:val="26"/>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B04AB59" w14:textId="77777777" w:rsidR="00B54311" w:rsidRPr="00EF1374" w:rsidRDefault="00B54311">
      <w:pPr>
        <w:keepNext/>
        <w:keepLines/>
        <w:widowControl w:val="0"/>
        <w:numPr>
          <w:ilvl w:val="1"/>
          <w:numId w:val="26"/>
        </w:numPr>
        <w:spacing w:after="200" w:line="276" w:lineRule="auto"/>
        <w:ind w:left="935" w:hanging="575"/>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4D2E394B" w14:textId="77777777" w:rsidR="00B54311" w:rsidRDefault="00B54311">
      <w:pPr>
        <w:keepNext/>
        <w:keepLines/>
        <w:widowControl w:val="0"/>
        <w:numPr>
          <w:ilvl w:val="1"/>
          <w:numId w:val="26"/>
        </w:numPr>
        <w:spacing w:after="200" w:line="276" w:lineRule="auto"/>
        <w:ind w:left="935" w:hanging="575"/>
      </w:pPr>
      <w:r w:rsidRPr="00DB3242">
        <w:rPr>
          <w:rFonts w:hint="cs"/>
          <w:rtl/>
        </w:rPr>
        <w:lastRenderedPageBreak/>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0158C26C" w14:textId="77777777" w:rsidR="00B54311" w:rsidRPr="00EF1374" w:rsidRDefault="00B54311">
      <w:pPr>
        <w:keepNext/>
        <w:keepLines/>
        <w:widowControl w:val="0"/>
        <w:numPr>
          <w:ilvl w:val="1"/>
          <w:numId w:val="26"/>
        </w:numPr>
        <w:spacing w:after="200" w:line="276" w:lineRule="auto"/>
        <w:ind w:left="935" w:hanging="575"/>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45276A59" w14:textId="77777777" w:rsidR="00B54311" w:rsidRPr="00026295"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1427AC42"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1080956"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3C5B0C46"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0BF29FB7" w14:textId="77777777" w:rsidR="00B54311" w:rsidRDefault="00B54311">
      <w:pPr>
        <w:keepNext/>
        <w:keepLines/>
        <w:widowControl w:val="0"/>
        <w:numPr>
          <w:ilvl w:val="1"/>
          <w:numId w:val="26"/>
        </w:numPr>
        <w:spacing w:after="200" w:line="276" w:lineRule="auto"/>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75E5F17D" w14:textId="77777777" w:rsidR="00B54311" w:rsidRPr="00F66E23" w:rsidRDefault="00B54311">
      <w:pPr>
        <w:keepNext/>
        <w:keepLines/>
        <w:widowControl w:val="0"/>
        <w:numPr>
          <w:ilvl w:val="1"/>
          <w:numId w:val="26"/>
        </w:numPr>
        <w:spacing w:after="200" w:line="276" w:lineRule="auto"/>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116E4997" w14:textId="77777777" w:rsidR="00B54311" w:rsidRPr="00DB3242" w:rsidRDefault="00B54311"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4F09DF06" w14:textId="77777777" w:rsidR="00B54311" w:rsidRPr="00DB3242" w:rsidRDefault="00B54311" w:rsidP="008738F3">
      <w:pPr>
        <w:keepNext/>
        <w:keepLines/>
        <w:widowControl w:val="0"/>
        <w:rPr>
          <w:rtl/>
        </w:rPr>
      </w:pPr>
    </w:p>
    <w:p w14:paraId="48BDD9B9"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התמורה</w:t>
      </w:r>
      <w:r>
        <w:rPr>
          <w:rFonts w:hint="cs"/>
          <w:rtl/>
        </w:rPr>
        <w:t xml:space="preserve">  </w:t>
      </w:r>
    </w:p>
    <w:p w14:paraId="62AFE022" w14:textId="6C408A88" w:rsidR="00B54311" w:rsidRPr="00DB3242" w:rsidRDefault="00B54311">
      <w:pPr>
        <w:keepNext/>
        <w:keepLines/>
        <w:widowControl w:val="0"/>
        <w:numPr>
          <w:ilvl w:val="1"/>
          <w:numId w:val="26"/>
        </w:numPr>
        <w:ind w:left="849" w:hanging="489"/>
        <w:rPr>
          <w:rtl/>
        </w:rPr>
      </w:pPr>
      <w:r>
        <w:rPr>
          <w:rFonts w:hint="cs"/>
          <w:rtl/>
        </w:rPr>
        <w:lastRenderedPageBreak/>
        <w:t>בתמורה למתן</w:t>
      </w:r>
      <w:r w:rsidRPr="00CD1252">
        <w:rPr>
          <w:rFonts w:hint="cs"/>
          <w:rtl/>
        </w:rPr>
        <w:t xml:space="preserve"> השירותים</w:t>
      </w:r>
      <w:r>
        <w:rPr>
          <w:rFonts w:hint="cs"/>
          <w:rtl/>
        </w:rPr>
        <w:t xml:space="preserve"> המפורטים במסגרת מכרז זה</w:t>
      </w:r>
      <w:r w:rsidRPr="00CD1252">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sidR="00394F9A">
        <w:rPr>
          <w:rFonts w:hint="cs"/>
          <w:rtl/>
        </w:rPr>
        <w:t>.</w:t>
      </w:r>
      <w:r w:rsidRPr="00DB3242">
        <w:rPr>
          <w:rFonts w:hint="cs"/>
          <w:rtl/>
        </w:rPr>
        <w:t xml:space="preserve"> </w:t>
      </w:r>
      <w:r>
        <w:rPr>
          <w:rFonts w:hint="cs"/>
          <w:rtl/>
        </w:rPr>
        <w:t xml:space="preserve">היקף התמורה המקסימלי עבור ההתקשרות </w:t>
      </w:r>
      <w:r w:rsidRPr="00DB3242">
        <w:rPr>
          <w:rFonts w:hint="cs"/>
          <w:rtl/>
        </w:rPr>
        <w:t xml:space="preserve">עם נותן השירותים </w:t>
      </w:r>
      <w:r>
        <w:rPr>
          <w:rFonts w:hint="cs"/>
          <w:rtl/>
        </w:rPr>
        <w:t xml:space="preserve">ביחס לתקופת ההתקשרות ולתקופות ההארכה, ייקבע באופן בלעדי על ידי המשרד, ויעוגן בהזמנות רכש המאושרות על ידי </w:t>
      </w:r>
      <w:proofErr w:type="spellStart"/>
      <w:r>
        <w:rPr>
          <w:rFonts w:hint="cs"/>
          <w:rtl/>
        </w:rPr>
        <w:t>מורשי</w:t>
      </w:r>
      <w:proofErr w:type="spellEnd"/>
      <w:r>
        <w:rPr>
          <w:rFonts w:hint="cs"/>
          <w:rtl/>
        </w:rPr>
        <w:t xml:space="preserve"> החתימה מטעם המשרד, מעת לעת ובכפוף לקיומו של תקציב. </w:t>
      </w: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p>
    <w:p w14:paraId="10367197"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13B05D4A" w14:textId="63AFC4EA" w:rsidR="00B54311" w:rsidRPr="00DB3242" w:rsidRDefault="00B54311">
      <w:pPr>
        <w:keepNext/>
        <w:keepLines/>
        <w:widowControl w:val="0"/>
        <w:numPr>
          <w:ilvl w:val="1"/>
          <w:numId w:val="26"/>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sidR="005B20ED">
        <w:rPr>
          <w:cs/>
        </w:rPr>
        <w:t>‎</w:t>
      </w:r>
      <w:r w:rsidR="005B20ED">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14:paraId="6FF79288"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07BD6385"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079F9F64" w14:textId="69AF7EEE"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hyperlink r:id="rId25" w:history="1">
        <w:r w:rsidRPr="00007319">
          <w:rPr>
            <w:rStyle w:val="Hyperlink"/>
            <w:rFonts w:hint="cs"/>
            <w:rtl/>
          </w:rPr>
          <w:t xml:space="preserve">להוראת </w:t>
        </w:r>
        <w:proofErr w:type="spellStart"/>
        <w:r w:rsidRPr="00007319">
          <w:rPr>
            <w:rStyle w:val="Hyperlink"/>
            <w:rFonts w:ascii="Calibri" w:hAnsi="Calibri" w:hint="cs"/>
            <w:rtl/>
          </w:rPr>
          <w:t>תכ"מ</w:t>
        </w:r>
        <w:proofErr w:type="spellEnd"/>
        <w:r w:rsidRPr="00007319">
          <w:rPr>
            <w:rStyle w:val="Hyperlink"/>
            <w:rFonts w:ascii="Calibri" w:hAnsi="Calibri" w:hint="cs"/>
            <w:rtl/>
          </w:rPr>
          <w:t xml:space="preserve"> </w:t>
        </w:r>
        <w:r w:rsidR="00007319">
          <w:rPr>
            <w:rStyle w:val="Hyperlink"/>
            <w:rFonts w:ascii="Calibri" w:hAnsi="Calibri" w:hint="cs"/>
            <w:rtl/>
          </w:rPr>
          <w:t>1.4.0.1</w:t>
        </w:r>
        <w:r w:rsidRPr="00007319">
          <w:rPr>
            <w:rStyle w:val="Hyperlink"/>
            <w:rFonts w:ascii="Calibri" w:hAnsi="Calibri" w:hint="cs"/>
            <w:rtl/>
          </w:rPr>
          <w:t xml:space="preserve"> "ביצוע תשלומים בגין התחייבויות"</w:t>
        </w:r>
      </w:hyperlink>
      <w:r w:rsidRPr="00007319">
        <w:rPr>
          <w:rFonts w:ascii="Calibri" w:hAnsi="Calibri" w:hint="cs"/>
          <w:u w:color="1A4BD4"/>
          <w:rtl/>
        </w:rPr>
        <w:t xml:space="preserve"> כפי שתעודכן מעת לעת.</w:t>
      </w:r>
    </w:p>
    <w:p w14:paraId="11B26A0A"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049AC9A5"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41366169"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5E43C1E6"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68727CB4"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lastRenderedPageBreak/>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0B26F1AA"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7011CC4A"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75D7224C"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 xml:space="preserve">בהתאם להוראות </w:t>
      </w:r>
      <w:proofErr w:type="spellStart"/>
      <w:r>
        <w:rPr>
          <w:rFonts w:hint="cs"/>
          <w:rtl/>
        </w:rPr>
        <w:t>התכ"מ</w:t>
      </w:r>
      <w:proofErr w:type="spellEnd"/>
      <w:r>
        <w:rPr>
          <w:rFonts w:hint="cs"/>
          <w:rtl/>
        </w:rPr>
        <w:t>.</w:t>
      </w:r>
      <w:r w:rsidRPr="00DB3242">
        <w:rPr>
          <w:rFonts w:hint="cs"/>
          <w:rtl/>
        </w:rPr>
        <w:t xml:space="preserve"> אחרת, תוחזר חשבונית המס והזוכה יידרש להמציא חשבונית מס מתוקנת.</w:t>
      </w:r>
    </w:p>
    <w:p w14:paraId="594BC1B5"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4A531F96" w14:textId="77777777" w:rsidR="00B54311" w:rsidRPr="00DB3242" w:rsidRDefault="00B54311" w:rsidP="008738F3">
      <w:pPr>
        <w:keepNext/>
        <w:keepLines/>
        <w:widowControl w:val="0"/>
        <w:ind w:left="720" w:hanging="720"/>
        <w:rPr>
          <w:b/>
          <w:bCs/>
          <w:rtl/>
        </w:rPr>
      </w:pPr>
    </w:p>
    <w:p w14:paraId="71EF875E"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 xml:space="preserve">הצמדה </w:t>
      </w:r>
    </w:p>
    <w:p w14:paraId="31E6B691" w14:textId="77777777" w:rsidR="008738F3" w:rsidRPr="008738F3" w:rsidRDefault="008738F3">
      <w:pPr>
        <w:keepNext/>
        <w:keepLines/>
        <w:widowControl w:val="0"/>
        <w:numPr>
          <w:ilvl w:val="1"/>
          <w:numId w:val="26"/>
        </w:numPr>
        <w:spacing w:after="200" w:line="276" w:lineRule="auto"/>
        <w:ind w:left="935" w:hanging="575"/>
        <w:rPr>
          <w:u w:val="single"/>
        </w:rPr>
      </w:pPr>
      <w:r w:rsidRPr="008738F3">
        <w:rPr>
          <w:rFonts w:hint="cs"/>
          <w:u w:val="single"/>
          <w:rtl/>
        </w:rPr>
        <w:t>הגדרות בנושא הצמדה</w:t>
      </w:r>
    </w:p>
    <w:p w14:paraId="7AF6A6F9" w14:textId="77777777" w:rsidR="008738F3" w:rsidRPr="00444972" w:rsidRDefault="008738F3">
      <w:pPr>
        <w:pStyle w:val="afd"/>
        <w:keepNext/>
        <w:keepLines/>
        <w:numPr>
          <w:ilvl w:val="2"/>
          <w:numId w:val="26"/>
        </w:numPr>
        <w:spacing w:after="160"/>
        <w:ind w:left="1699"/>
        <w:contextualSpacing/>
        <w:rPr>
          <w:rtl/>
        </w:rPr>
      </w:pPr>
      <w:r w:rsidRPr="00444972">
        <w:rPr>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6370978A" w14:textId="77777777" w:rsidR="008738F3" w:rsidRPr="00444972" w:rsidRDefault="008738F3">
      <w:pPr>
        <w:pStyle w:val="afd"/>
        <w:keepNext/>
        <w:keepLines/>
        <w:numPr>
          <w:ilvl w:val="2"/>
          <w:numId w:val="26"/>
        </w:numPr>
        <w:spacing w:after="160"/>
        <w:ind w:left="1699"/>
        <w:contextualSpacing/>
      </w:pPr>
      <w:r w:rsidRPr="00444972">
        <w:rPr>
          <w:rtl/>
        </w:rPr>
        <w:t>תאריך קובע – המועד על פיו נקבע המדד הקובע, לצורך תשלום ההצמדה עבור תקופה מוגדרת.</w:t>
      </w:r>
    </w:p>
    <w:p w14:paraId="7172775A" w14:textId="77777777" w:rsidR="008738F3" w:rsidRPr="00444972" w:rsidRDefault="008738F3">
      <w:pPr>
        <w:pStyle w:val="afd"/>
        <w:keepNext/>
        <w:keepLines/>
        <w:numPr>
          <w:ilvl w:val="2"/>
          <w:numId w:val="26"/>
        </w:numPr>
        <w:spacing w:after="160"/>
        <w:ind w:left="1699"/>
        <w:contextualSpacing/>
      </w:pPr>
      <w:r w:rsidRPr="00444972">
        <w:rPr>
          <w:rtl/>
        </w:rPr>
        <w:t>תאריך בסיס – המועד שממנו ואילך מחושבת ההצמדה, לאורך כל תקופת ההתקשרות.</w:t>
      </w:r>
      <w:r w:rsidRPr="00444972">
        <w:t xml:space="preserve"> </w:t>
      </w:r>
    </w:p>
    <w:p w14:paraId="4F5998F4" w14:textId="77777777" w:rsidR="008738F3" w:rsidRPr="00444972" w:rsidRDefault="008738F3">
      <w:pPr>
        <w:pStyle w:val="afd"/>
        <w:keepNext/>
        <w:keepLines/>
        <w:numPr>
          <w:ilvl w:val="2"/>
          <w:numId w:val="26"/>
        </w:numPr>
        <w:spacing w:after="160"/>
        <w:ind w:left="1699"/>
        <w:contextualSpacing/>
      </w:pPr>
      <w:r w:rsidRPr="00444972">
        <w:rPr>
          <w:rtl/>
        </w:rPr>
        <w:t>מדד קובע – ערך המדד בתאריך הקובע, בהתאם לסוג ההצמדה (הצמדה למדד בגין או הצמדה למדד ידוע).</w:t>
      </w:r>
    </w:p>
    <w:p w14:paraId="3B4D99CA" w14:textId="77777777" w:rsidR="008738F3" w:rsidRPr="00444972" w:rsidRDefault="008738F3">
      <w:pPr>
        <w:pStyle w:val="afd"/>
        <w:keepNext/>
        <w:keepLines/>
        <w:numPr>
          <w:ilvl w:val="2"/>
          <w:numId w:val="26"/>
        </w:numPr>
        <w:spacing w:after="160"/>
        <w:ind w:left="1699"/>
        <w:contextualSpacing/>
      </w:pPr>
      <w:r w:rsidRPr="00444972">
        <w:rPr>
          <w:rtl/>
        </w:rPr>
        <w:t>מדד בסיס – ערך המדד בתאריך הבסיס, בהתאם לסוג ההצמדה (הצמדה למדד בגין או הצמדה למדד ידוע).</w:t>
      </w:r>
    </w:p>
    <w:p w14:paraId="2B11A95C" w14:textId="77777777" w:rsidR="008738F3" w:rsidRPr="00444972" w:rsidRDefault="008738F3">
      <w:pPr>
        <w:pStyle w:val="afd"/>
        <w:keepNext/>
        <w:keepLines/>
        <w:numPr>
          <w:ilvl w:val="2"/>
          <w:numId w:val="26"/>
        </w:numPr>
        <w:spacing w:after="160"/>
        <w:ind w:left="1699"/>
        <w:contextualSpacing/>
        <w:rPr>
          <w:rtl/>
        </w:rPr>
      </w:pPr>
      <w:r w:rsidRPr="00444972">
        <w:rPr>
          <w:rtl/>
        </w:rPr>
        <w:t>מדד בגין – המדד הרשמי שפורסם, בגין החודש שבו חל התאריך הקובע.</w:t>
      </w:r>
    </w:p>
    <w:p w14:paraId="5F9AF321" w14:textId="77777777" w:rsidR="008738F3" w:rsidRPr="00444972" w:rsidRDefault="008738F3">
      <w:pPr>
        <w:pStyle w:val="afd"/>
        <w:keepNext/>
        <w:keepLines/>
        <w:numPr>
          <w:ilvl w:val="2"/>
          <w:numId w:val="26"/>
        </w:numPr>
        <w:spacing w:after="160"/>
        <w:ind w:left="1699"/>
        <w:contextualSpacing/>
      </w:pPr>
      <w:r w:rsidRPr="00444972">
        <w:rPr>
          <w:rtl/>
        </w:rPr>
        <w:t>מדד ידוע – המדד האחרון שפורסם באופן רשמי, נכון לתאריך הקובע, גם אם טרם פורסם המדד בגין אותו החודש.</w:t>
      </w:r>
    </w:p>
    <w:p w14:paraId="5B13DB50" w14:textId="77777777" w:rsidR="008738F3" w:rsidRDefault="008738F3">
      <w:pPr>
        <w:keepNext/>
        <w:keepLines/>
        <w:widowControl w:val="0"/>
        <w:numPr>
          <w:ilvl w:val="1"/>
          <w:numId w:val="26"/>
        </w:numPr>
        <w:spacing w:after="200" w:line="276" w:lineRule="auto"/>
        <w:ind w:left="935" w:hanging="575"/>
        <w:rPr>
          <w:u w:val="single"/>
          <w:rtl/>
        </w:rPr>
      </w:pPr>
      <w:r>
        <w:rPr>
          <w:rFonts w:hint="cs"/>
          <w:u w:val="single"/>
          <w:rtl/>
        </w:rPr>
        <w:t>תנאי ההצמדה</w:t>
      </w:r>
    </w:p>
    <w:p w14:paraId="23D163BB" w14:textId="77777777" w:rsidR="008738F3" w:rsidRDefault="008738F3">
      <w:pPr>
        <w:pStyle w:val="afd"/>
        <w:keepNext/>
        <w:keepLines/>
        <w:numPr>
          <w:ilvl w:val="2"/>
          <w:numId w:val="26"/>
        </w:numPr>
        <w:spacing w:after="160"/>
        <w:ind w:left="1699"/>
        <w:contextualSpacing/>
      </w:pPr>
      <w:r>
        <w:rPr>
          <w:rFonts w:hint="cs"/>
          <w:rtl/>
        </w:rPr>
        <w:t xml:space="preserve">תאריך הבסיס – המועד האחרון להגשת הצעת המחיר הסופית. </w:t>
      </w:r>
    </w:p>
    <w:p w14:paraId="32EBC457" w14:textId="77777777" w:rsidR="008738F3" w:rsidRPr="00961C25" w:rsidRDefault="008738F3">
      <w:pPr>
        <w:pStyle w:val="afd"/>
        <w:keepNext/>
        <w:keepLines/>
        <w:numPr>
          <w:ilvl w:val="2"/>
          <w:numId w:val="26"/>
        </w:numPr>
        <w:spacing w:after="160"/>
        <w:ind w:left="1699"/>
        <w:contextualSpacing/>
        <w:rPr>
          <w:rtl/>
        </w:rPr>
      </w:pPr>
      <w:r w:rsidRPr="00961C25">
        <w:rPr>
          <w:rFonts w:hint="cs"/>
          <w:rtl/>
        </w:rPr>
        <w:t xml:space="preserve">התאריך הקובע – תאריך החשבונית. </w:t>
      </w:r>
    </w:p>
    <w:p w14:paraId="19D81B6B" w14:textId="4D9888A1" w:rsidR="008738F3" w:rsidRPr="00961C25" w:rsidRDefault="008738F3">
      <w:pPr>
        <w:pStyle w:val="afd"/>
        <w:keepNext/>
        <w:keepLines/>
        <w:numPr>
          <w:ilvl w:val="2"/>
          <w:numId w:val="26"/>
        </w:numPr>
        <w:spacing w:after="160"/>
        <w:ind w:left="1699"/>
        <w:contextualSpacing/>
      </w:pPr>
      <w:r w:rsidRPr="00961C25">
        <w:rPr>
          <w:rFonts w:hint="cs"/>
          <w:rtl/>
        </w:rPr>
        <w:t xml:space="preserve">מדד / שער חליפין – </w:t>
      </w:r>
      <w:r w:rsidR="00A206F2">
        <w:rPr>
          <w:rFonts w:hint="cs"/>
          <w:rtl/>
        </w:rPr>
        <w:t>מדד המחירים לצרכן</w:t>
      </w:r>
      <w:r w:rsidRPr="00961C25">
        <w:rPr>
          <w:rFonts w:hint="cs"/>
          <w:rtl/>
        </w:rPr>
        <w:t xml:space="preserve"> </w:t>
      </w:r>
    </w:p>
    <w:p w14:paraId="12A09B3C" w14:textId="77777777" w:rsidR="008738F3" w:rsidRPr="00961C25" w:rsidRDefault="008738F3">
      <w:pPr>
        <w:pStyle w:val="afd"/>
        <w:keepNext/>
        <w:keepLines/>
        <w:numPr>
          <w:ilvl w:val="2"/>
          <w:numId w:val="26"/>
        </w:numPr>
        <w:spacing w:after="160"/>
        <w:ind w:left="1699"/>
        <w:contextualSpacing/>
      </w:pPr>
      <w:r w:rsidRPr="00961C25">
        <w:rPr>
          <w:rFonts w:hint="cs"/>
          <w:rtl/>
        </w:rPr>
        <w:t>סוג המדד – מדד ידוע.</w:t>
      </w:r>
    </w:p>
    <w:p w14:paraId="36700B96" w14:textId="77777777" w:rsidR="008738F3" w:rsidRPr="00961C25" w:rsidRDefault="008738F3">
      <w:pPr>
        <w:pStyle w:val="afd"/>
        <w:keepNext/>
        <w:keepLines/>
        <w:numPr>
          <w:ilvl w:val="2"/>
          <w:numId w:val="26"/>
        </w:numPr>
        <w:spacing w:after="160"/>
        <w:ind w:left="1699"/>
        <w:contextualSpacing/>
      </w:pPr>
      <w:r w:rsidRPr="00961C25">
        <w:rPr>
          <w:rFonts w:hint="cs"/>
          <w:rtl/>
        </w:rPr>
        <w:t>תדירות ההצמדה – חודשית.</w:t>
      </w:r>
    </w:p>
    <w:p w14:paraId="03795B94" w14:textId="77777777" w:rsidR="008738F3" w:rsidRPr="00961C25" w:rsidRDefault="008738F3">
      <w:pPr>
        <w:pStyle w:val="afd"/>
        <w:keepNext/>
        <w:keepLines/>
        <w:numPr>
          <w:ilvl w:val="2"/>
          <w:numId w:val="26"/>
        </w:numPr>
        <w:spacing w:after="160"/>
        <w:ind w:left="1699"/>
        <w:contextualSpacing/>
        <w:rPr>
          <w:rtl/>
        </w:rPr>
      </w:pPr>
      <w:r w:rsidRPr="00961C25">
        <w:rPr>
          <w:rFonts w:hint="cs"/>
          <w:rtl/>
        </w:rPr>
        <w:t xml:space="preserve">חלקיות ההצמדה – 100%. </w:t>
      </w:r>
    </w:p>
    <w:p w14:paraId="5A493B95" w14:textId="77777777" w:rsidR="008738F3" w:rsidRPr="00961C25" w:rsidRDefault="008738F3">
      <w:pPr>
        <w:keepNext/>
        <w:keepLines/>
        <w:widowControl w:val="0"/>
        <w:numPr>
          <w:ilvl w:val="1"/>
          <w:numId w:val="26"/>
        </w:numPr>
        <w:spacing w:after="200" w:line="276" w:lineRule="auto"/>
        <w:ind w:left="935" w:hanging="575"/>
        <w:rPr>
          <w:u w:val="single"/>
          <w:rtl/>
        </w:rPr>
      </w:pPr>
      <w:r w:rsidRPr="00961C25">
        <w:rPr>
          <w:rFonts w:hint="cs"/>
          <w:u w:val="single"/>
          <w:rtl/>
        </w:rPr>
        <w:t>ביצוע ההצמדה</w:t>
      </w:r>
    </w:p>
    <w:p w14:paraId="467FBA91" w14:textId="77777777" w:rsidR="008738F3" w:rsidRPr="00961C25" w:rsidRDefault="008738F3">
      <w:pPr>
        <w:pStyle w:val="afd"/>
        <w:keepNext/>
        <w:keepLines/>
        <w:numPr>
          <w:ilvl w:val="2"/>
          <w:numId w:val="26"/>
        </w:numPr>
        <w:spacing w:after="160"/>
        <w:ind w:left="1699"/>
        <w:contextualSpacing/>
      </w:pPr>
      <w:r w:rsidRPr="00961C25">
        <w:rPr>
          <w:rFonts w:hint="cs"/>
          <w:rtl/>
        </w:rPr>
        <w:t>ביצוע ההצמדה יחל מהחשבונית הראשונה להתקשרות.</w:t>
      </w:r>
    </w:p>
    <w:p w14:paraId="2D2514AF" w14:textId="77777777" w:rsidR="008738F3" w:rsidRPr="008738F3" w:rsidRDefault="008738F3">
      <w:pPr>
        <w:keepNext/>
        <w:keepLines/>
        <w:widowControl w:val="0"/>
        <w:numPr>
          <w:ilvl w:val="1"/>
          <w:numId w:val="26"/>
        </w:numPr>
        <w:spacing w:after="200" w:line="276" w:lineRule="auto"/>
        <w:ind w:left="935" w:hanging="575"/>
        <w:rPr>
          <w:u w:val="single"/>
        </w:rPr>
      </w:pPr>
      <w:r w:rsidRPr="00961C25">
        <w:rPr>
          <w:rFonts w:hint="cs"/>
          <w:u w:val="single"/>
          <w:rtl/>
        </w:rPr>
        <w:lastRenderedPageBreak/>
        <w:t>אופן חישוב ההצמדה</w:t>
      </w:r>
    </w:p>
    <w:p w14:paraId="02974669" w14:textId="48D4B92C" w:rsidR="008738F3" w:rsidRPr="00961C25" w:rsidRDefault="008738F3">
      <w:pPr>
        <w:pStyle w:val="afd"/>
        <w:keepNext/>
        <w:keepLines/>
        <w:numPr>
          <w:ilvl w:val="2"/>
          <w:numId w:val="26"/>
        </w:numPr>
        <w:spacing w:after="160"/>
        <w:ind w:left="1699"/>
        <w:contextualSpacing/>
      </w:pPr>
      <w:r w:rsidRPr="00961C25">
        <w:rPr>
          <w:rFonts w:hint="cs"/>
          <w:rtl/>
        </w:rPr>
        <w:t xml:space="preserve">חישוב ההצמדה יבוצע בהתאם לתדירות ביצוע ההצמדות </w:t>
      </w:r>
      <w:r w:rsidR="009229EC">
        <w:rPr>
          <w:rFonts w:hint="cs"/>
          <w:rtl/>
        </w:rPr>
        <w:t>כאמור בסעיף 13.2.5</w:t>
      </w:r>
      <w:r w:rsidRPr="00961C25">
        <w:rPr>
          <w:rFonts w:hint="cs"/>
          <w:rtl/>
        </w:rPr>
        <w:t xml:space="preserve">. </w:t>
      </w:r>
    </w:p>
    <w:p w14:paraId="19FAFE57" w14:textId="77777777" w:rsidR="008738F3" w:rsidRDefault="008738F3">
      <w:pPr>
        <w:pStyle w:val="afd"/>
        <w:keepNext/>
        <w:keepLines/>
        <w:numPr>
          <w:ilvl w:val="2"/>
          <w:numId w:val="26"/>
        </w:numPr>
        <w:spacing w:after="160"/>
        <w:ind w:left="1699"/>
        <w:contextualSpacing/>
      </w:pPr>
      <w:r w:rsidRPr="00961C25">
        <w:rPr>
          <w:rFonts w:hint="cs"/>
          <w:rtl/>
        </w:rPr>
        <w:t>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662DDF40" w14:textId="3A6D9BB3" w:rsidR="00B54311" w:rsidRPr="008738F3" w:rsidRDefault="008738F3">
      <w:pPr>
        <w:pStyle w:val="afd"/>
        <w:keepNext/>
        <w:keepLines/>
        <w:numPr>
          <w:ilvl w:val="2"/>
          <w:numId w:val="26"/>
        </w:numPr>
        <w:spacing w:after="160"/>
        <w:ind w:left="1699"/>
        <w:contextualSpacing/>
      </w:pPr>
      <w:r>
        <w:rPr>
          <w:rFonts w:hint="cs"/>
          <w:rtl/>
        </w:rPr>
        <w:t>סכום ההצמדה שיחושב יתווסף או יופחת לתעריפים שנקבעו בהתקשרות.</w:t>
      </w:r>
    </w:p>
    <w:p w14:paraId="08DA937D" w14:textId="77777777" w:rsidR="00B54311" w:rsidRPr="00DB3242" w:rsidRDefault="00B54311" w:rsidP="008738F3">
      <w:pPr>
        <w:keepNext/>
        <w:keepLines/>
        <w:widowControl w:val="0"/>
        <w:ind w:left="720" w:hanging="720"/>
        <w:rPr>
          <w:rtl/>
        </w:rPr>
      </w:pPr>
    </w:p>
    <w:p w14:paraId="4458D1D7"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 xml:space="preserve">קיזוז ועכבון </w:t>
      </w:r>
    </w:p>
    <w:p w14:paraId="1E76FE1F"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55FFBD02"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F02D615" w14:textId="77777777" w:rsidR="00B54311" w:rsidRPr="00DB3242" w:rsidRDefault="00B54311" w:rsidP="008738F3">
      <w:pPr>
        <w:keepNext/>
        <w:keepLines/>
        <w:widowControl w:val="0"/>
        <w:ind w:left="720"/>
        <w:rPr>
          <w:rtl/>
        </w:rPr>
      </w:pPr>
    </w:p>
    <w:p w14:paraId="3ADBD419" w14:textId="77777777" w:rsidR="00B54311" w:rsidRPr="00DB3242" w:rsidRDefault="00B54311">
      <w:pPr>
        <w:pStyle w:val="30"/>
        <w:keepNext/>
        <w:keepLines/>
        <w:widowControl w:val="0"/>
        <w:numPr>
          <w:ilvl w:val="0"/>
          <w:numId w:val="26"/>
        </w:numPr>
        <w:spacing w:after="120" w:line="360" w:lineRule="auto"/>
        <w:jc w:val="left"/>
        <w:rPr>
          <w:rtl/>
        </w:rPr>
      </w:pPr>
      <w:bookmarkStart w:id="531" w:name="_Ref407888228"/>
      <w:r w:rsidRPr="00DB3242">
        <w:rPr>
          <w:rFonts w:hint="cs"/>
          <w:rtl/>
        </w:rPr>
        <w:t>אחריות לנזקים, שיפוי</w:t>
      </w:r>
      <w:bookmarkEnd w:id="531"/>
      <w:r w:rsidRPr="00DB3242">
        <w:rPr>
          <w:rFonts w:hint="cs"/>
          <w:rtl/>
        </w:rPr>
        <w:t xml:space="preserve"> </w:t>
      </w:r>
    </w:p>
    <w:p w14:paraId="1E648F36"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 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12D6D313"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שייגרמו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14:paraId="566C4C2E"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13B3571B"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62216AD7" w14:textId="77777777" w:rsidR="00B54311" w:rsidRDefault="00B54311"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370CB79C" w14:textId="77777777" w:rsidR="00B54311" w:rsidRPr="00DB3242" w:rsidRDefault="00B54311" w:rsidP="008738F3">
      <w:pPr>
        <w:keepNext/>
        <w:keepLines/>
        <w:widowControl w:val="0"/>
        <w:ind w:left="720"/>
        <w:rPr>
          <w:b/>
          <w:bCs/>
          <w:rtl/>
        </w:rPr>
      </w:pPr>
    </w:p>
    <w:p w14:paraId="1C566F8C" w14:textId="4C4CF474" w:rsidR="00394F9A" w:rsidRDefault="00B54311">
      <w:pPr>
        <w:pStyle w:val="30"/>
        <w:keepNext/>
        <w:keepLines/>
        <w:widowControl w:val="0"/>
        <w:numPr>
          <w:ilvl w:val="0"/>
          <w:numId w:val="26"/>
        </w:numPr>
        <w:spacing w:after="120" w:line="360" w:lineRule="auto"/>
        <w:jc w:val="left"/>
        <w:rPr>
          <w:rtl/>
        </w:rPr>
      </w:pPr>
      <w:bookmarkStart w:id="532" w:name="_Ref366097"/>
      <w:r w:rsidRPr="00DB3242">
        <w:rPr>
          <w:rFonts w:hint="cs"/>
          <w:rtl/>
        </w:rPr>
        <w:t>ביטוח</w:t>
      </w:r>
      <w:r>
        <w:rPr>
          <w:rFonts w:hint="cs"/>
          <w:rtl/>
        </w:rPr>
        <w:t xml:space="preserve"> </w:t>
      </w:r>
      <w:bookmarkEnd w:id="532"/>
    </w:p>
    <w:p w14:paraId="59C2F1D7" w14:textId="7088838F" w:rsidR="00394F9A" w:rsidRDefault="00394F9A">
      <w:pPr>
        <w:keepNext/>
        <w:keepLines/>
        <w:widowControl w:val="0"/>
        <w:numPr>
          <w:ilvl w:val="1"/>
          <w:numId w:val="26"/>
        </w:numPr>
        <w:spacing w:after="200" w:line="276" w:lineRule="auto"/>
        <w:ind w:left="849" w:hanging="489"/>
        <w:rPr>
          <w:rtl/>
        </w:rPr>
      </w:pPr>
      <w:r>
        <w:rPr>
          <w:rtl/>
        </w:rPr>
        <w:t xml:space="preserve">הספק מתחייב לבצע ולקיים את הביטוחים המפורטים בזה לטובתו ולטובת מדינת ישראל – משרד </w:t>
      </w:r>
      <w:r>
        <w:rPr>
          <w:rFonts w:hint="cs"/>
          <w:rtl/>
        </w:rPr>
        <w:t xml:space="preserve">המשפטים </w:t>
      </w:r>
      <w:r>
        <w:rPr>
          <w:rtl/>
        </w:rPr>
        <w:t>את הביטוחים כשהם כוללים את כל הכיסויים והתנאים הנדרשים וכאשר גבולות האחריות לא יפחתו מהמצוין להלן:</w:t>
      </w:r>
    </w:p>
    <w:p w14:paraId="26C4AC49" w14:textId="77777777" w:rsidR="00394F9A" w:rsidRPr="00394F9A" w:rsidRDefault="00394F9A" w:rsidP="00394F9A">
      <w:pPr>
        <w:keepNext/>
        <w:keepLines/>
        <w:widowControl w:val="0"/>
        <w:spacing w:after="200" w:line="276" w:lineRule="auto"/>
        <w:ind w:left="360"/>
        <w:rPr>
          <w:b/>
          <w:bCs/>
          <w:rtl/>
        </w:rPr>
      </w:pPr>
      <w:r w:rsidRPr="00394F9A">
        <w:rPr>
          <w:b/>
          <w:bCs/>
          <w:rtl/>
        </w:rPr>
        <w:t>1. ביטוח חבות מעבידים</w:t>
      </w:r>
    </w:p>
    <w:p w14:paraId="62122490" w14:textId="37618301" w:rsidR="00394F9A" w:rsidRDefault="00394F9A" w:rsidP="00394F9A">
      <w:pPr>
        <w:keepNext/>
        <w:keepLines/>
        <w:widowControl w:val="0"/>
        <w:spacing w:after="200" w:line="276" w:lineRule="auto"/>
        <w:rPr>
          <w:rtl/>
        </w:rPr>
      </w:pPr>
    </w:p>
    <w:p w14:paraId="6D11A36B" w14:textId="77777777" w:rsidR="00394F9A" w:rsidRDefault="00394F9A">
      <w:pPr>
        <w:keepNext/>
        <w:keepLines/>
        <w:widowControl w:val="0"/>
        <w:numPr>
          <w:ilvl w:val="1"/>
          <w:numId w:val="26"/>
        </w:numPr>
        <w:spacing w:after="200" w:line="276" w:lineRule="auto"/>
        <w:ind w:left="849" w:hanging="489"/>
        <w:rPr>
          <w:rtl/>
        </w:rPr>
      </w:pPr>
      <w:r>
        <w:rPr>
          <w:rtl/>
        </w:rPr>
        <w:lastRenderedPageBreak/>
        <w:t xml:space="preserve">הספק יבטח את אחריותו החוקית כלפי עובדיו בביטוח חבות מעבידים בכל תחומי מדינת ישראל והשטחים המוחזקים .  </w:t>
      </w:r>
    </w:p>
    <w:p w14:paraId="58B72A6B" w14:textId="77777777" w:rsidR="00394F9A" w:rsidRDefault="00394F9A">
      <w:pPr>
        <w:keepNext/>
        <w:keepLines/>
        <w:widowControl w:val="0"/>
        <w:numPr>
          <w:ilvl w:val="1"/>
          <w:numId w:val="26"/>
        </w:numPr>
        <w:spacing w:after="200" w:line="276" w:lineRule="auto"/>
        <w:ind w:left="849" w:hanging="489"/>
        <w:rPr>
          <w:rtl/>
        </w:rPr>
      </w:pPr>
      <w:r>
        <w:rPr>
          <w:rtl/>
        </w:rPr>
        <w:t xml:space="preserve">גבול האחריות לא יפחת מסך 20,000,000 ₪ לעובד, למקרה ולתקופת הביטוח (שנה). </w:t>
      </w:r>
    </w:p>
    <w:p w14:paraId="05E3301A" w14:textId="77777777" w:rsidR="00394F9A" w:rsidRDefault="00394F9A">
      <w:pPr>
        <w:keepNext/>
        <w:keepLines/>
        <w:widowControl w:val="0"/>
        <w:numPr>
          <w:ilvl w:val="1"/>
          <w:numId w:val="26"/>
        </w:numPr>
        <w:spacing w:after="200" w:line="276" w:lineRule="auto"/>
        <w:ind w:left="849" w:hanging="489"/>
        <w:rPr>
          <w:rtl/>
        </w:rPr>
      </w:pPr>
      <w:r>
        <w:rPr>
          <w:rtl/>
        </w:rPr>
        <w:t xml:space="preserve">הביטוח יורחב לכסות את </w:t>
      </w:r>
      <w:proofErr w:type="spellStart"/>
      <w:r>
        <w:rPr>
          <w:rtl/>
        </w:rPr>
        <w:t>חבותו</w:t>
      </w:r>
      <w:proofErr w:type="spellEnd"/>
      <w:r>
        <w:rPr>
          <w:rtl/>
        </w:rPr>
        <w:t xml:space="preserve"> של המבוטח כלפי קבלנים, קבלני משנה ועובדיהם היה ויחשב  כמעבידם.</w:t>
      </w:r>
    </w:p>
    <w:p w14:paraId="77B91821" w14:textId="574FB48A" w:rsidR="00394F9A" w:rsidRDefault="00394F9A">
      <w:pPr>
        <w:keepNext/>
        <w:keepLines/>
        <w:widowControl w:val="0"/>
        <w:numPr>
          <w:ilvl w:val="1"/>
          <w:numId w:val="26"/>
        </w:numPr>
        <w:spacing w:after="200" w:line="276" w:lineRule="auto"/>
        <w:ind w:left="849" w:hanging="489"/>
        <w:rPr>
          <w:rtl/>
        </w:rPr>
      </w:pPr>
      <w:r>
        <w:rPr>
          <w:rtl/>
        </w:rPr>
        <w:t xml:space="preserve">הביטוח יורחב לשפות את מדינת ישראל – משרד </w:t>
      </w:r>
      <w:r>
        <w:rPr>
          <w:rFonts w:hint="cs"/>
          <w:rtl/>
        </w:rPr>
        <w:t>המשפטים</w:t>
      </w:r>
      <w:r>
        <w:rPr>
          <w:rtl/>
        </w:rPr>
        <w:t xml:space="preserve"> היה ונטען לעניין קרות תאונת עבודה/מחלת מקצוע כלשהי כי הם נושאים בחבות מעביד כלשהם כלפי מי מעובדי הספק, קבלנים, קבלני משנה ועובדיהם שבשירותו.</w:t>
      </w:r>
    </w:p>
    <w:p w14:paraId="279CC20D" w14:textId="77777777" w:rsidR="00394F9A" w:rsidRPr="00394F9A" w:rsidRDefault="00394F9A" w:rsidP="00394F9A">
      <w:pPr>
        <w:keepNext/>
        <w:keepLines/>
        <w:widowControl w:val="0"/>
        <w:spacing w:after="200" w:line="276" w:lineRule="auto"/>
        <w:ind w:left="360"/>
        <w:rPr>
          <w:b/>
          <w:bCs/>
          <w:rtl/>
        </w:rPr>
      </w:pPr>
      <w:r w:rsidRPr="00394F9A">
        <w:rPr>
          <w:b/>
          <w:bCs/>
          <w:rtl/>
        </w:rPr>
        <w:t>2. ביטוח אחריות כלפי צד שלישי</w:t>
      </w:r>
    </w:p>
    <w:p w14:paraId="344CBD2B" w14:textId="77777777" w:rsidR="00394F9A" w:rsidRDefault="00394F9A">
      <w:pPr>
        <w:keepNext/>
        <w:keepLines/>
        <w:widowControl w:val="0"/>
        <w:numPr>
          <w:ilvl w:val="1"/>
          <w:numId w:val="26"/>
        </w:numPr>
        <w:spacing w:after="200" w:line="276" w:lineRule="auto"/>
        <w:ind w:left="849" w:hanging="489"/>
        <w:rPr>
          <w:rtl/>
        </w:rPr>
      </w:pPr>
      <w:r>
        <w:rPr>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7F01E5B2" w14:textId="77777777" w:rsidR="00394F9A" w:rsidRDefault="00394F9A">
      <w:pPr>
        <w:keepNext/>
        <w:keepLines/>
        <w:widowControl w:val="0"/>
        <w:numPr>
          <w:ilvl w:val="1"/>
          <w:numId w:val="26"/>
        </w:numPr>
        <w:spacing w:after="200" w:line="276" w:lineRule="auto"/>
        <w:ind w:left="849" w:hanging="489"/>
        <w:rPr>
          <w:rtl/>
        </w:rPr>
      </w:pPr>
      <w:r>
        <w:rPr>
          <w:rtl/>
        </w:rPr>
        <w:t>גבולות האחריות לא יפחתו מסך 5,000,000 ₪ למקרה ולתקופת הביטוח (שנה).</w:t>
      </w:r>
    </w:p>
    <w:p w14:paraId="06D5DE05" w14:textId="77777777" w:rsidR="00394F9A" w:rsidRDefault="00394F9A">
      <w:pPr>
        <w:keepNext/>
        <w:keepLines/>
        <w:widowControl w:val="0"/>
        <w:numPr>
          <w:ilvl w:val="1"/>
          <w:numId w:val="26"/>
        </w:numPr>
        <w:spacing w:after="200" w:line="276" w:lineRule="auto"/>
        <w:ind w:left="849" w:hanging="489"/>
        <w:rPr>
          <w:rtl/>
        </w:rPr>
      </w:pPr>
      <w:r>
        <w:rPr>
          <w:rtl/>
        </w:rPr>
        <w:t>בפוליסה ייכלל סעיף אחריות צולבת (</w:t>
      </w:r>
      <w:r>
        <w:t>CROSS LIABILITY</w:t>
      </w:r>
      <w:r>
        <w:rPr>
          <w:rtl/>
        </w:rPr>
        <w:t>).</w:t>
      </w:r>
    </w:p>
    <w:p w14:paraId="55B31F23" w14:textId="77777777" w:rsidR="00394F9A" w:rsidRDefault="00394F9A">
      <w:pPr>
        <w:keepNext/>
        <w:keepLines/>
        <w:widowControl w:val="0"/>
        <w:numPr>
          <w:ilvl w:val="1"/>
          <w:numId w:val="26"/>
        </w:numPr>
        <w:spacing w:after="200" w:line="276" w:lineRule="auto"/>
        <w:ind w:left="849" w:hanging="489"/>
        <w:rPr>
          <w:rtl/>
        </w:rPr>
      </w:pPr>
      <w:r>
        <w:rPr>
          <w:rtl/>
        </w:rPr>
        <w:t>חריג אחריות מקצועית יבוטל לגבי נזקי גוף ורכוש.</w:t>
      </w:r>
    </w:p>
    <w:p w14:paraId="53BE59D4" w14:textId="77777777" w:rsidR="00394F9A" w:rsidRDefault="00394F9A">
      <w:pPr>
        <w:keepNext/>
        <w:keepLines/>
        <w:widowControl w:val="0"/>
        <w:numPr>
          <w:ilvl w:val="1"/>
          <w:numId w:val="26"/>
        </w:numPr>
        <w:spacing w:after="200" w:line="276" w:lineRule="auto"/>
        <w:ind w:left="849" w:hanging="489"/>
        <w:rPr>
          <w:rtl/>
        </w:rPr>
      </w:pPr>
      <w:r>
        <w:rPr>
          <w:rtl/>
        </w:rPr>
        <w:t xml:space="preserve">הביטוח יורחב לכסות את </w:t>
      </w:r>
      <w:proofErr w:type="spellStart"/>
      <w:r>
        <w:rPr>
          <w:rtl/>
        </w:rPr>
        <w:t>חבותו</w:t>
      </w:r>
      <w:proofErr w:type="spellEnd"/>
      <w:r>
        <w:rPr>
          <w:rtl/>
        </w:rPr>
        <w:t xml:space="preserve"> של המבוטח כלפי צד שלישי בגין פעילות של קבלנים, קבלני משנה ועובדיהם. </w:t>
      </w:r>
    </w:p>
    <w:p w14:paraId="48890B3B" w14:textId="77777777" w:rsidR="00394F9A" w:rsidRDefault="00394F9A">
      <w:pPr>
        <w:keepNext/>
        <w:keepLines/>
        <w:widowControl w:val="0"/>
        <w:numPr>
          <w:ilvl w:val="1"/>
          <w:numId w:val="26"/>
        </w:numPr>
        <w:spacing w:after="200" w:line="276" w:lineRule="auto"/>
        <w:ind w:left="849" w:hanging="489"/>
        <w:rPr>
          <w:rtl/>
        </w:rPr>
      </w:pPr>
      <w:r>
        <w:rPr>
          <w:rtl/>
        </w:rPr>
        <w:t>רכוש מדינת ישראל ייחשב רכוש צד שלישי.</w:t>
      </w:r>
    </w:p>
    <w:p w14:paraId="4C80C1E1" w14:textId="77777777" w:rsidR="00394F9A" w:rsidRDefault="00394F9A">
      <w:pPr>
        <w:keepNext/>
        <w:keepLines/>
        <w:widowControl w:val="0"/>
        <w:numPr>
          <w:ilvl w:val="1"/>
          <w:numId w:val="26"/>
        </w:numPr>
        <w:spacing w:after="200" w:line="276" w:lineRule="auto"/>
        <w:ind w:left="849" w:hanging="489"/>
        <w:rPr>
          <w:rtl/>
        </w:rPr>
      </w:pPr>
      <w:r>
        <w:rPr>
          <w:rtl/>
        </w:rPr>
        <w:t>מדריכים, מאמנים ובעלי תפקיד נוספים שאינם מכוסים במסגרת ביטוח חבות המעבידים של הספק, ייחשבו צד שלישי.</w:t>
      </w:r>
    </w:p>
    <w:p w14:paraId="029AC0B7" w14:textId="77777777" w:rsidR="00394F9A" w:rsidRDefault="00394F9A">
      <w:pPr>
        <w:keepNext/>
        <w:keepLines/>
        <w:widowControl w:val="0"/>
        <w:numPr>
          <w:ilvl w:val="1"/>
          <w:numId w:val="26"/>
        </w:numPr>
        <w:spacing w:after="200" w:line="276" w:lineRule="auto"/>
        <w:ind w:left="849" w:hanging="489"/>
        <w:rPr>
          <w:rtl/>
        </w:rPr>
      </w:pPr>
      <w:r>
        <w:rPr>
          <w:rtl/>
        </w:rPr>
        <w:t>המתאמנים ייחשבו צד שלישי.</w:t>
      </w:r>
    </w:p>
    <w:p w14:paraId="7726FC9E" w14:textId="68F2D371" w:rsidR="00394F9A" w:rsidRDefault="00394F9A">
      <w:pPr>
        <w:keepNext/>
        <w:keepLines/>
        <w:widowControl w:val="0"/>
        <w:numPr>
          <w:ilvl w:val="1"/>
          <w:numId w:val="26"/>
        </w:numPr>
        <w:spacing w:after="200" w:line="276" w:lineRule="auto"/>
        <w:ind w:left="849" w:hanging="489"/>
        <w:rPr>
          <w:rtl/>
        </w:rPr>
      </w:pPr>
      <w:r>
        <w:rPr>
          <w:rtl/>
        </w:rPr>
        <w:t xml:space="preserve">הביטוח על פי הפוליסה יורחב לשפות את מדינת ישראל – משרד </w:t>
      </w:r>
      <w:r>
        <w:rPr>
          <w:rFonts w:hint="cs"/>
          <w:rtl/>
        </w:rPr>
        <w:t>המשפטים</w:t>
      </w:r>
      <w:r>
        <w:rPr>
          <w:rtl/>
        </w:rPr>
        <w:t xml:space="preserve"> ככל שייחשבו אחראים  למעשי ו/או מחדלי הספק וכל הפועלים מטעמו.</w:t>
      </w:r>
    </w:p>
    <w:p w14:paraId="40D8152F" w14:textId="659CE166" w:rsidR="00394F9A" w:rsidRPr="00394F9A" w:rsidRDefault="00394F9A" w:rsidP="00394F9A">
      <w:pPr>
        <w:keepNext/>
        <w:keepLines/>
        <w:widowControl w:val="0"/>
        <w:spacing w:after="200" w:line="276" w:lineRule="auto"/>
        <w:ind w:left="360"/>
        <w:rPr>
          <w:b/>
          <w:bCs/>
          <w:rtl/>
        </w:rPr>
      </w:pPr>
      <w:r w:rsidRPr="00394F9A">
        <w:rPr>
          <w:b/>
          <w:bCs/>
          <w:rtl/>
        </w:rPr>
        <w:t>3. ביטוח אחריות מקצועית (ככל שלא בוטל חריג אחריות מקצועית במסגרת ביטוח אחריות כלפי</w:t>
      </w:r>
      <w:r w:rsidRPr="00394F9A">
        <w:rPr>
          <w:rFonts w:hint="cs"/>
          <w:b/>
          <w:bCs/>
          <w:rtl/>
        </w:rPr>
        <w:t xml:space="preserve"> </w:t>
      </w:r>
      <w:r w:rsidRPr="00394F9A">
        <w:rPr>
          <w:b/>
          <w:bCs/>
          <w:rtl/>
        </w:rPr>
        <w:t>צד שלישי)</w:t>
      </w:r>
    </w:p>
    <w:p w14:paraId="3CB17E7F" w14:textId="77777777" w:rsidR="00394F9A" w:rsidRDefault="00394F9A">
      <w:pPr>
        <w:keepNext/>
        <w:keepLines/>
        <w:widowControl w:val="0"/>
        <w:numPr>
          <w:ilvl w:val="1"/>
          <w:numId w:val="26"/>
        </w:numPr>
        <w:spacing w:after="200" w:line="276" w:lineRule="auto"/>
        <w:ind w:left="849" w:hanging="489"/>
        <w:rPr>
          <w:rtl/>
        </w:rPr>
      </w:pPr>
      <w:r>
        <w:rPr>
          <w:rtl/>
        </w:rPr>
        <w:t>הספק יבטח את אחריותו המקצועית בביטוח אחריות מקצועית.</w:t>
      </w:r>
    </w:p>
    <w:p w14:paraId="004EA07D" w14:textId="5B6C3DB1" w:rsidR="00394F9A" w:rsidRDefault="00394F9A">
      <w:pPr>
        <w:keepNext/>
        <w:keepLines/>
        <w:widowControl w:val="0"/>
        <w:numPr>
          <w:ilvl w:val="1"/>
          <w:numId w:val="26"/>
        </w:numPr>
        <w:spacing w:after="200" w:line="276" w:lineRule="auto"/>
        <w:ind w:left="849" w:hanging="489"/>
        <w:rPr>
          <w:rtl/>
        </w:rPr>
      </w:pPr>
      <w:r>
        <w:rPr>
          <w:rtl/>
        </w:rPr>
        <w:t xml:space="preserve">הפוליסה תכסה נזק מהפרת חובה מקצועית של הספק, עובדיו ובגין כל הפועלים מטעמו שייגרמו בקשר להפעלת חדר כושר והדרכת פעילויות ספורט במשרד </w:t>
      </w:r>
      <w:r>
        <w:rPr>
          <w:rFonts w:hint="cs"/>
          <w:rtl/>
        </w:rPr>
        <w:t>המשפטים</w:t>
      </w:r>
      <w:r>
        <w:rPr>
          <w:rtl/>
        </w:rPr>
        <w:t xml:space="preserve"> בהתאם למכרז/הסכם עם מדינת ישראל – משרד </w:t>
      </w:r>
      <w:r w:rsidR="00345931">
        <w:rPr>
          <w:rFonts w:hint="cs"/>
          <w:rtl/>
        </w:rPr>
        <w:t>המשפטים</w:t>
      </w:r>
      <w:r>
        <w:rPr>
          <w:rtl/>
        </w:rPr>
        <w:t>.</w:t>
      </w:r>
    </w:p>
    <w:p w14:paraId="636F806C" w14:textId="77777777" w:rsidR="00394F9A" w:rsidRDefault="00394F9A">
      <w:pPr>
        <w:keepNext/>
        <w:keepLines/>
        <w:widowControl w:val="0"/>
        <w:numPr>
          <w:ilvl w:val="1"/>
          <w:numId w:val="26"/>
        </w:numPr>
        <w:spacing w:after="200" w:line="276" w:lineRule="auto"/>
        <w:ind w:left="849" w:hanging="489"/>
        <w:rPr>
          <w:rtl/>
        </w:rPr>
      </w:pPr>
      <w:r>
        <w:rPr>
          <w:rtl/>
        </w:rPr>
        <w:t xml:space="preserve">גבול האחריות לא יפחת מסך 4,000,000 ₪ למקרה ולתקופת הביטוח (שנה).     </w:t>
      </w:r>
    </w:p>
    <w:p w14:paraId="479EA519" w14:textId="77777777" w:rsidR="00394F9A" w:rsidRDefault="00394F9A">
      <w:pPr>
        <w:keepNext/>
        <w:keepLines/>
        <w:widowControl w:val="0"/>
        <w:numPr>
          <w:ilvl w:val="1"/>
          <w:numId w:val="26"/>
        </w:numPr>
        <w:spacing w:after="200" w:line="276" w:lineRule="auto"/>
        <w:ind w:left="849" w:hanging="489"/>
        <w:rPr>
          <w:rtl/>
        </w:rPr>
      </w:pPr>
      <w:r>
        <w:rPr>
          <w:rtl/>
        </w:rPr>
        <w:t>הכיסוי על פי הפוליסה יורחב לכלול את ההרחבות הבאות:-</w:t>
      </w:r>
    </w:p>
    <w:p w14:paraId="2C308D98" w14:textId="77777777" w:rsidR="00394F9A" w:rsidRDefault="00394F9A">
      <w:pPr>
        <w:keepNext/>
        <w:keepLines/>
        <w:widowControl w:val="0"/>
        <w:numPr>
          <w:ilvl w:val="1"/>
          <w:numId w:val="26"/>
        </w:numPr>
        <w:spacing w:after="200" w:line="276" w:lineRule="auto"/>
        <w:ind w:left="849" w:hanging="489"/>
        <w:rPr>
          <w:rtl/>
        </w:rPr>
      </w:pPr>
      <w:r>
        <w:rPr>
          <w:rtl/>
        </w:rPr>
        <w:t>מרמה ואי יושר של עובדים.</w:t>
      </w:r>
    </w:p>
    <w:p w14:paraId="5DB4CE11" w14:textId="77777777" w:rsidR="00394F9A" w:rsidRDefault="00394F9A">
      <w:pPr>
        <w:keepNext/>
        <w:keepLines/>
        <w:widowControl w:val="0"/>
        <w:numPr>
          <w:ilvl w:val="1"/>
          <w:numId w:val="26"/>
        </w:numPr>
        <w:spacing w:after="200" w:line="276" w:lineRule="auto"/>
        <w:ind w:left="849" w:hanging="489"/>
        <w:rPr>
          <w:rtl/>
        </w:rPr>
      </w:pPr>
      <w:r>
        <w:rPr>
          <w:rtl/>
        </w:rPr>
        <w:t>אובדן מסמכים, לרבות אובדן השימוש ו/או עיכוב עקב מקרה ביטוח.</w:t>
      </w:r>
    </w:p>
    <w:p w14:paraId="7C5257CF" w14:textId="759966B7" w:rsidR="00394F9A" w:rsidRDefault="00394F9A">
      <w:pPr>
        <w:keepNext/>
        <w:keepLines/>
        <w:widowControl w:val="0"/>
        <w:numPr>
          <w:ilvl w:val="1"/>
          <w:numId w:val="26"/>
        </w:numPr>
        <w:spacing w:after="200" w:line="276" w:lineRule="auto"/>
        <w:ind w:left="849" w:hanging="489"/>
        <w:rPr>
          <w:rtl/>
        </w:rPr>
      </w:pPr>
      <w:r>
        <w:rPr>
          <w:rtl/>
        </w:rPr>
        <w:t xml:space="preserve">אחריות צולבת, אולם הכיסוי לא יחול על תביעות הספק כלפי מדינת ישראל – משרד </w:t>
      </w:r>
      <w:r w:rsidR="00345931">
        <w:rPr>
          <w:rFonts w:hint="cs"/>
          <w:rtl/>
        </w:rPr>
        <w:t>המשפטים</w:t>
      </w:r>
      <w:r>
        <w:rPr>
          <w:rtl/>
        </w:rPr>
        <w:t>.</w:t>
      </w:r>
    </w:p>
    <w:p w14:paraId="7DFFA724" w14:textId="19067CEF" w:rsidR="00394F9A" w:rsidRDefault="00394F9A">
      <w:pPr>
        <w:keepNext/>
        <w:keepLines/>
        <w:widowControl w:val="0"/>
        <w:numPr>
          <w:ilvl w:val="1"/>
          <w:numId w:val="26"/>
        </w:numPr>
        <w:spacing w:after="200" w:line="276" w:lineRule="auto"/>
        <w:ind w:left="849" w:hanging="489"/>
        <w:rPr>
          <w:rtl/>
        </w:rPr>
      </w:pPr>
      <w:r>
        <w:rPr>
          <w:rtl/>
        </w:rPr>
        <w:t xml:space="preserve">הארכת תקופת הגילוי לפחות 6 חודשים. </w:t>
      </w:r>
    </w:p>
    <w:p w14:paraId="7192A2D9" w14:textId="1C829DAA" w:rsidR="00394F9A" w:rsidRDefault="00394F9A">
      <w:pPr>
        <w:keepNext/>
        <w:keepLines/>
        <w:widowControl w:val="0"/>
        <w:numPr>
          <w:ilvl w:val="1"/>
          <w:numId w:val="26"/>
        </w:numPr>
        <w:spacing w:after="200" w:line="276" w:lineRule="auto"/>
        <w:ind w:left="849" w:hanging="489"/>
        <w:rPr>
          <w:rtl/>
        </w:rPr>
      </w:pPr>
      <w:r>
        <w:rPr>
          <w:rtl/>
        </w:rPr>
        <w:lastRenderedPageBreak/>
        <w:t xml:space="preserve">הביטוח יורחב לשפות את מדינת ישראל – משרד </w:t>
      </w:r>
      <w:r w:rsidR="00345931">
        <w:rPr>
          <w:rFonts w:hint="cs"/>
          <w:rtl/>
        </w:rPr>
        <w:t>המשפטים</w:t>
      </w:r>
      <w:r>
        <w:rPr>
          <w:rtl/>
        </w:rPr>
        <w:t xml:space="preserve"> ככל שיחשבו אחראים למעשי ו/או מחדלי הספק והפועלים מטעמו.  </w:t>
      </w:r>
    </w:p>
    <w:p w14:paraId="060E2518" w14:textId="79D71821" w:rsidR="00394F9A" w:rsidRPr="00345931" w:rsidRDefault="00394F9A" w:rsidP="00345931">
      <w:pPr>
        <w:keepNext/>
        <w:keepLines/>
        <w:widowControl w:val="0"/>
        <w:spacing w:after="200" w:line="276" w:lineRule="auto"/>
        <w:ind w:left="360"/>
        <w:rPr>
          <w:b/>
          <w:bCs/>
          <w:rtl/>
        </w:rPr>
      </w:pPr>
      <w:r w:rsidRPr="00345931">
        <w:rPr>
          <w:b/>
          <w:bCs/>
          <w:rtl/>
        </w:rPr>
        <w:t>4.   כללי</w:t>
      </w:r>
    </w:p>
    <w:p w14:paraId="67B1C582" w14:textId="77777777" w:rsidR="00394F9A" w:rsidRDefault="00394F9A">
      <w:pPr>
        <w:keepNext/>
        <w:keepLines/>
        <w:widowControl w:val="0"/>
        <w:numPr>
          <w:ilvl w:val="1"/>
          <w:numId w:val="26"/>
        </w:numPr>
        <w:spacing w:after="200" w:line="276" w:lineRule="auto"/>
        <w:ind w:left="849" w:hanging="489"/>
        <w:rPr>
          <w:rtl/>
        </w:rPr>
      </w:pPr>
      <w:r>
        <w:rPr>
          <w:rtl/>
        </w:rPr>
        <w:t>בכל פוליסות הביטוח הנ"ל יכללו התנאים הבאים:</w:t>
      </w:r>
    </w:p>
    <w:p w14:paraId="29F30A7B" w14:textId="7CBEC39B" w:rsidR="00394F9A" w:rsidRDefault="00394F9A">
      <w:pPr>
        <w:keepNext/>
        <w:keepLines/>
        <w:widowControl w:val="0"/>
        <w:numPr>
          <w:ilvl w:val="1"/>
          <w:numId w:val="26"/>
        </w:numPr>
        <w:spacing w:after="200" w:line="276" w:lineRule="auto"/>
        <w:ind w:left="849" w:hanging="489"/>
        <w:rPr>
          <w:rtl/>
        </w:rPr>
      </w:pPr>
      <w:r>
        <w:rPr>
          <w:rtl/>
        </w:rPr>
        <w:t xml:space="preserve">לשם המבוטח יתווספו כמבוטחים נוספים: מדינת ישראל – משרד </w:t>
      </w:r>
      <w:r w:rsidR="00345931">
        <w:rPr>
          <w:rFonts w:hint="cs"/>
          <w:rtl/>
        </w:rPr>
        <w:t>המשפטים</w:t>
      </w:r>
      <w:r>
        <w:rPr>
          <w:rtl/>
        </w:rPr>
        <w:t xml:space="preserve">, בכפוף </w:t>
      </w:r>
      <w:proofErr w:type="spellStart"/>
      <w:r>
        <w:rPr>
          <w:rtl/>
        </w:rPr>
        <w:t>להרחבי</w:t>
      </w:r>
      <w:proofErr w:type="spellEnd"/>
      <w:r>
        <w:rPr>
          <w:rtl/>
        </w:rPr>
        <w:t xml:space="preserve"> השיפוי כמפורט לעיל.</w:t>
      </w:r>
    </w:p>
    <w:p w14:paraId="6BE5ECFE" w14:textId="056F8222" w:rsidR="00394F9A" w:rsidRDefault="00394F9A">
      <w:pPr>
        <w:keepNext/>
        <w:keepLines/>
        <w:widowControl w:val="0"/>
        <w:numPr>
          <w:ilvl w:val="1"/>
          <w:numId w:val="26"/>
        </w:numPr>
        <w:spacing w:after="200" w:line="276" w:lineRule="auto"/>
        <w:ind w:left="849" w:hanging="489"/>
        <w:rPr>
          <w:rtl/>
        </w:rPr>
      </w:pPr>
      <w:r>
        <w:rPr>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00345931">
        <w:rPr>
          <w:rFonts w:hint="cs"/>
          <w:rtl/>
        </w:rPr>
        <w:t>המשפטים</w:t>
      </w:r>
      <w:r>
        <w:rPr>
          <w:rtl/>
        </w:rPr>
        <w:t>.</w:t>
      </w:r>
    </w:p>
    <w:p w14:paraId="6EC1C415" w14:textId="29F34BB3" w:rsidR="00394F9A" w:rsidRDefault="00394F9A">
      <w:pPr>
        <w:keepNext/>
        <w:keepLines/>
        <w:widowControl w:val="0"/>
        <w:numPr>
          <w:ilvl w:val="1"/>
          <w:numId w:val="26"/>
        </w:numPr>
        <w:spacing w:after="200" w:line="276" w:lineRule="auto"/>
        <w:ind w:left="849" w:hanging="489"/>
        <w:rPr>
          <w:rtl/>
        </w:rPr>
      </w:pPr>
      <w:r>
        <w:rPr>
          <w:rtl/>
        </w:rPr>
        <w:t xml:space="preserve">המבטח מוותר על כל זכות תחלוף/שיבוב, תביעה, השתתפות או חזרה כלפי מדינת ישראל – משרד  </w:t>
      </w:r>
      <w:r w:rsidR="00345931">
        <w:rPr>
          <w:rFonts w:hint="cs"/>
          <w:rtl/>
        </w:rPr>
        <w:t>המשפטים</w:t>
      </w:r>
      <w:r>
        <w:rPr>
          <w:rtl/>
        </w:rPr>
        <w:t xml:space="preserve">  ועובדיהם, ובלבד שהוויתור לא יחול לטובת אדם שגרם לנזק מתוך כוונת זדון.</w:t>
      </w:r>
    </w:p>
    <w:p w14:paraId="1A8C448E" w14:textId="77777777" w:rsidR="00394F9A" w:rsidRDefault="00394F9A">
      <w:pPr>
        <w:keepNext/>
        <w:keepLines/>
        <w:widowControl w:val="0"/>
        <w:numPr>
          <w:ilvl w:val="1"/>
          <w:numId w:val="26"/>
        </w:numPr>
        <w:spacing w:after="200" w:line="276" w:lineRule="auto"/>
        <w:ind w:left="849" w:hanging="489"/>
        <w:rPr>
          <w:rtl/>
        </w:rPr>
      </w:pPr>
      <w:r>
        <w:rPr>
          <w:rtl/>
        </w:rPr>
        <w:t>הספק אחראי בלעדית כלפי המבטח לתשלום דמי הביטוח עבור כל הפוליסות ולמילוי כל החובות      המוטלות על המבוטח על פי תנאי הפוליסות.</w:t>
      </w:r>
    </w:p>
    <w:p w14:paraId="122EB6DB" w14:textId="77777777" w:rsidR="00394F9A" w:rsidRDefault="00394F9A">
      <w:pPr>
        <w:keepNext/>
        <w:keepLines/>
        <w:widowControl w:val="0"/>
        <w:numPr>
          <w:ilvl w:val="1"/>
          <w:numId w:val="26"/>
        </w:numPr>
        <w:spacing w:after="200" w:line="276" w:lineRule="auto"/>
        <w:ind w:left="849" w:hanging="489"/>
        <w:rPr>
          <w:rtl/>
        </w:rPr>
      </w:pPr>
      <w:r>
        <w:rPr>
          <w:rtl/>
        </w:rPr>
        <w:t>ההשתתפויות העצמיות הנקובות בכל פוליסה ופוליסה תחולנה בלעדית על הספק.</w:t>
      </w:r>
    </w:p>
    <w:p w14:paraId="2529BD09" w14:textId="77777777" w:rsidR="00394F9A" w:rsidRDefault="00394F9A">
      <w:pPr>
        <w:keepNext/>
        <w:keepLines/>
        <w:widowControl w:val="0"/>
        <w:numPr>
          <w:ilvl w:val="1"/>
          <w:numId w:val="26"/>
        </w:numPr>
        <w:spacing w:after="200" w:line="276" w:lineRule="auto"/>
        <w:ind w:left="849" w:hanging="489"/>
        <w:rPr>
          <w:rtl/>
        </w:rPr>
      </w:pPr>
      <w:r>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פוליסות הביטוח.</w:t>
      </w:r>
    </w:p>
    <w:p w14:paraId="4D45D511" w14:textId="77777777" w:rsidR="00394F9A" w:rsidRDefault="00394F9A">
      <w:pPr>
        <w:keepNext/>
        <w:keepLines/>
        <w:widowControl w:val="0"/>
        <w:numPr>
          <w:ilvl w:val="1"/>
          <w:numId w:val="26"/>
        </w:numPr>
        <w:spacing w:after="200" w:line="276" w:lineRule="auto"/>
        <w:ind w:left="849" w:hanging="489"/>
        <w:rPr>
          <w:rtl/>
        </w:rPr>
      </w:pPr>
      <w:r>
        <w:rPr>
          <w:rtl/>
        </w:rPr>
        <w:t>תנאי הכיסוי של הפוליסות חבות מעבידים, ואחריות כלפי צד שלישי לא יפחתו מהמקובל על פי תנאי "פוליסות נוסח ביט", בכפוף להרחבת הכיסויים המתחייבים על פי הנדרש לעיל.</w:t>
      </w:r>
    </w:p>
    <w:p w14:paraId="5C382922" w14:textId="0D837363" w:rsidR="00394F9A" w:rsidRDefault="00394F9A">
      <w:pPr>
        <w:keepNext/>
        <w:keepLines/>
        <w:widowControl w:val="0"/>
        <w:numPr>
          <w:ilvl w:val="1"/>
          <w:numId w:val="26"/>
        </w:numPr>
        <w:spacing w:after="200" w:line="276" w:lineRule="auto"/>
        <w:ind w:left="849" w:hanging="489"/>
        <w:rPr>
          <w:rtl/>
        </w:rPr>
      </w:pPr>
      <w:r>
        <w:rPr>
          <w:rtl/>
        </w:rPr>
        <w:t>חריג כוונה ו/או רשלנות רבתי יבוטל ככל שקיים.</w:t>
      </w:r>
      <w:r>
        <w:rPr>
          <w:rtl/>
        </w:rPr>
        <w:tab/>
        <w:t xml:space="preserve"> </w:t>
      </w:r>
    </w:p>
    <w:p w14:paraId="145D30E0" w14:textId="343F285F" w:rsidR="00394F9A" w:rsidRDefault="00394F9A">
      <w:pPr>
        <w:keepNext/>
        <w:keepLines/>
        <w:widowControl w:val="0"/>
        <w:numPr>
          <w:ilvl w:val="1"/>
          <w:numId w:val="26"/>
        </w:numPr>
        <w:spacing w:after="200" w:line="276" w:lineRule="auto"/>
        <w:ind w:left="849" w:hanging="489"/>
        <w:rPr>
          <w:rtl/>
        </w:rPr>
      </w:pPr>
      <w:r>
        <w:rPr>
          <w:rtl/>
        </w:rPr>
        <w:t xml:space="preserve">הספק מתחייב בכל תקופת ההתקשרות החוזית עם מדינת ישראל – </w:t>
      </w:r>
      <w:r w:rsidR="00345931">
        <w:rPr>
          <w:rFonts w:hint="cs"/>
          <w:rtl/>
        </w:rPr>
        <w:t>המשפטים</w:t>
      </w:r>
      <w:r>
        <w:rPr>
          <w:rtl/>
        </w:rPr>
        <w:t xml:space="preserve">, וכל עוד אחריתו קיימת, להחזיק בתוקף את פוליסות הביטוח. הספק מתחייב כי פוליסות הביטוח תחודשנה על ידו מדי תקופת ביטוח, כל עוד החוזה עם מדינת ישראל – </w:t>
      </w:r>
      <w:r w:rsidR="00345931">
        <w:rPr>
          <w:rFonts w:hint="cs"/>
          <w:rtl/>
        </w:rPr>
        <w:t>המשפטים</w:t>
      </w:r>
      <w:r>
        <w:rPr>
          <w:rtl/>
        </w:rPr>
        <w:t>, בתוקף.</w:t>
      </w:r>
    </w:p>
    <w:p w14:paraId="736C9854" w14:textId="6F455A52" w:rsidR="00394F9A" w:rsidRDefault="00394F9A">
      <w:pPr>
        <w:keepNext/>
        <w:keepLines/>
        <w:widowControl w:val="0"/>
        <w:numPr>
          <w:ilvl w:val="1"/>
          <w:numId w:val="26"/>
        </w:numPr>
        <w:spacing w:after="200" w:line="276" w:lineRule="auto"/>
        <w:ind w:left="849" w:hanging="489"/>
        <w:rPr>
          <w:rtl/>
        </w:rPr>
      </w:pPr>
      <w:r>
        <w:rPr>
          <w:rtl/>
        </w:rPr>
        <w:t>אישור בחתימתו של המבטח על קיום הביטוחים, יומצא על ידי הספק ל</w:t>
      </w:r>
      <w:r w:rsidR="00345931">
        <w:rPr>
          <w:rFonts w:hint="cs"/>
          <w:rtl/>
        </w:rPr>
        <w:t>משרד המשפטים</w:t>
      </w:r>
      <w:r>
        <w:rPr>
          <w:rtl/>
        </w:rPr>
        <w:t>, עד למועד חתימת החוזה. הספק מתחייב להציג את האישור חתום בחתימת המבטח אודות חידוש הפוליסות ל</w:t>
      </w:r>
      <w:r w:rsidR="00345931">
        <w:rPr>
          <w:rFonts w:hint="cs"/>
          <w:rtl/>
        </w:rPr>
        <w:t>משרד המשפטים</w:t>
      </w:r>
      <w:r>
        <w:rPr>
          <w:rtl/>
        </w:rPr>
        <w:t xml:space="preserve"> לכל המאוחר שבועיים לפני תום תקופת הביטוח.  </w:t>
      </w:r>
    </w:p>
    <w:p w14:paraId="739DC150" w14:textId="125445FD" w:rsidR="00394F9A" w:rsidRDefault="00394F9A">
      <w:pPr>
        <w:keepNext/>
        <w:keepLines/>
        <w:widowControl w:val="0"/>
        <w:numPr>
          <w:ilvl w:val="1"/>
          <w:numId w:val="26"/>
        </w:numPr>
        <w:spacing w:after="200" w:line="276" w:lineRule="auto"/>
        <w:ind w:left="849" w:hanging="489"/>
        <w:rPr>
          <w:rtl/>
        </w:rPr>
      </w:pPr>
      <w:r>
        <w:rPr>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על מנת להבין את הדרישות וליישמן בביטוחיו כנדרש לעיל.</w:t>
      </w:r>
    </w:p>
    <w:p w14:paraId="64AB24B0" w14:textId="1C2BE8D9" w:rsidR="00394F9A" w:rsidRDefault="00394F9A">
      <w:pPr>
        <w:keepNext/>
        <w:keepLines/>
        <w:widowControl w:val="0"/>
        <w:numPr>
          <w:ilvl w:val="1"/>
          <w:numId w:val="26"/>
        </w:numPr>
        <w:spacing w:after="200" w:line="276" w:lineRule="auto"/>
        <w:ind w:left="849" w:hanging="489"/>
        <w:rPr>
          <w:rtl/>
        </w:rPr>
      </w:pPr>
      <w:r>
        <w:rPr>
          <w:rtl/>
        </w:rPr>
        <w:t xml:space="preserve">מדינת ישראל – </w:t>
      </w:r>
      <w:r w:rsidR="00345931">
        <w:rPr>
          <w:rFonts w:hint="cs"/>
          <w:rtl/>
        </w:rPr>
        <w:t>משרד המשפטים</w:t>
      </w:r>
      <w:r>
        <w:rPr>
          <w:rtl/>
        </w:rPr>
        <w:t>,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לעיל. מוסכם כי הספק יהיה רשאי למחוק מפוליסות הביטוח כאמור מידע עסקי ו/או מסחרי סודי שאינו רלוונטי להתקשרות זו.</w:t>
      </w:r>
    </w:p>
    <w:p w14:paraId="14AB6BAD" w14:textId="485C4831" w:rsidR="00394F9A" w:rsidRDefault="00394F9A">
      <w:pPr>
        <w:keepNext/>
        <w:keepLines/>
        <w:widowControl w:val="0"/>
        <w:numPr>
          <w:ilvl w:val="1"/>
          <w:numId w:val="26"/>
        </w:numPr>
        <w:spacing w:after="200" w:line="276" w:lineRule="auto"/>
        <w:ind w:left="849" w:hanging="489"/>
        <w:rPr>
          <w:rtl/>
        </w:rPr>
      </w:pPr>
      <w:r>
        <w:rPr>
          <w:rtl/>
        </w:rPr>
        <w:lastRenderedPageBreak/>
        <w:t xml:space="preserve">הספק מצהיר ומתחייב כי זכות מדינת ישראל – </w:t>
      </w:r>
      <w:r w:rsidR="00345931">
        <w:rPr>
          <w:rFonts w:hint="cs"/>
          <w:rtl/>
        </w:rPr>
        <w:t>משרד המשפטים</w:t>
      </w:r>
      <w:r>
        <w:rPr>
          <w:rtl/>
        </w:rPr>
        <w:t xml:space="preserve">, לעריכת הבדיקה ולדרישת השינויים כמפורט לעיל אינן מטילות על מדינת ישראל – </w:t>
      </w:r>
      <w:r w:rsidR="00345931">
        <w:rPr>
          <w:rFonts w:hint="cs"/>
          <w:rtl/>
        </w:rPr>
        <w:t>משרד המשפטים</w:t>
      </w:r>
      <w:r>
        <w:rPr>
          <w:rtl/>
        </w:rPr>
        <w:t>,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8B561E9" w14:textId="77777777" w:rsidR="00394F9A" w:rsidRDefault="00394F9A">
      <w:pPr>
        <w:keepNext/>
        <w:keepLines/>
        <w:widowControl w:val="0"/>
        <w:numPr>
          <w:ilvl w:val="1"/>
          <w:numId w:val="26"/>
        </w:numPr>
        <w:spacing w:after="200" w:line="276" w:lineRule="auto"/>
        <w:ind w:left="849" w:hanging="489"/>
        <w:rPr>
          <w:rtl/>
        </w:rPr>
      </w:pPr>
      <w:r>
        <w:rPr>
          <w:rtl/>
        </w:rPr>
        <w:t>למען הסר ספק מוסכם בזה כי הביטוחים הנדרשים בסעיפי ביטוח אלו, גבולות האחריות ותנאי הכיסוי הם בבחינת דרישה מינימלית המוטלת על הספק ,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28EC7C0D" w14:textId="74EE1CDB" w:rsidR="00394F9A" w:rsidRDefault="00394F9A">
      <w:pPr>
        <w:keepNext/>
        <w:keepLines/>
        <w:widowControl w:val="0"/>
        <w:numPr>
          <w:ilvl w:val="1"/>
          <w:numId w:val="26"/>
        </w:numPr>
        <w:spacing w:after="200" w:line="276" w:lineRule="auto"/>
        <w:ind w:left="849" w:hanging="489"/>
        <w:rPr>
          <w:rtl/>
        </w:rPr>
      </w:pPr>
      <w:r>
        <w:rPr>
          <w:rtl/>
        </w:rPr>
        <w:t xml:space="preserve">אין בכל האמור בסעיפי הביטוח כדי לפטור את הספק מכל חובה החלה עליו על פי דין ועל פי החוזה ואין לפרש את האמור כוויתור של מדינת ישראל – </w:t>
      </w:r>
      <w:r w:rsidR="00345931">
        <w:rPr>
          <w:rFonts w:hint="cs"/>
          <w:rtl/>
        </w:rPr>
        <w:t>משרד המשפטים</w:t>
      </w:r>
      <w:r>
        <w:rPr>
          <w:rtl/>
        </w:rPr>
        <w:t>, על כל זכות או סעד המוקנים להם על פי כל דין ועל פי חוזה זה.</w:t>
      </w:r>
    </w:p>
    <w:p w14:paraId="1D905546" w14:textId="511E2460" w:rsidR="00B54311" w:rsidRPr="00DB3242" w:rsidRDefault="00394F9A">
      <w:pPr>
        <w:keepNext/>
        <w:keepLines/>
        <w:widowControl w:val="0"/>
        <w:numPr>
          <w:ilvl w:val="1"/>
          <w:numId w:val="26"/>
        </w:numPr>
        <w:spacing w:after="200" w:line="276" w:lineRule="auto"/>
        <w:ind w:left="849" w:hanging="489"/>
        <w:rPr>
          <w:rtl/>
        </w:rPr>
      </w:pPr>
      <w:r>
        <w:rPr>
          <w:rtl/>
        </w:rPr>
        <w:t>אי עמידה בתנאי סעיפי ביטוח אלו מהווה הפרה יסודית של ההסכם.</w:t>
      </w:r>
    </w:p>
    <w:p w14:paraId="15B2AD3B"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זכויות</w:t>
      </w:r>
      <w:r w:rsidRPr="00DB3242">
        <w:rPr>
          <w:rtl/>
        </w:rPr>
        <w:t xml:space="preserve"> </w:t>
      </w:r>
      <w:r w:rsidRPr="00DB3242">
        <w:rPr>
          <w:rFonts w:hint="cs"/>
          <w:rtl/>
        </w:rPr>
        <w:t>יוצרים</w:t>
      </w:r>
    </w:p>
    <w:p w14:paraId="02AC61AA"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2A2B7733"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60889B19"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3B2E811"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317DDA26"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4426B4F4"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1BF8C39E"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3175491C"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14:paraId="7B82804C"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5880EE9A"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654E61AF"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0B066B51"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104FB5C1"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5B821676" w14:textId="73A5B9A0" w:rsidR="00B54311" w:rsidRPr="00AB352A" w:rsidRDefault="00B54311" w:rsidP="00AB352A">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sidRPr="00CD1252">
        <w:rPr>
          <w:rFonts w:hint="cs"/>
          <w:b/>
          <w:bCs/>
          <w:rtl/>
        </w:rPr>
        <w:t>הצהרה לשמירה על סודיות</w:t>
      </w:r>
      <w:r>
        <w:rPr>
          <w:rFonts w:hint="cs"/>
          <w:rtl/>
        </w:rPr>
        <w:t>"</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00B475D3">
        <w:rPr>
          <w:rFonts w:hint="cs"/>
          <w:rtl/>
        </w:rPr>
        <w:t>.</w:t>
      </w:r>
    </w:p>
    <w:p w14:paraId="28A4A0B5" w14:textId="77777777" w:rsidR="00B54311" w:rsidRPr="00DB3242" w:rsidRDefault="00B54311">
      <w:pPr>
        <w:pStyle w:val="30"/>
        <w:keepNext/>
        <w:keepLines/>
        <w:widowControl w:val="0"/>
        <w:numPr>
          <w:ilvl w:val="0"/>
          <w:numId w:val="26"/>
        </w:numPr>
        <w:spacing w:after="120" w:line="360" w:lineRule="auto"/>
        <w:jc w:val="left"/>
        <w:rPr>
          <w:rtl/>
        </w:rPr>
      </w:pPr>
      <w:bookmarkStart w:id="533"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533"/>
    </w:p>
    <w:p w14:paraId="4EB6128D"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proofErr w:type="spellStart"/>
      <w:r w:rsidRPr="00DB3242">
        <w:rPr>
          <w:rFonts w:hint="cs"/>
          <w:rtl/>
        </w:rPr>
        <w:t>מורשי</w:t>
      </w:r>
      <w:proofErr w:type="spellEnd"/>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39F27A0C"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2640FB7F"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5FD0883"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14:paraId="773C471A" w14:textId="77777777" w:rsidR="00B54311" w:rsidRPr="00DB3242" w:rsidRDefault="00B54311" w:rsidP="008738F3">
      <w:pPr>
        <w:keepNext/>
        <w:keepLines/>
        <w:widowControl w:val="0"/>
        <w:ind w:left="720"/>
        <w:rPr>
          <w:b/>
          <w:bCs/>
          <w:rtl/>
        </w:rPr>
      </w:pPr>
      <w:r w:rsidRPr="00DB3242">
        <w:rPr>
          <w:rFonts w:hint="cs"/>
          <w:b/>
          <w:bCs/>
          <w:rtl/>
        </w:rPr>
        <w:t xml:space="preserve">סעיף זה מהווה מעיקרי התקשרות הצדדים והפרתו תחשב הפרה יסודית של הסכם זה. </w:t>
      </w:r>
    </w:p>
    <w:p w14:paraId="5E80B584" w14:textId="77777777" w:rsidR="00B54311" w:rsidRPr="00DB3242" w:rsidRDefault="00B54311" w:rsidP="008738F3">
      <w:pPr>
        <w:keepNext/>
        <w:keepLines/>
        <w:widowControl w:val="0"/>
        <w:rPr>
          <w:b/>
          <w:bCs/>
          <w:rtl/>
        </w:rPr>
      </w:pPr>
    </w:p>
    <w:p w14:paraId="0AC07993"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1504B01B" w14:textId="5E1A3016" w:rsidR="00B54311" w:rsidRDefault="00B54311">
      <w:pPr>
        <w:keepNext/>
        <w:keepLines/>
        <w:widowControl w:val="0"/>
        <w:numPr>
          <w:ilvl w:val="1"/>
          <w:numId w:val="26"/>
        </w:numPr>
        <w:spacing w:after="200" w:line="276" w:lineRule="auto"/>
        <w:ind w:left="935" w:hanging="575"/>
      </w:pPr>
      <w:r w:rsidRPr="00DB3242">
        <w:rPr>
          <w:rFonts w:hint="cs"/>
          <w:rtl/>
        </w:rPr>
        <w:t>מבלי לגרוע מהאמור בסעיף</w:t>
      </w:r>
      <w:r w:rsidR="00E2558C">
        <w:rPr>
          <w:rFonts w:hint="cs"/>
          <w:rtl/>
        </w:rPr>
        <w:t xml:space="preserve"> </w:t>
      </w:r>
      <w:r w:rsidR="00E2558C">
        <w:rPr>
          <w:rtl/>
        </w:rPr>
        <w:fldChar w:fldCharType="begin"/>
      </w:r>
      <w:r w:rsidR="00E2558C">
        <w:rPr>
          <w:rtl/>
        </w:rPr>
        <w:instrText xml:space="preserve"> </w:instrText>
      </w:r>
      <w:r w:rsidR="00E2558C">
        <w:rPr>
          <w:rFonts w:hint="cs"/>
        </w:rPr>
        <w:instrText>REF</w:instrText>
      </w:r>
      <w:r w:rsidR="00E2558C">
        <w:rPr>
          <w:rFonts w:hint="cs"/>
          <w:rtl/>
        </w:rPr>
        <w:instrText xml:space="preserve"> _</w:instrText>
      </w:r>
      <w:r w:rsidR="00E2558C">
        <w:rPr>
          <w:rFonts w:hint="cs"/>
        </w:rPr>
        <w:instrText>Ref407888273 \r \h</w:instrText>
      </w:r>
      <w:r w:rsidR="00E2558C">
        <w:rPr>
          <w:rtl/>
        </w:rPr>
        <w:instrText xml:space="preserve"> </w:instrText>
      </w:r>
      <w:r w:rsidR="00E2558C">
        <w:rPr>
          <w:rtl/>
        </w:rPr>
      </w:r>
      <w:r w:rsidR="00E2558C">
        <w:rPr>
          <w:rtl/>
        </w:rPr>
        <w:fldChar w:fldCharType="separate"/>
      </w:r>
      <w:r w:rsidR="005B20ED">
        <w:rPr>
          <w:cs/>
        </w:rPr>
        <w:t>‎</w:t>
      </w:r>
      <w:r w:rsidR="005B20ED">
        <w:t>19</w:t>
      </w:r>
      <w:r w:rsidR="00E2558C">
        <w:rPr>
          <w:rtl/>
        </w:rPr>
        <w:fldChar w:fldCharType="end"/>
      </w:r>
      <w:r w:rsidRPr="00DB3242">
        <w:rPr>
          <w:rFonts w:hint="cs"/>
          <w:rtl/>
        </w:rPr>
        <w:t xml:space="preserve"> 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E2558C">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6FE4BC05" w14:textId="77777777" w:rsidR="00B54311" w:rsidRDefault="00B54311">
      <w:pPr>
        <w:keepNext/>
        <w:keepLines/>
        <w:widowControl w:val="0"/>
        <w:numPr>
          <w:ilvl w:val="1"/>
          <w:numId w:val="26"/>
        </w:numPr>
        <w:spacing w:after="200" w:line="276" w:lineRule="auto"/>
        <w:ind w:left="935" w:hanging="575"/>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14:paraId="350DFF35" w14:textId="77777777" w:rsidR="00B54311" w:rsidRPr="00656A7D" w:rsidRDefault="00B54311">
      <w:pPr>
        <w:keepNext/>
        <w:keepLines/>
        <w:widowControl w:val="0"/>
        <w:numPr>
          <w:ilvl w:val="1"/>
          <w:numId w:val="26"/>
        </w:numPr>
        <w:spacing w:after="200" w:line="276" w:lineRule="auto"/>
        <w:ind w:left="935" w:hanging="575"/>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14:paraId="7504639A"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lastRenderedPageBreak/>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446DF27F"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48FCCD2D" w14:textId="77777777" w:rsidR="00B54311" w:rsidRPr="00DB3242" w:rsidRDefault="00B54311">
      <w:pPr>
        <w:keepNext/>
        <w:keepLines/>
        <w:widowControl w:val="0"/>
        <w:numPr>
          <w:ilvl w:val="1"/>
          <w:numId w:val="26"/>
        </w:numPr>
        <w:spacing w:after="200" w:line="276" w:lineRule="auto"/>
        <w:ind w:left="935" w:hanging="575"/>
        <w:rPr>
          <w:rtl/>
        </w:rPr>
      </w:pPr>
      <w:bookmarkStart w:id="534"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34"/>
      <w:r w:rsidRPr="00DB3242">
        <w:rPr>
          <w:rFonts w:hint="cs"/>
          <w:rtl/>
        </w:rPr>
        <w:t xml:space="preserve"> </w:t>
      </w:r>
    </w:p>
    <w:p w14:paraId="2558056D" w14:textId="616A714D"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 xml:space="preserve">מבלי לגרוע מהאמור בסעיף </w:t>
      </w:r>
      <w:r w:rsidR="005B750F">
        <w:rPr>
          <w:rtl/>
        </w:rPr>
        <w:fldChar w:fldCharType="begin"/>
      </w:r>
      <w:r w:rsidR="005B750F">
        <w:rPr>
          <w:rtl/>
        </w:rPr>
        <w:instrText xml:space="preserve"> </w:instrText>
      </w:r>
      <w:r w:rsidR="005B750F">
        <w:rPr>
          <w:rFonts w:hint="cs"/>
        </w:rPr>
        <w:instrText>REF</w:instrText>
      </w:r>
      <w:r w:rsidR="005B750F">
        <w:rPr>
          <w:rFonts w:hint="cs"/>
          <w:rtl/>
        </w:rPr>
        <w:instrText xml:space="preserve"> _</w:instrText>
      </w:r>
      <w:r w:rsidR="005B750F">
        <w:rPr>
          <w:rFonts w:hint="cs"/>
        </w:rPr>
        <w:instrText>Ref364932686 \r \h</w:instrText>
      </w:r>
      <w:r w:rsidR="005B750F">
        <w:rPr>
          <w:rtl/>
        </w:rPr>
        <w:instrText xml:space="preserve"> </w:instrText>
      </w:r>
      <w:r w:rsidR="005B750F">
        <w:rPr>
          <w:rtl/>
        </w:rPr>
      </w:r>
      <w:r w:rsidR="005B750F">
        <w:rPr>
          <w:rtl/>
        </w:rPr>
        <w:fldChar w:fldCharType="separate"/>
      </w:r>
      <w:r w:rsidR="005B20ED">
        <w:rPr>
          <w:cs/>
        </w:rPr>
        <w:t>‎</w:t>
      </w:r>
      <w:r w:rsidR="005B20ED">
        <w:t>20.6</w:t>
      </w:r>
      <w:r w:rsidR="005B750F">
        <w:rPr>
          <w:rtl/>
        </w:rPr>
        <w:fldChar w:fldCharType="end"/>
      </w:r>
      <w:r>
        <w:rPr>
          <w:rFonts w:hint="cs"/>
          <w:rtl/>
        </w:rPr>
        <w:t xml:space="preserve">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3CD4E46A"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4E4B8ABA"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proofErr w:type="spellStart"/>
      <w:r w:rsidRPr="00656A7D">
        <w:rPr>
          <w:rFonts w:hint="cs"/>
          <w:rtl/>
        </w:rPr>
        <w:t>הכל</w:t>
      </w:r>
      <w:proofErr w:type="spellEnd"/>
      <w:r w:rsidRPr="00656A7D">
        <w:rPr>
          <w:rFonts w:hint="cs"/>
          <w:rtl/>
        </w:rPr>
        <w:t xml:space="preserve">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315E1B4"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398091F4" w14:textId="77777777" w:rsidR="00B54311" w:rsidRPr="00DB3242" w:rsidRDefault="00B54311" w:rsidP="008738F3">
      <w:pPr>
        <w:keepNext/>
        <w:keepLines/>
        <w:widowControl w:val="0"/>
        <w:ind w:left="1080" w:hanging="720"/>
        <w:rPr>
          <w:rtl/>
        </w:rPr>
      </w:pPr>
      <w:r w:rsidRPr="00DB3242">
        <w:rPr>
          <w:rFonts w:hint="cs"/>
          <w:rtl/>
        </w:rPr>
        <w:tab/>
        <w:t xml:space="preserve">א. פיגור ואי עמידה בלוח הזמנים בתקופת ביצוע השירותים. </w:t>
      </w:r>
    </w:p>
    <w:p w14:paraId="146C1622" w14:textId="77777777" w:rsidR="00B54311" w:rsidRPr="00DB3242" w:rsidRDefault="00B54311" w:rsidP="008738F3">
      <w:pPr>
        <w:keepNext/>
        <w:keepLines/>
        <w:widowControl w:val="0"/>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1199DDB0" w14:textId="77777777" w:rsidR="00B54311" w:rsidRPr="00DB3242" w:rsidRDefault="00B54311" w:rsidP="008738F3">
      <w:pPr>
        <w:keepNext/>
        <w:keepLines/>
        <w:widowControl w:val="0"/>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56DA596A" w14:textId="77777777" w:rsidR="00B54311" w:rsidRPr="00DB3242" w:rsidRDefault="00B54311" w:rsidP="008738F3">
      <w:pPr>
        <w:keepNext/>
        <w:keepLines/>
        <w:widowControl w:val="0"/>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11A5255B" w14:textId="77777777" w:rsidR="00B54311" w:rsidRPr="00DB3242" w:rsidRDefault="00B54311" w:rsidP="008738F3">
      <w:pPr>
        <w:keepNext/>
        <w:keepLines/>
        <w:widowControl w:val="0"/>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14:paraId="0796D27A" w14:textId="77777777" w:rsidR="00B54311" w:rsidRPr="00DB3242" w:rsidRDefault="00B54311" w:rsidP="008738F3">
      <w:pPr>
        <w:keepNext/>
        <w:keepLines/>
        <w:widowControl w:val="0"/>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015518F" w14:textId="77777777" w:rsidR="00B54311" w:rsidRPr="00DB3242" w:rsidRDefault="00B54311" w:rsidP="008738F3">
      <w:pPr>
        <w:keepNext/>
        <w:keepLines/>
        <w:widowControl w:val="0"/>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0CE6C07B" w14:textId="77777777" w:rsidR="00B54311" w:rsidRPr="00DB3242" w:rsidRDefault="00B54311" w:rsidP="008738F3">
      <w:pPr>
        <w:keepNext/>
        <w:keepLines/>
        <w:widowControl w:val="0"/>
        <w:rPr>
          <w:b/>
          <w:bCs/>
          <w:rtl/>
        </w:rPr>
      </w:pPr>
    </w:p>
    <w:p w14:paraId="0B72E6E2" w14:textId="77777777" w:rsidR="00B54311" w:rsidRPr="00DB3242" w:rsidRDefault="00B54311">
      <w:pPr>
        <w:pStyle w:val="30"/>
        <w:keepNext/>
        <w:keepLines/>
        <w:widowControl w:val="0"/>
        <w:numPr>
          <w:ilvl w:val="0"/>
          <w:numId w:val="26"/>
        </w:numPr>
        <w:spacing w:after="120" w:line="360" w:lineRule="auto"/>
        <w:jc w:val="left"/>
        <w:rPr>
          <w:rtl/>
        </w:rPr>
      </w:pPr>
      <w:bookmarkStart w:id="535" w:name="_Ref364932902"/>
      <w:r w:rsidRPr="00DB3242">
        <w:rPr>
          <w:rFonts w:hint="cs"/>
          <w:rtl/>
        </w:rPr>
        <w:t>ערבות</w:t>
      </w:r>
      <w:bookmarkEnd w:id="535"/>
    </w:p>
    <w:p w14:paraId="6CFBE880" w14:textId="77777777" w:rsidR="00327FA9" w:rsidRDefault="00327FA9" w:rsidP="00327FA9">
      <w:pPr>
        <w:keepNext/>
        <w:keepLines/>
        <w:widowControl w:val="0"/>
        <w:numPr>
          <w:ilvl w:val="1"/>
          <w:numId w:val="26"/>
        </w:numPr>
        <w:spacing w:after="200" w:line="276" w:lineRule="auto"/>
        <w:ind w:left="849" w:hanging="489"/>
        <w:rPr>
          <w:rtl/>
        </w:rPr>
      </w:pPr>
      <w:r>
        <w:rPr>
          <w:rtl/>
        </w:rPr>
        <w:lastRenderedPageBreak/>
        <w:t xml:space="preserve">למילוי כל התחייבויותיו של הספק יידרש הספק להפקיד אצל נציג המזמין, תוך 7 ימים מיום ההודעה על הזכייה, ערבות בנקאית דיגיטלית לביצוע בשיעור 5% מהיקף ההתקשרות המשוער כפי שיקבע על ידי המזמין. </w:t>
      </w:r>
    </w:p>
    <w:p w14:paraId="1713689E"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ג'1 להסכם, ותנוהל בהתאם לתקן הערבויות הדיגיטאליות ולהוראת </w:t>
      </w:r>
      <w:proofErr w:type="spellStart"/>
      <w:r>
        <w:rPr>
          <w:rtl/>
        </w:rPr>
        <w:t>תכ"ם</w:t>
      </w:r>
      <w:proofErr w:type="spellEnd"/>
      <w:r>
        <w:rPr>
          <w:rtl/>
        </w:rPr>
        <w:t xml:space="preserve"> 14.4.1 ערבויות דיגיטליות. (להלן: "ערבות ביצוע").</w:t>
      </w:r>
    </w:p>
    <w:p w14:paraId="5EA14173"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הערבות תונפק על ידי בנק או חברת ביטוח בהתאם להוראות המפורטות בהוראת </w:t>
      </w:r>
      <w:proofErr w:type="spellStart"/>
      <w:r>
        <w:rPr>
          <w:rtl/>
        </w:rPr>
        <w:t>תכ"ם</w:t>
      </w:r>
      <w:proofErr w:type="spellEnd"/>
      <w:r>
        <w:rPr>
          <w:rtl/>
        </w:rPr>
        <w:t xml:space="preserve"> 7.3.3 "ערבויות".</w:t>
      </w:r>
    </w:p>
    <w:p w14:paraId="6B58C0A0"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גוף סטטוטורי, חברה ממשלתית, חברת בת ממשלתית ומוסד להשכלה גבוהה רשאים להגיש הוראת קיזוז במקום ערבות הגשה בהתאם לנוסח המפורט בהוראת </w:t>
      </w:r>
      <w:proofErr w:type="spellStart"/>
      <w:r>
        <w:rPr>
          <w:rtl/>
        </w:rPr>
        <w:t>תכ"ם</w:t>
      </w:r>
      <w:proofErr w:type="spellEnd"/>
      <w:r>
        <w:rPr>
          <w:rtl/>
        </w:rPr>
        <w:t xml:space="preserve"> 7.3.3 "ערבויות".</w:t>
      </w:r>
    </w:p>
    <w:p w14:paraId="46E2B0E3"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תוקף הערבות יהיה 90 יום לאחר תום תקופת ההתקשרות. במידה והמזמין יממש את האופציה להארכת תקופת ההתקשרות, יאריך הספק את תוקף הערבות בהתאמה עד ל- 90 יום לאחר תום תקופת ההתקשרות. </w:t>
      </w:r>
    </w:p>
    <w:p w14:paraId="01A8CA90"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והספק לא יאריך את תוקף הערבות בהתאם להוראות ההסכם, רשאי המזמין לחלט את הערבות, בהתאם לשיקול דעתו הבלעדי. </w:t>
      </w:r>
    </w:p>
    <w:p w14:paraId="436F9E79" w14:textId="77777777" w:rsidR="00327FA9" w:rsidRDefault="00327FA9" w:rsidP="00327FA9">
      <w:pPr>
        <w:keepNext/>
        <w:keepLines/>
        <w:widowControl w:val="0"/>
        <w:numPr>
          <w:ilvl w:val="1"/>
          <w:numId w:val="26"/>
        </w:numPr>
        <w:spacing w:after="200" w:line="276" w:lineRule="auto"/>
        <w:ind w:left="849" w:hanging="489"/>
        <w:rPr>
          <w:rtl/>
        </w:rPr>
      </w:pPr>
      <w:r>
        <w:rPr>
          <w:rtl/>
        </w:rPr>
        <w:t>במהלך תקופת ההתקשרות או תקופת המעבר רשאי המזמין, לפי שיקול דעתו הבלעדי, להפחית את סכום ערבות הביצוע , לסכום נמוך יותר, כפי שיקבע על ידו.</w:t>
      </w:r>
    </w:p>
    <w:p w14:paraId="2C1F6F96" w14:textId="77777777" w:rsidR="00327FA9" w:rsidRDefault="00327FA9" w:rsidP="00327FA9">
      <w:pPr>
        <w:keepNext/>
        <w:keepLines/>
        <w:widowControl w:val="0"/>
        <w:numPr>
          <w:ilvl w:val="1"/>
          <w:numId w:val="26"/>
        </w:numPr>
        <w:spacing w:after="200" w:line="276" w:lineRule="auto"/>
        <w:ind w:left="849" w:hanging="489"/>
        <w:rPr>
          <w:rtl/>
        </w:rPr>
      </w:pPr>
      <w:r>
        <w:rPr>
          <w:rtl/>
        </w:rPr>
        <w:t>לאחר תום התוקף של הערבות, ככל שהיא לא חולטה, יחזיר המזמין את הערבות לספק.</w:t>
      </w:r>
    </w:p>
    <w:p w14:paraId="4D089473"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המשרד רשאי לחלט את סכום הערבות, כולו או מקצתו, על-פי שיקול דעתו, לרבות במקרים הבאים: </w:t>
      </w:r>
    </w:p>
    <w:p w14:paraId="5D33DA24"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הספק לא עמד בהתחייבות מהתחייבויותיו שעל-פי חוזה זה או על-פי דין. </w:t>
      </w:r>
    </w:p>
    <w:p w14:paraId="2944732B"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הספק הפסיק את ביצוע העבודה נשוא חוזה זה לפני תום תקופת ההתקשרות או כל תקופת התקשרות נוספת. </w:t>
      </w:r>
    </w:p>
    <w:p w14:paraId="4202F52A"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בתום תקופת ההתקשרות לא העביר הספק את העבודה בצורה מסודרת למשרד או למי מטעמו. </w:t>
      </w:r>
    </w:p>
    <w:p w14:paraId="06841D1C"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תשלום פיצוי או שיפוי בגין נזק שייגרם למשרד על ידי מעשה או מחדל של הספק או מי מטעמו. </w:t>
      </w:r>
    </w:p>
    <w:p w14:paraId="155D6E47" w14:textId="77777777" w:rsidR="00327FA9" w:rsidRDefault="00327FA9" w:rsidP="00327FA9">
      <w:pPr>
        <w:keepNext/>
        <w:keepLines/>
        <w:widowControl w:val="0"/>
        <w:numPr>
          <w:ilvl w:val="1"/>
          <w:numId w:val="26"/>
        </w:numPr>
        <w:spacing w:after="200" w:line="276" w:lineRule="auto"/>
        <w:ind w:left="849" w:hanging="489"/>
        <w:rPr>
          <w:rtl/>
        </w:rPr>
      </w:pPr>
      <w:r>
        <w:rPr>
          <w:rtl/>
        </w:rPr>
        <w:t xml:space="preserve">אין בגובה הערבות כדי לשמש הגבלה או תקרה להתחייבויותיו או אחריותו של הספק לפי חוזה זה. </w:t>
      </w:r>
    </w:p>
    <w:p w14:paraId="645E9100" w14:textId="4B0F0569" w:rsidR="00B54311" w:rsidRDefault="00327FA9" w:rsidP="00AB352A">
      <w:pPr>
        <w:keepNext/>
        <w:keepLines/>
        <w:widowControl w:val="0"/>
        <w:numPr>
          <w:ilvl w:val="1"/>
          <w:numId w:val="26"/>
        </w:numPr>
        <w:spacing w:after="200" w:line="276" w:lineRule="auto"/>
        <w:ind w:left="849" w:hanging="489"/>
        <w:rPr>
          <w:rtl/>
        </w:rPr>
      </w:pPr>
      <w:r>
        <w:rPr>
          <w:rtl/>
        </w:rPr>
        <w:t xml:space="preserve">חילט המשרד את הערבות, כולה או חלקה, בהתקיים הנסיבות המפורטות לעיל, מתחייב הספק להמציא למשרד ערבות חדשה, כמפורט בסעיף </w:t>
      </w:r>
      <w:r>
        <w:rPr>
          <w:cs/>
        </w:rPr>
        <w:t>‎</w:t>
      </w:r>
      <w:r>
        <w:t>15</w:t>
      </w:r>
      <w:r>
        <w:rPr>
          <w:rtl/>
        </w:rPr>
        <w:t xml:space="preserve"> לעיל, שתעמוד בתוקף עד תום תקופת ההתקשרות, </w:t>
      </w:r>
      <w:proofErr w:type="spellStart"/>
      <w:r>
        <w:rPr>
          <w:rtl/>
        </w:rPr>
        <w:t>הכל</w:t>
      </w:r>
      <w:proofErr w:type="spellEnd"/>
      <w:r>
        <w:rPr>
          <w:rtl/>
        </w:rPr>
        <w:t xml:space="preserve"> כמפורט לעיל</w:t>
      </w:r>
      <w:r w:rsidR="00B54311" w:rsidRPr="00DB3242">
        <w:rPr>
          <w:rFonts w:hint="cs"/>
          <w:rtl/>
        </w:rPr>
        <w:t xml:space="preserve">. </w:t>
      </w:r>
    </w:p>
    <w:p w14:paraId="1AED99E0" w14:textId="77777777" w:rsidR="00B54311" w:rsidRPr="00DB3242" w:rsidRDefault="00B54311">
      <w:pPr>
        <w:pStyle w:val="30"/>
        <w:keepNext/>
        <w:keepLines/>
        <w:widowControl w:val="0"/>
        <w:numPr>
          <w:ilvl w:val="0"/>
          <w:numId w:val="26"/>
        </w:numPr>
        <w:spacing w:after="120" w:line="360" w:lineRule="auto"/>
        <w:jc w:val="left"/>
        <w:rPr>
          <w:rtl/>
        </w:rPr>
      </w:pPr>
      <w:bookmarkStart w:id="536" w:name="_Ref407888290"/>
      <w:r w:rsidRPr="00DB3242">
        <w:rPr>
          <w:rFonts w:hint="cs"/>
          <w:rtl/>
        </w:rPr>
        <w:t xml:space="preserve">איסור </w:t>
      </w:r>
      <w:r>
        <w:rPr>
          <w:rFonts w:hint="cs"/>
          <w:rtl/>
        </w:rPr>
        <w:t xml:space="preserve">המחאה או הסבה </w:t>
      </w:r>
      <w:bookmarkEnd w:id="536"/>
    </w:p>
    <w:p w14:paraId="2834D6EE"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t xml:space="preserve">מוצהר ומוסכם בזה כי חל איסור מוחלט על נותן השירותים </w:t>
      </w:r>
      <w:proofErr w:type="spellStart"/>
      <w:r w:rsidRPr="00DB3242">
        <w:rPr>
          <w:rFonts w:hint="cs"/>
          <w:rtl/>
        </w:rPr>
        <w:t>להמחות</w:t>
      </w:r>
      <w:proofErr w:type="spellEnd"/>
      <w:r w:rsidRPr="00DB3242">
        <w:rPr>
          <w:rFonts w:hint="cs"/>
          <w:rtl/>
        </w:rPr>
        <w:t xml:space="preserve"> או להסב זכות מזכויותיו על פי הסכם זה או את ביצוע האמור בו או חלקו לאחרים, ללא אישור מראש ובכתב מהמשרד. </w:t>
      </w:r>
    </w:p>
    <w:p w14:paraId="0E2636EA" w14:textId="320443AD"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lastRenderedPageBreak/>
        <w:t xml:space="preserve">בקשה להסבה או המחאת זכות מזכויות נותן השירותים על הסכם זה תעשה בהתאם לקבוע </w:t>
      </w:r>
      <w:hyperlink r:id="rId26" w:history="1">
        <w:r w:rsidRPr="005E00D1">
          <w:rPr>
            <w:rStyle w:val="Hyperlink"/>
            <w:rFonts w:hint="cs"/>
            <w:rtl/>
          </w:rPr>
          <w:t xml:space="preserve">בהוראת </w:t>
        </w:r>
        <w:proofErr w:type="spellStart"/>
        <w:r w:rsidRPr="005E00D1">
          <w:rPr>
            <w:rStyle w:val="Hyperlink"/>
            <w:rFonts w:ascii="Calibri" w:hAnsi="Calibri" w:hint="cs"/>
            <w:rtl/>
          </w:rPr>
          <w:t>תכ"מ</w:t>
        </w:r>
        <w:proofErr w:type="spellEnd"/>
        <w:r w:rsidRPr="005E00D1">
          <w:rPr>
            <w:rStyle w:val="Hyperlink"/>
            <w:rFonts w:ascii="Calibri" w:hAnsi="Calibri" w:hint="cs"/>
            <w:rtl/>
          </w:rPr>
          <w:t xml:space="preserve"> </w:t>
        </w:r>
        <w:r w:rsidR="005E00D1" w:rsidRPr="005E00D1">
          <w:rPr>
            <w:rStyle w:val="Hyperlink"/>
            <w:rFonts w:ascii="Calibri" w:hAnsi="Calibri" w:hint="cs"/>
            <w:rtl/>
          </w:rPr>
          <w:t>1.6.0.8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6B15694D" w14:textId="77777777" w:rsidR="00B54311" w:rsidRPr="00DB3242" w:rsidRDefault="00B54311">
      <w:pPr>
        <w:keepNext/>
        <w:keepLines/>
        <w:widowControl w:val="0"/>
        <w:numPr>
          <w:ilvl w:val="1"/>
          <w:numId w:val="26"/>
        </w:numPr>
        <w:spacing w:after="200" w:line="276" w:lineRule="auto"/>
        <w:ind w:left="935" w:hanging="575"/>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2F7594F4"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4CE0105C" w14:textId="77777777" w:rsidR="00B54311" w:rsidRPr="00DB3242" w:rsidRDefault="00B54311" w:rsidP="008738F3">
      <w:pPr>
        <w:keepNext/>
        <w:keepLines/>
        <w:widowControl w:val="0"/>
        <w:ind w:left="215" w:firstLine="720"/>
        <w:rPr>
          <w:b/>
          <w:bCs/>
          <w:rtl/>
        </w:rPr>
      </w:pPr>
      <w:r w:rsidRPr="00DB3242">
        <w:rPr>
          <w:rFonts w:hint="cs"/>
          <w:b/>
          <w:bCs/>
          <w:rtl/>
        </w:rPr>
        <w:t xml:space="preserve">סעיף זה הינו מעיקרי ההתקשרות והפרתו תיחשב הפרה יסודית. </w:t>
      </w:r>
    </w:p>
    <w:p w14:paraId="4AE06A58" w14:textId="5645C3EC" w:rsidR="00B54311" w:rsidRPr="00DB3242" w:rsidRDefault="00AA00B9">
      <w:pPr>
        <w:pStyle w:val="30"/>
        <w:keepNext/>
        <w:keepLines/>
        <w:widowControl w:val="0"/>
        <w:numPr>
          <w:ilvl w:val="0"/>
          <w:numId w:val="26"/>
        </w:numPr>
        <w:spacing w:after="120" w:line="360" w:lineRule="auto"/>
        <w:jc w:val="left"/>
        <w:rPr>
          <w:rtl/>
        </w:rPr>
      </w:pPr>
      <w:r>
        <w:rPr>
          <w:rFonts w:hint="cs"/>
          <w:rtl/>
        </w:rPr>
        <w:t>אמנת שירות ו</w:t>
      </w:r>
      <w:r w:rsidR="00B54311" w:rsidRPr="00DB3242">
        <w:rPr>
          <w:rFonts w:hint="cs"/>
          <w:rtl/>
        </w:rPr>
        <w:t xml:space="preserve">פיצויים </w:t>
      </w:r>
      <w:r>
        <w:rPr>
          <w:rFonts w:hint="cs"/>
          <w:rtl/>
        </w:rPr>
        <w:t>מוסכמים</w:t>
      </w:r>
    </w:p>
    <w:p w14:paraId="1E5C9267" w14:textId="77777777" w:rsidR="00B54311" w:rsidRPr="00A724B1" w:rsidRDefault="00B54311">
      <w:pPr>
        <w:keepNext/>
        <w:keepLines/>
        <w:widowControl w:val="0"/>
        <w:numPr>
          <w:ilvl w:val="1"/>
          <w:numId w:val="26"/>
        </w:numPr>
        <w:spacing w:after="200" w:line="276" w:lineRule="auto"/>
        <w:ind w:left="935" w:hanging="567"/>
        <w:rPr>
          <w:rtl/>
        </w:rPr>
      </w:pPr>
      <w:r w:rsidRPr="00DB324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60694A7D" w14:textId="18B47B04" w:rsidR="00B54311" w:rsidRDefault="00B54311">
      <w:pPr>
        <w:keepNext/>
        <w:keepLines/>
        <w:widowControl w:val="0"/>
        <w:numPr>
          <w:ilvl w:val="1"/>
          <w:numId w:val="26"/>
        </w:numPr>
        <w:spacing w:after="200" w:line="276" w:lineRule="auto"/>
        <w:ind w:left="935" w:hanging="567"/>
      </w:pPr>
      <w:r w:rsidRPr="00DB3242">
        <w:rPr>
          <w:rFonts w:hint="cs"/>
          <w:rtl/>
        </w:rPr>
        <w:t xml:space="preserve">סכום הפיצוי נקבע על ידי הצדדים בהתחשב במהותו ובהיקפו של ההסכם והוא סביר בנסיבות העניין. </w:t>
      </w:r>
    </w:p>
    <w:p w14:paraId="5EE0139B" w14:textId="522029F4" w:rsidR="001643DC" w:rsidRDefault="001643DC">
      <w:pPr>
        <w:keepNext/>
        <w:keepLines/>
        <w:widowControl w:val="0"/>
        <w:numPr>
          <w:ilvl w:val="1"/>
          <w:numId w:val="26"/>
        </w:numPr>
        <w:spacing w:after="200" w:line="276" w:lineRule="auto"/>
        <w:ind w:left="935" w:hanging="567"/>
      </w:pPr>
      <w:bookmarkStart w:id="537" w:name="_Ref954207"/>
      <w:r>
        <w:rPr>
          <w:rFonts w:hint="cs"/>
          <w:rtl/>
        </w:rPr>
        <w:t xml:space="preserve">מבלי לגרוע מהאמור לעיל, </w:t>
      </w:r>
      <w:r w:rsidRPr="001643DC">
        <w:rPr>
          <w:rtl/>
        </w:rPr>
        <w:t xml:space="preserve">היה ולא מילא הספק את התחייבויותיו כולן או חלקן לשביעות רצונו של המזמין, רשאי </w:t>
      </w:r>
      <w:r>
        <w:rPr>
          <w:rFonts w:hint="cs"/>
          <w:rtl/>
        </w:rPr>
        <w:t>המזמין לדרוש פיצויים מוסכמים מהספק, בהתאם למפורט להלן:</w:t>
      </w:r>
      <w:bookmarkEnd w:id="537"/>
    </w:p>
    <w:tbl>
      <w:tblPr>
        <w:tblStyle w:val="3f"/>
        <w:tblpPr w:leftFromText="180" w:rightFromText="180" w:vertAnchor="text" w:tblpXSpec="right" w:tblpY="1"/>
        <w:tblOverlap w:val="never"/>
        <w:bidiVisual/>
        <w:tblW w:w="5000" w:type="pct"/>
        <w:tblLook w:val="04A0" w:firstRow="1" w:lastRow="0" w:firstColumn="1" w:lastColumn="0" w:noHBand="0" w:noVBand="1"/>
      </w:tblPr>
      <w:tblGrid>
        <w:gridCol w:w="794"/>
        <w:gridCol w:w="2355"/>
        <w:gridCol w:w="2983"/>
        <w:gridCol w:w="3212"/>
      </w:tblGrid>
      <w:tr w:rsidR="001643DC" w:rsidRPr="006B4BF6" w14:paraId="41C0E97A" w14:textId="77777777" w:rsidTr="00327FA9">
        <w:trPr>
          <w:tblHeader/>
        </w:trPr>
        <w:tc>
          <w:tcPr>
            <w:tcW w:w="425" w:type="pct"/>
            <w:shd w:val="clear" w:color="auto" w:fill="D9D9D9" w:themeFill="background1" w:themeFillShade="D9"/>
            <w:vAlign w:val="center"/>
          </w:tcPr>
          <w:p w14:paraId="783D802A" w14:textId="77777777" w:rsidR="001643DC" w:rsidRPr="006B4BF6" w:rsidRDefault="001643DC" w:rsidP="00327FA9">
            <w:pPr>
              <w:keepNext/>
              <w:keepLines/>
              <w:jc w:val="center"/>
              <w:rPr>
                <w:rFonts w:ascii="Arial" w:hAnsi="Arial"/>
                <w:b/>
                <w:bCs/>
                <w:rtl/>
              </w:rPr>
            </w:pPr>
            <w:proofErr w:type="spellStart"/>
            <w:r>
              <w:rPr>
                <w:rFonts w:ascii="Arial" w:hAnsi="Arial" w:hint="cs"/>
                <w:b/>
                <w:bCs/>
                <w:rtl/>
              </w:rPr>
              <w:t>מס"ד</w:t>
            </w:r>
            <w:proofErr w:type="spellEnd"/>
          </w:p>
        </w:tc>
        <w:tc>
          <w:tcPr>
            <w:tcW w:w="1260" w:type="pct"/>
            <w:shd w:val="clear" w:color="auto" w:fill="D9D9D9" w:themeFill="background1" w:themeFillShade="D9"/>
            <w:vAlign w:val="center"/>
          </w:tcPr>
          <w:p w14:paraId="6A6ACD03" w14:textId="77777777" w:rsidR="001643DC" w:rsidRPr="006B4BF6" w:rsidRDefault="001643DC" w:rsidP="00327FA9">
            <w:pPr>
              <w:keepNext/>
              <w:keepLines/>
              <w:jc w:val="center"/>
              <w:rPr>
                <w:rFonts w:ascii="Arial" w:hAnsi="Arial"/>
                <w:b/>
                <w:bCs/>
                <w:rtl/>
              </w:rPr>
            </w:pPr>
            <w:r w:rsidRPr="006B4BF6">
              <w:rPr>
                <w:rFonts w:ascii="Arial" w:hAnsi="Arial"/>
                <w:b/>
                <w:bCs/>
                <w:rtl/>
              </w:rPr>
              <w:t>הנושא</w:t>
            </w:r>
          </w:p>
        </w:tc>
        <w:tc>
          <w:tcPr>
            <w:tcW w:w="1596" w:type="pct"/>
            <w:shd w:val="clear" w:color="auto" w:fill="D9D9D9" w:themeFill="background1" w:themeFillShade="D9"/>
            <w:vAlign w:val="center"/>
          </w:tcPr>
          <w:p w14:paraId="1E47E4F4" w14:textId="77777777" w:rsidR="001643DC" w:rsidRPr="006B4BF6" w:rsidRDefault="001643DC" w:rsidP="00327FA9">
            <w:pPr>
              <w:keepNext/>
              <w:keepLines/>
              <w:jc w:val="center"/>
              <w:rPr>
                <w:rFonts w:ascii="Arial" w:hAnsi="Arial"/>
                <w:b/>
                <w:bCs/>
                <w:rtl/>
              </w:rPr>
            </w:pPr>
            <w:r w:rsidRPr="006B4BF6">
              <w:rPr>
                <w:rFonts w:ascii="Arial" w:hAnsi="Arial" w:hint="cs"/>
                <w:b/>
                <w:bCs/>
                <w:rtl/>
              </w:rPr>
              <w:t>תיאור החריגה</w:t>
            </w:r>
          </w:p>
        </w:tc>
        <w:tc>
          <w:tcPr>
            <w:tcW w:w="1719" w:type="pct"/>
            <w:shd w:val="clear" w:color="auto" w:fill="D9D9D9" w:themeFill="background1" w:themeFillShade="D9"/>
            <w:vAlign w:val="center"/>
          </w:tcPr>
          <w:p w14:paraId="47271797" w14:textId="77777777" w:rsidR="001643DC" w:rsidRPr="006B4BF6" w:rsidRDefault="001643DC" w:rsidP="00327FA9">
            <w:pPr>
              <w:keepNext/>
              <w:keepLines/>
              <w:jc w:val="center"/>
              <w:rPr>
                <w:rFonts w:ascii="Arial" w:hAnsi="Arial"/>
                <w:b/>
                <w:bCs/>
                <w:rtl/>
              </w:rPr>
            </w:pPr>
            <w:r>
              <w:rPr>
                <w:rFonts w:ascii="Arial" w:hAnsi="Arial" w:hint="cs"/>
                <w:b/>
                <w:bCs/>
                <w:rtl/>
              </w:rPr>
              <w:t>ה</w:t>
            </w:r>
            <w:r w:rsidRPr="006B4BF6">
              <w:rPr>
                <w:rFonts w:ascii="Arial" w:hAnsi="Arial"/>
                <w:b/>
                <w:bCs/>
                <w:rtl/>
              </w:rPr>
              <w:t>פיצוי המוסכם</w:t>
            </w:r>
            <w:r w:rsidRPr="006B4BF6">
              <w:rPr>
                <w:rFonts w:ascii="Arial" w:hAnsi="Arial" w:hint="cs"/>
                <w:b/>
                <w:bCs/>
                <w:rtl/>
              </w:rPr>
              <w:t xml:space="preserve"> (קיזוז לרבות מע"מ)</w:t>
            </w:r>
          </w:p>
        </w:tc>
      </w:tr>
      <w:tr w:rsidR="001643DC" w:rsidRPr="006B4BF6" w14:paraId="51DE07A6" w14:textId="77777777" w:rsidTr="00327FA9">
        <w:trPr>
          <w:cantSplit/>
        </w:trPr>
        <w:tc>
          <w:tcPr>
            <w:tcW w:w="425" w:type="pct"/>
          </w:tcPr>
          <w:p w14:paraId="20C9BD32" w14:textId="77777777" w:rsidR="001643DC" w:rsidRPr="00C13FF5" w:rsidRDefault="001643DC" w:rsidP="00327FA9">
            <w:pPr>
              <w:pStyle w:val="afd"/>
              <w:keepNext/>
              <w:keepLines/>
              <w:numPr>
                <w:ilvl w:val="0"/>
                <w:numId w:val="34"/>
              </w:numPr>
              <w:spacing w:afterLines="50" w:after="120"/>
              <w:contextualSpacing/>
              <w:rPr>
                <w:sz w:val="20"/>
                <w:rtl/>
              </w:rPr>
            </w:pPr>
          </w:p>
        </w:tc>
        <w:tc>
          <w:tcPr>
            <w:tcW w:w="1260" w:type="pct"/>
          </w:tcPr>
          <w:p w14:paraId="766BF2C4" w14:textId="5FF1146E" w:rsidR="001643DC" w:rsidRPr="00E8355B" w:rsidRDefault="00E8355B" w:rsidP="00327FA9">
            <w:pPr>
              <w:pStyle w:val="af7"/>
              <w:keepNext/>
              <w:keepLines/>
              <w:spacing w:after="200" w:line="240" w:lineRule="auto"/>
              <w:jc w:val="left"/>
              <w:rPr>
                <w:sz w:val="24"/>
                <w:szCs w:val="24"/>
                <w:rtl/>
              </w:rPr>
            </w:pPr>
            <w:r w:rsidRPr="00E8355B">
              <w:rPr>
                <w:rFonts w:hint="cs"/>
                <w:sz w:val="24"/>
                <w:szCs w:val="24"/>
                <w:rtl/>
              </w:rPr>
              <w:t>א</w:t>
            </w:r>
            <w:r w:rsidR="002B0C8E">
              <w:rPr>
                <w:rFonts w:hint="cs"/>
                <w:sz w:val="24"/>
                <w:szCs w:val="24"/>
                <w:rtl/>
              </w:rPr>
              <w:t xml:space="preserve">יחור </w:t>
            </w:r>
            <w:r w:rsidR="00491011">
              <w:rPr>
                <w:rFonts w:hint="cs"/>
                <w:sz w:val="24"/>
                <w:szCs w:val="24"/>
                <w:rtl/>
              </w:rPr>
              <w:t>בפתיחת ו/או הקדמת סגירה</w:t>
            </w:r>
          </w:p>
        </w:tc>
        <w:tc>
          <w:tcPr>
            <w:tcW w:w="1596" w:type="pct"/>
          </w:tcPr>
          <w:p w14:paraId="264D2D9C" w14:textId="7770F6EA" w:rsidR="001643DC" w:rsidRPr="00491011" w:rsidRDefault="00491011" w:rsidP="00327FA9">
            <w:pPr>
              <w:keepNext/>
              <w:keepLines/>
              <w:spacing w:afterLines="50" w:after="120"/>
              <w:rPr>
                <w:sz w:val="20"/>
                <w:rtl/>
              </w:rPr>
            </w:pPr>
            <w:r>
              <w:rPr>
                <w:rFonts w:hint="cs"/>
                <w:sz w:val="20"/>
                <w:rtl/>
              </w:rPr>
              <w:t xml:space="preserve">איחור בפתיחה ו/או הקדמה בסגירה של מתחם הכושר בהתאם לשעות שנקבעו בין הספק למזמין, או לכל הפחות כאמור בסעיף </w:t>
            </w:r>
            <w:r>
              <w:rPr>
                <w:sz w:val="20"/>
                <w:rtl/>
              </w:rPr>
              <w:fldChar w:fldCharType="begin"/>
            </w:r>
            <w:r>
              <w:rPr>
                <w:sz w:val="20"/>
                <w:rtl/>
              </w:rPr>
              <w:instrText xml:space="preserve"> </w:instrText>
            </w:r>
            <w:r>
              <w:rPr>
                <w:rFonts w:hint="cs"/>
                <w:sz w:val="20"/>
              </w:rPr>
              <w:instrText>REF</w:instrText>
            </w:r>
            <w:r>
              <w:rPr>
                <w:rFonts w:hint="cs"/>
                <w:sz w:val="20"/>
                <w:rtl/>
              </w:rPr>
              <w:instrText xml:space="preserve"> _</w:instrText>
            </w:r>
            <w:r>
              <w:rPr>
                <w:rFonts w:hint="cs"/>
                <w:sz w:val="20"/>
              </w:rPr>
              <w:instrText>Ref945828 \r \h</w:instrText>
            </w:r>
            <w:r>
              <w:rPr>
                <w:sz w:val="20"/>
                <w:rtl/>
              </w:rPr>
              <w:instrText xml:space="preserve">  \* </w:instrText>
            </w:r>
            <w:r>
              <w:rPr>
                <w:sz w:val="20"/>
              </w:rPr>
              <w:instrText>MERGEFORMAT</w:instrText>
            </w:r>
            <w:r>
              <w:rPr>
                <w:sz w:val="20"/>
                <w:rtl/>
              </w:rPr>
              <w:instrText xml:space="preserve"> </w:instrText>
            </w:r>
            <w:r>
              <w:rPr>
                <w:sz w:val="20"/>
                <w:rtl/>
              </w:rPr>
            </w:r>
            <w:r>
              <w:rPr>
                <w:sz w:val="20"/>
                <w:rtl/>
              </w:rPr>
              <w:fldChar w:fldCharType="separate"/>
            </w:r>
            <w:r w:rsidR="005B20ED">
              <w:rPr>
                <w:sz w:val="20"/>
                <w:cs/>
              </w:rPr>
              <w:t>‎</w:t>
            </w:r>
            <w:r w:rsidR="005B20ED">
              <w:rPr>
                <w:sz w:val="20"/>
              </w:rPr>
              <w:t>5</w:t>
            </w:r>
            <w:r>
              <w:rPr>
                <w:sz w:val="20"/>
                <w:rtl/>
              </w:rPr>
              <w:fldChar w:fldCharType="end"/>
            </w:r>
            <w:r>
              <w:rPr>
                <w:rFonts w:hint="cs"/>
                <w:sz w:val="20"/>
                <w:rtl/>
              </w:rPr>
              <w:t xml:space="preserve"> למפרט השירותים, לרבות בשל </w:t>
            </w:r>
            <w:r w:rsidRPr="00491011">
              <w:rPr>
                <w:rFonts w:hint="cs"/>
                <w:sz w:val="20"/>
                <w:rtl/>
              </w:rPr>
              <w:t>אי הגעת מדריך כושר/חוג ללא מחליף</w:t>
            </w:r>
            <w:r>
              <w:rPr>
                <w:rFonts w:hint="cs"/>
                <w:sz w:val="20"/>
                <w:rtl/>
              </w:rPr>
              <w:t>.</w:t>
            </w:r>
          </w:p>
        </w:tc>
        <w:tc>
          <w:tcPr>
            <w:tcW w:w="1719" w:type="pct"/>
          </w:tcPr>
          <w:p w14:paraId="19400095" w14:textId="77777777" w:rsidR="00491011" w:rsidRDefault="00491011" w:rsidP="00327FA9">
            <w:pPr>
              <w:keepNext/>
              <w:keepLines/>
              <w:spacing w:afterLines="50" w:after="120"/>
              <w:rPr>
                <w:sz w:val="20"/>
                <w:rtl/>
              </w:rPr>
            </w:pPr>
            <w:r>
              <w:rPr>
                <w:rFonts w:hint="cs"/>
                <w:sz w:val="20"/>
                <w:rtl/>
              </w:rPr>
              <w:t xml:space="preserve">עבור כל שעה של איחור או סגירה מוקדמת </w:t>
            </w:r>
            <w:r>
              <w:rPr>
                <w:sz w:val="20"/>
                <w:rtl/>
              </w:rPr>
              <w:t>–</w:t>
            </w:r>
            <w:r>
              <w:rPr>
                <w:rFonts w:hint="cs"/>
                <w:sz w:val="20"/>
                <w:rtl/>
              </w:rPr>
              <w:t xml:space="preserve"> 150 ₪ </w:t>
            </w:r>
          </w:p>
          <w:p w14:paraId="03E3B687" w14:textId="56102989" w:rsidR="001643DC" w:rsidRPr="006B4BF6" w:rsidRDefault="00491011" w:rsidP="00327FA9">
            <w:pPr>
              <w:keepNext/>
              <w:keepLines/>
              <w:spacing w:afterLines="50" w:after="120"/>
              <w:rPr>
                <w:sz w:val="20"/>
                <w:rtl/>
              </w:rPr>
            </w:pPr>
            <w:r>
              <w:rPr>
                <w:rFonts w:hint="cs"/>
                <w:sz w:val="20"/>
                <w:rtl/>
              </w:rPr>
              <w:t xml:space="preserve">מעל 15 מקרים בשנה </w:t>
            </w:r>
            <w:r>
              <w:rPr>
                <w:sz w:val="20"/>
                <w:rtl/>
              </w:rPr>
              <w:t>–</w:t>
            </w:r>
            <w:r>
              <w:rPr>
                <w:rFonts w:hint="cs"/>
                <w:sz w:val="20"/>
                <w:rtl/>
              </w:rPr>
              <w:t xml:space="preserve"> הדבר ייחשב להפרה יסודית של ההסכם. </w:t>
            </w:r>
          </w:p>
        </w:tc>
      </w:tr>
      <w:tr w:rsidR="001643DC" w:rsidRPr="00C13FF5" w14:paraId="1AD5A785" w14:textId="77777777" w:rsidTr="00327FA9">
        <w:trPr>
          <w:cantSplit/>
        </w:trPr>
        <w:tc>
          <w:tcPr>
            <w:tcW w:w="425" w:type="pct"/>
          </w:tcPr>
          <w:p w14:paraId="4DD84465" w14:textId="77777777" w:rsidR="001643DC" w:rsidRPr="00C13FF5" w:rsidRDefault="001643DC" w:rsidP="00327FA9">
            <w:pPr>
              <w:pStyle w:val="afd"/>
              <w:keepNext/>
              <w:keepLines/>
              <w:numPr>
                <w:ilvl w:val="0"/>
                <w:numId w:val="34"/>
              </w:numPr>
              <w:spacing w:afterLines="50" w:after="120"/>
              <w:contextualSpacing/>
              <w:rPr>
                <w:sz w:val="20"/>
                <w:rtl/>
              </w:rPr>
            </w:pPr>
          </w:p>
        </w:tc>
        <w:tc>
          <w:tcPr>
            <w:tcW w:w="1260" w:type="pct"/>
          </w:tcPr>
          <w:p w14:paraId="26A29D9E" w14:textId="54021D65" w:rsidR="00E8355B" w:rsidRPr="00E8355B" w:rsidRDefault="00491011" w:rsidP="00327FA9">
            <w:pPr>
              <w:pStyle w:val="af7"/>
              <w:keepNext/>
              <w:keepLines/>
              <w:spacing w:after="200" w:line="240" w:lineRule="auto"/>
              <w:jc w:val="left"/>
              <w:rPr>
                <w:sz w:val="24"/>
                <w:szCs w:val="24"/>
              </w:rPr>
            </w:pPr>
            <w:r>
              <w:rPr>
                <w:rFonts w:hint="cs"/>
                <w:sz w:val="24"/>
                <w:szCs w:val="24"/>
                <w:rtl/>
              </w:rPr>
              <w:t>הפעלה</w:t>
            </w:r>
            <w:r w:rsidR="00E8355B" w:rsidRPr="00E8355B">
              <w:rPr>
                <w:rFonts w:hint="cs"/>
                <w:sz w:val="24"/>
                <w:szCs w:val="24"/>
                <w:rtl/>
              </w:rPr>
              <w:t xml:space="preserve"> ללא מדריך</w:t>
            </w:r>
          </w:p>
          <w:p w14:paraId="7CC4AF67" w14:textId="440A50D2" w:rsidR="001643DC" w:rsidRPr="00E8355B" w:rsidRDefault="001643DC" w:rsidP="00327FA9">
            <w:pPr>
              <w:keepNext/>
              <w:keepLines/>
              <w:spacing w:afterLines="50" w:after="120"/>
              <w:rPr>
                <w:rtl/>
              </w:rPr>
            </w:pPr>
          </w:p>
        </w:tc>
        <w:tc>
          <w:tcPr>
            <w:tcW w:w="1596" w:type="pct"/>
          </w:tcPr>
          <w:p w14:paraId="208A0505" w14:textId="78C6CEBE" w:rsidR="001643DC" w:rsidRDefault="00491011" w:rsidP="00327FA9">
            <w:pPr>
              <w:keepNext/>
              <w:keepLines/>
              <w:spacing w:afterLines="50" w:after="120"/>
              <w:rPr>
                <w:sz w:val="20"/>
                <w:rtl/>
              </w:rPr>
            </w:pPr>
            <w:r>
              <w:rPr>
                <w:rFonts w:hint="cs"/>
                <w:sz w:val="20"/>
                <w:rtl/>
              </w:rPr>
              <w:t>הפעלת מתחם הכושר ללא מדריך כושר ו/או מדריך חוג מוסמך כנדרש.</w:t>
            </w:r>
          </w:p>
        </w:tc>
        <w:tc>
          <w:tcPr>
            <w:tcW w:w="1719" w:type="pct"/>
          </w:tcPr>
          <w:p w14:paraId="2613E310" w14:textId="77777777" w:rsidR="001643DC" w:rsidRDefault="00491011" w:rsidP="00327FA9">
            <w:pPr>
              <w:keepNext/>
              <w:keepLines/>
              <w:tabs>
                <w:tab w:val="left" w:pos="3259"/>
              </w:tabs>
              <w:rPr>
                <w:rtl/>
              </w:rPr>
            </w:pPr>
            <w:r>
              <w:rPr>
                <w:rFonts w:hint="cs"/>
                <w:rtl/>
              </w:rPr>
              <w:t xml:space="preserve">עבור כל מקרה </w:t>
            </w:r>
            <w:r>
              <w:rPr>
                <w:rtl/>
              </w:rPr>
              <w:t>–</w:t>
            </w:r>
            <w:r>
              <w:rPr>
                <w:rFonts w:hint="cs"/>
                <w:rtl/>
              </w:rPr>
              <w:t xml:space="preserve"> 500 ₪.</w:t>
            </w:r>
          </w:p>
          <w:p w14:paraId="3FC8F116" w14:textId="14074C13" w:rsidR="00491011" w:rsidRPr="00C13FF5" w:rsidRDefault="00491011" w:rsidP="00327FA9">
            <w:pPr>
              <w:keepNext/>
              <w:keepLines/>
              <w:tabs>
                <w:tab w:val="left" w:pos="3259"/>
              </w:tabs>
              <w:rPr>
                <w:rtl/>
              </w:rPr>
            </w:pPr>
            <w:r>
              <w:rPr>
                <w:rFonts w:hint="cs"/>
                <w:rtl/>
              </w:rPr>
              <w:t xml:space="preserve">מעל 5 מקרים בשנה - </w:t>
            </w:r>
            <w:r>
              <w:rPr>
                <w:rFonts w:hint="cs"/>
                <w:sz w:val="20"/>
                <w:rtl/>
              </w:rPr>
              <w:t>הדבר ייחשב להפרה יסודית של ההסכם.</w:t>
            </w:r>
          </w:p>
        </w:tc>
      </w:tr>
      <w:tr w:rsidR="00E8355B" w:rsidRPr="006B4BF6" w14:paraId="0D0A7EC2" w14:textId="77777777" w:rsidTr="00327FA9">
        <w:trPr>
          <w:cantSplit/>
        </w:trPr>
        <w:tc>
          <w:tcPr>
            <w:tcW w:w="425" w:type="pct"/>
          </w:tcPr>
          <w:p w14:paraId="2C682C00" w14:textId="77777777" w:rsidR="00E8355B" w:rsidRPr="00C13FF5" w:rsidRDefault="00E8355B" w:rsidP="00327FA9">
            <w:pPr>
              <w:pStyle w:val="afd"/>
              <w:keepNext/>
              <w:keepLines/>
              <w:numPr>
                <w:ilvl w:val="0"/>
                <w:numId w:val="34"/>
              </w:numPr>
              <w:spacing w:afterLines="50" w:after="120"/>
              <w:contextualSpacing/>
              <w:rPr>
                <w:sz w:val="20"/>
                <w:rtl/>
              </w:rPr>
            </w:pPr>
          </w:p>
        </w:tc>
        <w:tc>
          <w:tcPr>
            <w:tcW w:w="1260" w:type="pct"/>
          </w:tcPr>
          <w:p w14:paraId="5E931257" w14:textId="3710AAE7" w:rsidR="00E8355B" w:rsidRPr="00E8355B" w:rsidRDefault="00E8355B" w:rsidP="00327FA9">
            <w:pPr>
              <w:pStyle w:val="af7"/>
              <w:keepNext/>
              <w:keepLines/>
              <w:spacing w:after="200" w:line="240" w:lineRule="auto"/>
              <w:jc w:val="left"/>
              <w:rPr>
                <w:sz w:val="24"/>
                <w:szCs w:val="24"/>
              </w:rPr>
            </w:pPr>
            <w:r w:rsidRPr="00E8355B">
              <w:rPr>
                <w:rFonts w:hint="cs"/>
                <w:sz w:val="24"/>
                <w:szCs w:val="24"/>
                <w:rtl/>
              </w:rPr>
              <w:t xml:space="preserve">מתאמן ללא </w:t>
            </w:r>
            <w:r w:rsidR="006B35C8">
              <w:rPr>
                <w:rFonts w:hint="cs"/>
                <w:sz w:val="24"/>
                <w:szCs w:val="24"/>
                <w:rtl/>
              </w:rPr>
              <w:t xml:space="preserve">הצהרת בריאות / </w:t>
            </w:r>
            <w:r w:rsidRPr="00E8355B">
              <w:rPr>
                <w:rFonts w:hint="cs"/>
                <w:sz w:val="24"/>
                <w:szCs w:val="24"/>
                <w:rtl/>
              </w:rPr>
              <w:t>אישור רפואי/ביטוח</w:t>
            </w:r>
          </w:p>
          <w:p w14:paraId="336CCF2C" w14:textId="77777777" w:rsidR="00E8355B" w:rsidRPr="00E8355B" w:rsidRDefault="00E8355B" w:rsidP="00327FA9">
            <w:pPr>
              <w:keepNext/>
              <w:keepLines/>
              <w:spacing w:afterLines="50" w:after="120"/>
              <w:rPr>
                <w:rtl/>
              </w:rPr>
            </w:pPr>
          </w:p>
        </w:tc>
        <w:tc>
          <w:tcPr>
            <w:tcW w:w="1596" w:type="pct"/>
          </w:tcPr>
          <w:p w14:paraId="70549649" w14:textId="27A2877A" w:rsidR="00E8355B" w:rsidRDefault="00156A74" w:rsidP="00327FA9">
            <w:pPr>
              <w:keepNext/>
              <w:keepLines/>
              <w:spacing w:afterLines="50" w:after="120"/>
              <w:rPr>
                <w:sz w:val="20"/>
                <w:rtl/>
              </w:rPr>
            </w:pPr>
            <w:r>
              <w:rPr>
                <w:rFonts w:hint="cs"/>
                <w:sz w:val="20"/>
                <w:rtl/>
              </w:rPr>
              <w:t>מקרה שבו תותר כניסת אדם שאינו בעל</w:t>
            </w:r>
            <w:r w:rsidR="006B35C8">
              <w:rPr>
                <w:rFonts w:hint="cs"/>
                <w:sz w:val="20"/>
                <w:rtl/>
              </w:rPr>
              <w:t xml:space="preserve"> הצהרת בריאות /</w:t>
            </w:r>
            <w:r>
              <w:rPr>
                <w:rFonts w:hint="cs"/>
                <w:sz w:val="20"/>
                <w:rtl/>
              </w:rPr>
              <w:t xml:space="preserve"> אישור רפואי או מבוטח על ידי </w:t>
            </w:r>
            <w:r>
              <w:rPr>
                <w:rFonts w:hint="cs"/>
                <w:sz w:val="20"/>
                <w:rtl/>
              </w:rPr>
              <w:lastRenderedPageBreak/>
              <w:t>הספק, למתחם הכושר לצורך אימון</w:t>
            </w:r>
          </w:p>
        </w:tc>
        <w:tc>
          <w:tcPr>
            <w:tcW w:w="1719" w:type="pct"/>
          </w:tcPr>
          <w:p w14:paraId="1B57B949" w14:textId="73113743" w:rsidR="00E8355B" w:rsidRDefault="00156A74" w:rsidP="00327FA9">
            <w:pPr>
              <w:keepNext/>
              <w:keepLines/>
              <w:spacing w:afterLines="50" w:after="120"/>
              <w:rPr>
                <w:sz w:val="20"/>
                <w:rtl/>
              </w:rPr>
            </w:pPr>
            <w:r>
              <w:rPr>
                <w:rFonts w:hint="cs"/>
                <w:sz w:val="20"/>
                <w:rtl/>
              </w:rPr>
              <w:lastRenderedPageBreak/>
              <w:t xml:space="preserve">עבור כל מקרה </w:t>
            </w:r>
            <w:r>
              <w:rPr>
                <w:sz w:val="20"/>
                <w:rtl/>
              </w:rPr>
              <w:t>–</w:t>
            </w:r>
            <w:r>
              <w:rPr>
                <w:rFonts w:hint="cs"/>
                <w:sz w:val="20"/>
                <w:rtl/>
              </w:rPr>
              <w:t xml:space="preserve"> 500 ₪. </w:t>
            </w:r>
          </w:p>
          <w:p w14:paraId="78165D69" w14:textId="7183A0A0" w:rsidR="00156A74" w:rsidRPr="006B4BF6" w:rsidRDefault="00156A74" w:rsidP="00327FA9">
            <w:pPr>
              <w:keepNext/>
              <w:keepLines/>
              <w:spacing w:afterLines="50" w:after="120"/>
              <w:rPr>
                <w:sz w:val="20"/>
                <w:rtl/>
              </w:rPr>
            </w:pPr>
            <w:r>
              <w:rPr>
                <w:rFonts w:hint="cs"/>
                <w:rtl/>
              </w:rPr>
              <w:t xml:space="preserve">מעל 10 מקרים בשנה - </w:t>
            </w:r>
            <w:r>
              <w:rPr>
                <w:rFonts w:hint="cs"/>
                <w:sz w:val="20"/>
                <w:rtl/>
              </w:rPr>
              <w:t>הדבר ייחשב להפרה יסודית של ההסכם.</w:t>
            </w:r>
          </w:p>
        </w:tc>
      </w:tr>
      <w:tr w:rsidR="005A66FB" w:rsidRPr="006B4BF6" w14:paraId="56E616A9" w14:textId="77777777" w:rsidTr="00327FA9">
        <w:trPr>
          <w:cantSplit/>
        </w:trPr>
        <w:tc>
          <w:tcPr>
            <w:tcW w:w="425" w:type="pct"/>
          </w:tcPr>
          <w:p w14:paraId="4D05DCC9" w14:textId="77777777" w:rsidR="005A66FB" w:rsidRPr="00C13FF5" w:rsidRDefault="005A66FB" w:rsidP="00327FA9">
            <w:pPr>
              <w:pStyle w:val="afd"/>
              <w:keepNext/>
              <w:keepLines/>
              <w:numPr>
                <w:ilvl w:val="0"/>
                <w:numId w:val="34"/>
              </w:numPr>
              <w:spacing w:afterLines="50" w:after="120"/>
              <w:contextualSpacing/>
              <w:rPr>
                <w:sz w:val="20"/>
                <w:rtl/>
              </w:rPr>
            </w:pPr>
          </w:p>
        </w:tc>
        <w:tc>
          <w:tcPr>
            <w:tcW w:w="1260" w:type="pct"/>
          </w:tcPr>
          <w:p w14:paraId="74F3F7AA" w14:textId="56F3C014" w:rsidR="005A66FB" w:rsidRPr="00E8355B" w:rsidRDefault="005A66FB" w:rsidP="00327FA9">
            <w:pPr>
              <w:keepNext/>
              <w:keepLines/>
              <w:spacing w:afterLines="50" w:after="120"/>
              <w:rPr>
                <w:rtl/>
              </w:rPr>
            </w:pPr>
            <w:r>
              <w:rPr>
                <w:rFonts w:hint="cs"/>
                <w:rtl/>
              </w:rPr>
              <w:t>שביעות רצון</w:t>
            </w:r>
          </w:p>
        </w:tc>
        <w:tc>
          <w:tcPr>
            <w:tcW w:w="1596" w:type="pct"/>
          </w:tcPr>
          <w:p w14:paraId="4E711D22" w14:textId="3168DC29" w:rsidR="005A66FB" w:rsidRDefault="005A66FB" w:rsidP="00327FA9">
            <w:pPr>
              <w:keepNext/>
              <w:keepLines/>
              <w:spacing w:afterLines="50" w:after="120"/>
              <w:rPr>
                <w:sz w:val="20"/>
                <w:rtl/>
              </w:rPr>
            </w:pPr>
            <w:r>
              <w:rPr>
                <w:rFonts w:hint="cs"/>
                <w:sz w:val="20"/>
                <w:rtl/>
              </w:rPr>
              <w:t xml:space="preserve">רמת שביעות הרצון בהתאם למשוב המתאמנים כמפורט בסעיף </w:t>
            </w:r>
            <w:r>
              <w:rPr>
                <w:sz w:val="20"/>
                <w:rtl/>
              </w:rPr>
              <w:fldChar w:fldCharType="begin"/>
            </w:r>
            <w:r>
              <w:rPr>
                <w:sz w:val="20"/>
                <w:rtl/>
              </w:rPr>
              <w:instrText xml:space="preserve"> </w:instrText>
            </w:r>
            <w:r>
              <w:rPr>
                <w:rFonts w:hint="cs"/>
                <w:sz w:val="20"/>
              </w:rPr>
              <w:instrText>REF</w:instrText>
            </w:r>
            <w:r>
              <w:rPr>
                <w:rFonts w:hint="cs"/>
                <w:sz w:val="20"/>
                <w:rtl/>
              </w:rPr>
              <w:instrText xml:space="preserve"> _</w:instrText>
            </w:r>
            <w:r>
              <w:rPr>
                <w:rFonts w:hint="cs"/>
                <w:sz w:val="20"/>
              </w:rPr>
              <w:instrText>Ref958721 \r \h</w:instrText>
            </w:r>
            <w:r>
              <w:rPr>
                <w:sz w:val="20"/>
                <w:rtl/>
              </w:rPr>
              <w:instrText xml:space="preserve"> </w:instrText>
            </w:r>
            <w:r>
              <w:rPr>
                <w:sz w:val="20"/>
                <w:rtl/>
              </w:rPr>
            </w:r>
            <w:r>
              <w:rPr>
                <w:sz w:val="20"/>
                <w:rtl/>
              </w:rPr>
              <w:fldChar w:fldCharType="separate"/>
            </w:r>
            <w:r w:rsidR="005B20ED">
              <w:rPr>
                <w:sz w:val="20"/>
                <w:cs/>
              </w:rPr>
              <w:t>‎</w:t>
            </w:r>
            <w:r w:rsidR="005B20ED">
              <w:rPr>
                <w:sz w:val="20"/>
              </w:rPr>
              <w:t>9.1</w:t>
            </w:r>
            <w:r>
              <w:rPr>
                <w:sz w:val="20"/>
                <w:rtl/>
              </w:rPr>
              <w:fldChar w:fldCharType="end"/>
            </w:r>
            <w:r>
              <w:rPr>
                <w:rFonts w:hint="cs"/>
                <w:sz w:val="20"/>
                <w:rtl/>
              </w:rPr>
              <w:t xml:space="preserve"> ל</w:t>
            </w:r>
            <w:r>
              <w:rPr>
                <w:sz w:val="20"/>
                <w:rtl/>
              </w:rPr>
              <w:fldChar w:fldCharType="begin"/>
            </w:r>
            <w:r>
              <w:rPr>
                <w:sz w:val="20"/>
                <w:rtl/>
              </w:rPr>
              <w:instrText xml:space="preserve"> </w:instrText>
            </w:r>
            <w:r>
              <w:rPr>
                <w:rFonts w:hint="cs"/>
                <w:sz w:val="20"/>
              </w:rPr>
              <w:instrText>REF</w:instrText>
            </w:r>
            <w:r>
              <w:rPr>
                <w:rFonts w:hint="cs"/>
                <w:sz w:val="20"/>
                <w:rtl/>
              </w:rPr>
              <w:instrText xml:space="preserve"> נספח_מפרט_שירותים \</w:instrText>
            </w:r>
            <w:r>
              <w:rPr>
                <w:rFonts w:hint="cs"/>
                <w:sz w:val="20"/>
              </w:rPr>
              <w:instrText>h</w:instrText>
            </w:r>
            <w:r>
              <w:rPr>
                <w:sz w:val="20"/>
                <w:rtl/>
              </w:rPr>
              <w:instrText xml:space="preserve"> </w:instrText>
            </w:r>
            <w:r>
              <w:rPr>
                <w:sz w:val="20"/>
                <w:rtl/>
              </w:rPr>
            </w:r>
            <w:r>
              <w:rPr>
                <w:sz w:val="20"/>
                <w:rtl/>
              </w:rPr>
              <w:fldChar w:fldCharType="separate"/>
            </w:r>
            <w:r w:rsidR="005B20ED">
              <w:rPr>
                <w:rFonts w:hint="cs"/>
                <w:rtl/>
              </w:rPr>
              <w:t>נספח ג'</w:t>
            </w:r>
            <w:r w:rsidR="005B20ED">
              <w:rPr>
                <w:noProof/>
              </w:rPr>
              <w:t>1</w:t>
            </w:r>
            <w:r w:rsidR="005B20ED">
              <w:rPr>
                <w:rFonts w:hint="cs"/>
                <w:rtl/>
              </w:rPr>
              <w:t xml:space="preserve"> לחוזה ההתקשרות </w:t>
            </w:r>
            <w:r w:rsidR="005B20ED">
              <w:rPr>
                <w:rtl/>
              </w:rPr>
              <w:t>–</w:t>
            </w:r>
            <w:r w:rsidR="005B20ED">
              <w:rPr>
                <w:rFonts w:hint="cs"/>
                <w:rtl/>
              </w:rPr>
              <w:t xml:space="preserve"> מפרט שירותים</w:t>
            </w:r>
            <w:r>
              <w:rPr>
                <w:sz w:val="20"/>
                <w:rtl/>
              </w:rPr>
              <w:fldChar w:fldCharType="end"/>
            </w:r>
            <w:r>
              <w:rPr>
                <w:rFonts w:hint="cs"/>
                <w:sz w:val="20"/>
                <w:rtl/>
              </w:rPr>
              <w:t>.</w:t>
            </w:r>
          </w:p>
        </w:tc>
        <w:tc>
          <w:tcPr>
            <w:tcW w:w="1719" w:type="pct"/>
          </w:tcPr>
          <w:p w14:paraId="1BF29536" w14:textId="3FC16568" w:rsidR="005A66FB" w:rsidRDefault="001541D0" w:rsidP="00327FA9">
            <w:pPr>
              <w:keepNext/>
              <w:keepLines/>
              <w:spacing w:afterLines="50" w:after="120"/>
              <w:rPr>
                <w:sz w:val="20"/>
                <w:rtl/>
              </w:rPr>
            </w:pPr>
            <w:r>
              <w:rPr>
                <w:rFonts w:hint="cs"/>
                <w:sz w:val="20"/>
                <w:rtl/>
              </w:rPr>
              <w:t xml:space="preserve">עבור חודש שבו רמת שביעות הרצון הינה </w:t>
            </w:r>
            <w:r w:rsidR="007E1870">
              <w:rPr>
                <w:rFonts w:hint="cs"/>
                <w:sz w:val="20"/>
                <w:rtl/>
              </w:rPr>
              <w:t>50%-70% - יופחתו 2.5% מהתמורה לאותו חודש לספק בהתאם להצעת המחיר שהגיש.</w:t>
            </w:r>
          </w:p>
          <w:p w14:paraId="392D4913" w14:textId="77777777" w:rsidR="007E1870" w:rsidRDefault="007E1870" w:rsidP="00327FA9">
            <w:pPr>
              <w:keepNext/>
              <w:keepLines/>
              <w:spacing w:afterLines="50" w:after="120"/>
              <w:rPr>
                <w:sz w:val="20"/>
                <w:rtl/>
              </w:rPr>
            </w:pPr>
            <w:r>
              <w:rPr>
                <w:rFonts w:hint="cs"/>
                <w:sz w:val="20"/>
                <w:rtl/>
              </w:rPr>
              <w:t xml:space="preserve">עבור חודש שבו רמת שביעות הרצון נמוכה מ-50% - יופחתו 5% </w:t>
            </w:r>
            <w:r w:rsidR="00AC714E">
              <w:rPr>
                <w:rFonts w:hint="cs"/>
                <w:sz w:val="20"/>
                <w:rtl/>
              </w:rPr>
              <w:t>מהתמורה לאותו חודש לספק בהתאם להצעת המחיר שהגיש.</w:t>
            </w:r>
          </w:p>
          <w:p w14:paraId="64777C3D" w14:textId="535C538A" w:rsidR="00AC714E" w:rsidRDefault="00AC714E" w:rsidP="00327FA9">
            <w:pPr>
              <w:keepNext/>
              <w:keepLines/>
              <w:spacing w:afterLines="50" w:after="120"/>
              <w:rPr>
                <w:sz w:val="20"/>
                <w:rtl/>
              </w:rPr>
            </w:pPr>
            <w:r>
              <w:rPr>
                <w:rFonts w:hint="cs"/>
                <w:sz w:val="20"/>
                <w:rtl/>
              </w:rPr>
              <w:t>ככל שרמת שביעות הרצון מהספק תהיה נמוכה מ-70% במשך 4 חודשים רצופים, הדבר יהווה הפרה יסודית של ההסכם.</w:t>
            </w:r>
          </w:p>
        </w:tc>
      </w:tr>
    </w:tbl>
    <w:p w14:paraId="36F646B7" w14:textId="77777777" w:rsidR="001643DC" w:rsidRPr="00DB3242" w:rsidRDefault="001643DC" w:rsidP="008738F3">
      <w:pPr>
        <w:keepNext/>
        <w:keepLines/>
        <w:widowControl w:val="0"/>
        <w:spacing w:after="200" w:line="276" w:lineRule="auto"/>
        <w:ind w:left="368"/>
        <w:rPr>
          <w:rtl/>
        </w:rPr>
      </w:pPr>
    </w:p>
    <w:p w14:paraId="425B8BC8" w14:textId="77777777" w:rsidR="00B54311" w:rsidRPr="00DB3242" w:rsidRDefault="00B54311">
      <w:pPr>
        <w:keepNext/>
        <w:keepLines/>
        <w:widowControl w:val="0"/>
        <w:numPr>
          <w:ilvl w:val="1"/>
          <w:numId w:val="26"/>
        </w:numPr>
        <w:tabs>
          <w:tab w:val="left" w:pos="935"/>
        </w:tabs>
        <w:spacing w:after="200" w:line="276" w:lineRule="auto"/>
        <w:ind w:left="935" w:hanging="567"/>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w:t>
      </w:r>
      <w:proofErr w:type="spellStart"/>
      <w:r w:rsidRPr="00DB3242">
        <w:rPr>
          <w:rFonts w:hint="cs"/>
          <w:rtl/>
        </w:rPr>
        <w:t>התשל"א</w:t>
      </w:r>
      <w:proofErr w:type="spellEnd"/>
      <w:r w:rsidRPr="00DB3242">
        <w:rPr>
          <w:rFonts w:hint="cs"/>
          <w:rtl/>
        </w:rPr>
        <w:t xml:space="preserve"> </w:t>
      </w:r>
      <w:r w:rsidRPr="00DB3242">
        <w:rPr>
          <w:rtl/>
        </w:rPr>
        <w:t>–</w:t>
      </w:r>
      <w:r w:rsidRPr="00DB3242">
        <w:rPr>
          <w:rFonts w:hint="cs"/>
          <w:rtl/>
        </w:rPr>
        <w:t xml:space="preserve"> 1970. </w:t>
      </w:r>
    </w:p>
    <w:p w14:paraId="4D0E407C" w14:textId="77777777" w:rsidR="00B54311" w:rsidRDefault="00B54311">
      <w:pPr>
        <w:keepNext/>
        <w:keepLines/>
        <w:widowControl w:val="0"/>
        <w:numPr>
          <w:ilvl w:val="1"/>
          <w:numId w:val="26"/>
        </w:numPr>
        <w:spacing w:after="200" w:line="276" w:lineRule="auto"/>
        <w:ind w:left="935" w:hanging="567"/>
      </w:pPr>
      <w:r w:rsidRPr="00DB3242">
        <w:rPr>
          <w:rFonts w:hint="cs"/>
          <w:rtl/>
        </w:rPr>
        <w:t>אין באמור בסעיף זה כדי לגרוע מכל זכות הנתונה למשרד לפי הסכם זה</w:t>
      </w:r>
      <w:r>
        <w:rPr>
          <w:rFonts w:hint="cs"/>
          <w:rtl/>
        </w:rPr>
        <w:t xml:space="preserve"> ועל פי כל דין. </w:t>
      </w:r>
    </w:p>
    <w:p w14:paraId="688E6768" w14:textId="77777777" w:rsidR="00B54311" w:rsidRPr="00DB3242" w:rsidRDefault="00B54311" w:rsidP="008738F3">
      <w:pPr>
        <w:keepNext/>
        <w:keepLines/>
        <w:widowControl w:val="0"/>
        <w:ind w:left="720"/>
        <w:rPr>
          <w:rtl/>
        </w:rPr>
      </w:pPr>
    </w:p>
    <w:p w14:paraId="3A21ED0E" w14:textId="77777777" w:rsidR="00B54311" w:rsidRPr="00656A7D" w:rsidRDefault="00B54311">
      <w:pPr>
        <w:pStyle w:val="30"/>
        <w:keepNext/>
        <w:keepLines/>
        <w:widowControl w:val="0"/>
        <w:numPr>
          <w:ilvl w:val="0"/>
          <w:numId w:val="26"/>
        </w:numPr>
        <w:spacing w:after="120" w:line="360" w:lineRule="auto"/>
        <w:ind w:left="509" w:hanging="425"/>
        <w:jc w:val="both"/>
      </w:pPr>
      <w:r w:rsidRPr="00656A7D">
        <w:rPr>
          <w:rFonts w:hint="cs"/>
          <w:rtl/>
        </w:rPr>
        <w:t xml:space="preserve">נוהל היפרדות </w:t>
      </w:r>
    </w:p>
    <w:p w14:paraId="428FF79F" w14:textId="77777777" w:rsidR="00B54311" w:rsidRPr="00656A7D" w:rsidRDefault="00B54311">
      <w:pPr>
        <w:pStyle w:val="30"/>
        <w:keepNext/>
        <w:keepLines/>
        <w:widowControl w:val="0"/>
        <w:numPr>
          <w:ilvl w:val="1"/>
          <w:numId w:val="26"/>
        </w:numPr>
        <w:spacing w:after="120" w:line="360" w:lineRule="auto"/>
        <w:ind w:left="849" w:hanging="489"/>
        <w:jc w:val="both"/>
        <w:rPr>
          <w:b w:val="0"/>
          <w:bCs w:val="0"/>
          <w:u w:val="single"/>
        </w:rPr>
      </w:pPr>
      <w:r w:rsidRPr="00656A7D">
        <w:rPr>
          <w:rFonts w:hint="cs"/>
          <w:b w:val="0"/>
          <w:bCs w:val="0"/>
          <w:rtl/>
        </w:rPr>
        <w:t>במקרה של סיום או ביטול הסכם זה מכל סיבה שהיא, המשרד שומר לעצמו את הזכות להפעיל נוהל ההיפרדות. תקופת ההיפרדות הינה תקופה בת 90 יום</w:t>
      </w:r>
      <w:r>
        <w:rPr>
          <w:rFonts w:hint="cs"/>
          <w:b w:val="0"/>
          <w:bCs w:val="0"/>
          <w:rtl/>
        </w:rPr>
        <w:t xml:space="preserve"> החופפת ל-3 חודשי ההסכם האחרונים.</w:t>
      </w:r>
    </w:p>
    <w:p w14:paraId="281B57D2" w14:textId="77777777" w:rsidR="00B54311" w:rsidRPr="00656A7D" w:rsidRDefault="00B54311">
      <w:pPr>
        <w:pStyle w:val="30"/>
        <w:keepNext/>
        <w:keepLines/>
        <w:widowControl w:val="0"/>
        <w:numPr>
          <w:ilvl w:val="1"/>
          <w:numId w:val="26"/>
        </w:numPr>
        <w:spacing w:after="120" w:line="360" w:lineRule="auto"/>
        <w:ind w:left="849" w:hanging="489"/>
        <w:jc w:val="both"/>
        <w:rPr>
          <w:b w:val="0"/>
          <w:bCs w:val="0"/>
        </w:rPr>
      </w:pPr>
      <w:r w:rsidRPr="00656A7D">
        <w:rPr>
          <w:rFonts w:hint="cs"/>
          <w:b w:val="0"/>
          <w:bCs w:val="0"/>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3C04CA96" w14:textId="77777777" w:rsidR="00B54311" w:rsidRPr="00656A7D" w:rsidRDefault="00B54311">
      <w:pPr>
        <w:pStyle w:val="30"/>
        <w:keepNext/>
        <w:keepLines/>
        <w:widowControl w:val="0"/>
        <w:numPr>
          <w:ilvl w:val="1"/>
          <w:numId w:val="26"/>
        </w:numPr>
        <w:spacing w:after="120" w:line="360" w:lineRule="auto"/>
        <w:ind w:left="849" w:hanging="489"/>
        <w:jc w:val="both"/>
        <w:rPr>
          <w:b w:val="0"/>
          <w:bCs w:val="0"/>
        </w:rPr>
      </w:pPr>
      <w:r w:rsidRPr="00656A7D">
        <w:rPr>
          <w:rFonts w:hint="cs"/>
          <w:b w:val="0"/>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1EDCB848" w14:textId="77777777" w:rsidR="00B54311" w:rsidRPr="00656A7D" w:rsidRDefault="00B54311">
      <w:pPr>
        <w:pStyle w:val="30"/>
        <w:keepNext/>
        <w:keepLines/>
        <w:widowControl w:val="0"/>
        <w:numPr>
          <w:ilvl w:val="1"/>
          <w:numId w:val="26"/>
        </w:numPr>
        <w:spacing w:after="120" w:line="360" w:lineRule="auto"/>
        <w:ind w:left="849" w:hanging="489"/>
        <w:jc w:val="both"/>
        <w:rPr>
          <w:b w:val="0"/>
          <w:bCs w:val="0"/>
        </w:rPr>
      </w:pPr>
      <w:r w:rsidRPr="00656A7D">
        <w:rPr>
          <w:rFonts w:hint="cs"/>
          <w:b w:val="0"/>
          <w:bCs w:val="0"/>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14966931" w14:textId="77777777" w:rsidR="00B54311" w:rsidRPr="00656A7D" w:rsidRDefault="00B54311">
      <w:pPr>
        <w:pStyle w:val="30"/>
        <w:keepNext/>
        <w:keepLines/>
        <w:widowControl w:val="0"/>
        <w:numPr>
          <w:ilvl w:val="1"/>
          <w:numId w:val="26"/>
        </w:numPr>
        <w:spacing w:after="120" w:line="360" w:lineRule="auto"/>
        <w:ind w:left="849" w:hanging="489"/>
        <w:jc w:val="both"/>
        <w:rPr>
          <w:b w:val="0"/>
          <w:bCs w:val="0"/>
        </w:rPr>
      </w:pPr>
      <w:r w:rsidRPr="00656A7D">
        <w:rPr>
          <w:rFonts w:hint="cs"/>
          <w:b w:val="0"/>
          <w:bCs w:val="0"/>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694E37C4" w14:textId="131CFA89" w:rsidR="00B54311" w:rsidRPr="00656A7D" w:rsidRDefault="00B54311">
      <w:pPr>
        <w:pStyle w:val="30"/>
        <w:keepNext/>
        <w:keepLines/>
        <w:widowControl w:val="0"/>
        <w:numPr>
          <w:ilvl w:val="1"/>
          <w:numId w:val="26"/>
        </w:numPr>
        <w:spacing w:after="120" w:line="360" w:lineRule="auto"/>
        <w:ind w:left="849" w:hanging="489"/>
        <w:jc w:val="both"/>
        <w:rPr>
          <w:b w:val="0"/>
          <w:bCs w:val="0"/>
        </w:rPr>
      </w:pPr>
      <w:r w:rsidRPr="00656A7D">
        <w:rPr>
          <w:rFonts w:hint="cs"/>
          <w:b w:val="0"/>
          <w:bCs w:val="0"/>
          <w:rtl/>
        </w:rPr>
        <w:t>בתקופת ההיפרדות יהיה הספק הטובין והשירותים מחויב ל-</w:t>
      </w:r>
      <w:r w:rsidRPr="00656A7D">
        <w:rPr>
          <w:b w:val="0"/>
          <w:bCs w:val="0"/>
        </w:rPr>
        <w:t>SLA</w:t>
      </w:r>
      <w:r w:rsidRPr="00656A7D">
        <w:rPr>
          <w:rFonts w:hint="cs"/>
          <w:b w:val="0"/>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78BE5887" w14:textId="77777777" w:rsidR="00B54311" w:rsidRPr="00656A7D" w:rsidRDefault="00B54311">
      <w:pPr>
        <w:pStyle w:val="30"/>
        <w:keepNext/>
        <w:keepLines/>
        <w:widowControl w:val="0"/>
        <w:numPr>
          <w:ilvl w:val="1"/>
          <w:numId w:val="26"/>
        </w:numPr>
        <w:spacing w:after="120" w:line="360" w:lineRule="auto"/>
        <w:ind w:left="849" w:hanging="489"/>
        <w:jc w:val="both"/>
        <w:rPr>
          <w:b w:val="0"/>
          <w:bCs w:val="0"/>
        </w:rPr>
      </w:pPr>
      <w:r w:rsidRPr="00656A7D">
        <w:rPr>
          <w:rFonts w:hint="cs"/>
          <w:b w:val="0"/>
          <w:bCs w:val="0"/>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39573CB0" w14:textId="77777777" w:rsidR="00B54311" w:rsidRPr="00656A7D" w:rsidRDefault="00B54311">
      <w:pPr>
        <w:pStyle w:val="30"/>
        <w:keepNext/>
        <w:keepLines/>
        <w:widowControl w:val="0"/>
        <w:numPr>
          <w:ilvl w:val="1"/>
          <w:numId w:val="26"/>
        </w:numPr>
        <w:spacing w:after="120" w:line="360" w:lineRule="auto"/>
        <w:ind w:left="849" w:hanging="489"/>
        <w:jc w:val="both"/>
        <w:rPr>
          <w:b w:val="0"/>
          <w:bCs w:val="0"/>
        </w:rPr>
      </w:pPr>
      <w:r w:rsidRPr="00656A7D">
        <w:rPr>
          <w:rFonts w:hint="cs"/>
          <w:b w:val="0"/>
          <w:bCs w:val="0"/>
          <w:rtl/>
        </w:rPr>
        <w:lastRenderedPageBreak/>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62BFF956" w14:textId="77777777" w:rsidR="00B54311" w:rsidRPr="00656A7D" w:rsidRDefault="00B54311">
      <w:pPr>
        <w:pStyle w:val="30"/>
        <w:keepNext/>
        <w:keepLines/>
        <w:widowControl w:val="0"/>
        <w:numPr>
          <w:ilvl w:val="1"/>
          <w:numId w:val="26"/>
        </w:numPr>
        <w:spacing w:after="120" w:line="360" w:lineRule="auto"/>
        <w:ind w:left="849" w:hanging="489"/>
        <w:jc w:val="both"/>
        <w:rPr>
          <w:b w:val="0"/>
          <w:bCs w:val="0"/>
        </w:rPr>
      </w:pPr>
      <w:r w:rsidRPr="00656A7D">
        <w:rPr>
          <w:rFonts w:hint="cs"/>
          <w:b w:val="0"/>
          <w:bCs w:val="0"/>
          <w:rtl/>
        </w:rPr>
        <w:t>למען הסר ספק, סיום ההסכם, פקיעתו או ביטולו, מכל סיבה שהיא, לא יפגע בזכויות הצדדים שעילתם נוצרה לפני אותו מועד.</w:t>
      </w:r>
    </w:p>
    <w:p w14:paraId="53AD5745" w14:textId="79A6C750" w:rsidR="00B54311" w:rsidRPr="00AB352A" w:rsidRDefault="00B54311" w:rsidP="00AB352A">
      <w:pPr>
        <w:pStyle w:val="30"/>
        <w:keepNext/>
        <w:keepLines/>
        <w:widowControl w:val="0"/>
        <w:numPr>
          <w:ilvl w:val="1"/>
          <w:numId w:val="26"/>
        </w:numPr>
        <w:spacing w:after="120" w:line="360" w:lineRule="auto"/>
        <w:ind w:left="990" w:hanging="630"/>
        <w:jc w:val="both"/>
        <w:rPr>
          <w:rFonts w:cs="Times New Roman"/>
          <w:b w:val="0"/>
          <w:bCs w:val="0"/>
          <w:sz w:val="22"/>
          <w:szCs w:val="22"/>
          <w:u w:val="single"/>
        </w:rPr>
      </w:pPr>
      <w:r w:rsidRPr="00656A7D">
        <w:rPr>
          <w:rFonts w:hint="cs"/>
          <w:b w:val="0"/>
          <w:bCs w:val="0"/>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w:t>
      </w:r>
      <w:r>
        <w:rPr>
          <w:rFonts w:hint="cs"/>
          <w:b w:val="0"/>
          <w:bCs w:val="0"/>
          <w:rtl/>
        </w:rPr>
        <w:t xml:space="preserve"> גם לאחר סיום ו/או ביטול הסכם זה.</w:t>
      </w:r>
    </w:p>
    <w:p w14:paraId="3BF9CEE7"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 xml:space="preserve">הוראות עיקריות ובסיסיות </w:t>
      </w:r>
    </w:p>
    <w:p w14:paraId="3D9879A8" w14:textId="5247DA10" w:rsidR="00B54311" w:rsidRPr="00DB3242" w:rsidRDefault="00B54311" w:rsidP="00AB352A">
      <w:pPr>
        <w:keepNext/>
        <w:keepLines/>
        <w:widowControl w:val="0"/>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B20ED">
        <w:rPr>
          <w:cs/>
        </w:rPr>
        <w:t>‎</w:t>
      </w:r>
      <w:r w:rsidR="005B20ED">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B20ED">
        <w:rPr>
          <w:cs/>
        </w:rPr>
        <w:t>‎</w:t>
      </w:r>
      <w:r w:rsidR="005B20ED">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B20ED">
        <w:rPr>
          <w:cs/>
        </w:rPr>
        <w:t>‎</w:t>
      </w:r>
      <w:r w:rsidR="005B20ED">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B20ED">
        <w:rPr>
          <w:cs/>
        </w:rPr>
        <w:t>‎</w:t>
      </w:r>
      <w:r w:rsidR="005B20ED">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B20ED">
        <w:rPr>
          <w:cs/>
        </w:rPr>
        <w:t>‎</w:t>
      </w:r>
      <w:r w:rsidR="005B20ED">
        <w:t>15</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B20ED">
        <w:rPr>
          <w:cs/>
        </w:rPr>
        <w:t>‎</w:t>
      </w:r>
      <w:r w:rsidR="005B20ED">
        <w:t>19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5B20ED">
        <w:rPr>
          <w:cs/>
        </w:rPr>
        <w:t>‎</w:t>
      </w:r>
      <w:r w:rsidR="005B20ED">
        <w:t>22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1D7FFF52"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 xml:space="preserve">הוראות כלליות </w:t>
      </w:r>
    </w:p>
    <w:p w14:paraId="5272A5BC" w14:textId="77777777" w:rsidR="00B54311" w:rsidRPr="00DB3242" w:rsidRDefault="00B54311">
      <w:pPr>
        <w:keepNext/>
        <w:keepLines/>
        <w:widowControl w:val="0"/>
        <w:numPr>
          <w:ilvl w:val="1"/>
          <w:numId w:val="26"/>
        </w:numPr>
        <w:spacing w:after="200" w:line="276" w:lineRule="auto"/>
        <w:ind w:left="935" w:hanging="567"/>
        <w:rPr>
          <w:rtl/>
        </w:rPr>
      </w:pPr>
      <w:r w:rsidRPr="00DB3242">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DB3242">
        <w:rPr>
          <w:rFonts w:hint="cs"/>
          <w:rtl/>
        </w:rPr>
        <w:t>מורשי</w:t>
      </w:r>
      <w:proofErr w:type="spellEnd"/>
      <w:r w:rsidRPr="00DB3242">
        <w:rPr>
          <w:rFonts w:hint="cs"/>
          <w:rtl/>
        </w:rPr>
        <w:t xml:space="preserve">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134CF8F0" w14:textId="77777777" w:rsidR="00B54311" w:rsidRPr="00DB3242" w:rsidRDefault="00B54311">
      <w:pPr>
        <w:keepNext/>
        <w:keepLines/>
        <w:widowControl w:val="0"/>
        <w:numPr>
          <w:ilvl w:val="1"/>
          <w:numId w:val="26"/>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CC1EC26" w14:textId="43B8E9D3" w:rsidR="00B54311" w:rsidRPr="00F2623F" w:rsidRDefault="00B54311">
      <w:pPr>
        <w:keepNext/>
        <w:keepLines/>
        <w:widowControl w:val="0"/>
        <w:numPr>
          <w:ilvl w:val="1"/>
          <w:numId w:val="26"/>
        </w:numPr>
        <w:spacing w:after="200" w:line="276" w:lineRule="auto"/>
        <w:ind w:left="935" w:hanging="575"/>
        <w:rPr>
          <w:rtl/>
        </w:rPr>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7981ACC1" w14:textId="77777777" w:rsidR="00826BFC" w:rsidRDefault="00826BFC" w:rsidP="00826BFC">
      <w:pPr>
        <w:pStyle w:val="30"/>
        <w:keepNext/>
        <w:keepLines/>
        <w:widowControl w:val="0"/>
        <w:numPr>
          <w:ilvl w:val="0"/>
          <w:numId w:val="26"/>
        </w:numPr>
        <w:spacing w:after="120"/>
        <w:jc w:val="left"/>
        <w:rPr>
          <w:rtl/>
        </w:rPr>
      </w:pPr>
      <w:r>
        <w:rPr>
          <w:rtl/>
        </w:rPr>
        <w:t>סמכות השיפוט הבלעדית</w:t>
      </w:r>
    </w:p>
    <w:p w14:paraId="667102FD" w14:textId="746A17DF" w:rsidR="00826BFC" w:rsidRDefault="00826BFC" w:rsidP="00826BFC">
      <w:pPr>
        <w:keepNext/>
        <w:keepLines/>
        <w:widowControl w:val="0"/>
        <w:numPr>
          <w:ilvl w:val="1"/>
          <w:numId w:val="26"/>
        </w:numPr>
        <w:spacing w:after="200" w:line="276" w:lineRule="auto"/>
        <w:ind w:left="935" w:hanging="575"/>
      </w:pPr>
      <w:r>
        <w:rPr>
          <w:rtl/>
        </w:rPr>
        <w:t xml:space="preserve">הסמכות הבלעדית לדון בכל תובענה שעילתה </w:t>
      </w:r>
      <w:r>
        <w:rPr>
          <w:rFonts w:hint="cs"/>
          <w:rtl/>
        </w:rPr>
        <w:t>בהסכם</w:t>
      </w:r>
      <w:r>
        <w:rPr>
          <w:rtl/>
        </w:rPr>
        <w:t xml:space="preserve"> זה תהא אך ורק לבית המשפט המוסמך בירושלים.</w:t>
      </w:r>
    </w:p>
    <w:p w14:paraId="368D5821" w14:textId="5F62A56C"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14:paraId="677ABA3C"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6A477E3D"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53C2E052" w14:textId="77777777" w:rsidR="00B54311" w:rsidRPr="00DB3242" w:rsidRDefault="00B54311">
      <w:pPr>
        <w:keepNext/>
        <w:keepLines/>
        <w:widowControl w:val="0"/>
        <w:numPr>
          <w:ilvl w:val="1"/>
          <w:numId w:val="26"/>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proofErr w:type="spellStart"/>
      <w:r w:rsidRPr="00DB3242">
        <w:rPr>
          <w:rFonts w:hint="cs"/>
          <w:rtl/>
        </w:rPr>
        <w:t>ולחשבות</w:t>
      </w:r>
      <w:proofErr w:type="spellEnd"/>
      <w:r w:rsidRPr="00DB3242">
        <w:rPr>
          <w:rFonts w:hint="cs"/>
          <w:rtl/>
        </w:rPr>
        <w:t xml:space="preserve"> משרד</w:t>
      </w:r>
      <w:r w:rsidRPr="00DB3242">
        <w:rPr>
          <w:rtl/>
        </w:rPr>
        <w:t xml:space="preserve"> </w:t>
      </w:r>
      <w:r w:rsidRPr="00DB3242">
        <w:rPr>
          <w:rFonts w:hint="cs"/>
          <w:rtl/>
        </w:rPr>
        <w:t xml:space="preserve">המשפטים. </w:t>
      </w:r>
    </w:p>
    <w:p w14:paraId="762494C9" w14:textId="77777777" w:rsidR="00B54311" w:rsidRPr="00DB3242" w:rsidRDefault="00B54311">
      <w:pPr>
        <w:keepNext/>
        <w:keepLines/>
        <w:widowControl w:val="0"/>
        <w:numPr>
          <w:ilvl w:val="1"/>
          <w:numId w:val="26"/>
        </w:numPr>
        <w:spacing w:after="200" w:line="276" w:lineRule="auto"/>
        <w:ind w:left="935" w:hanging="575"/>
      </w:pPr>
      <w:r w:rsidRPr="00DB3242">
        <w:rPr>
          <w:rFonts w:hint="cs"/>
          <w:rtl/>
        </w:rPr>
        <w:lastRenderedPageBreak/>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746CCB8B"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14:paraId="0CC97C53" w14:textId="77777777" w:rsidR="00B54311" w:rsidRPr="00DB3242" w:rsidRDefault="00B54311" w:rsidP="008738F3">
      <w:pPr>
        <w:keepNext/>
        <w:keepLines/>
        <w:widowControl w:val="0"/>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28B33420" w14:textId="77777777" w:rsidR="00B54311" w:rsidRPr="00DB3242" w:rsidRDefault="00B54311" w:rsidP="008738F3">
      <w:pPr>
        <w:keepNext/>
        <w:keepLines/>
        <w:widowControl w:val="0"/>
        <w:rPr>
          <w:rtl/>
        </w:rPr>
      </w:pPr>
    </w:p>
    <w:p w14:paraId="7DE37D66" w14:textId="77777777" w:rsidR="00B54311" w:rsidRPr="00DB3242" w:rsidRDefault="00B54311">
      <w:pPr>
        <w:pStyle w:val="30"/>
        <w:keepNext/>
        <w:keepLines/>
        <w:widowControl w:val="0"/>
        <w:numPr>
          <w:ilvl w:val="0"/>
          <w:numId w:val="26"/>
        </w:numPr>
        <w:spacing w:after="120" w:line="360" w:lineRule="auto"/>
        <w:jc w:val="left"/>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4BB870A4" w14:textId="40AAF988" w:rsidR="00AB352A" w:rsidRDefault="00B54311" w:rsidP="008738F3">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w:t>
      </w:r>
      <w:r w:rsidRPr="00DB3242">
        <w:rPr>
          <w:b/>
          <w:bCs/>
          <w:rtl/>
        </w:rPr>
        <w:t xml:space="preserve">1 </w:t>
      </w:r>
      <w:r w:rsidRPr="00DB3242">
        <w:rPr>
          <w:rFonts w:hint="cs"/>
          <w:b/>
          <w:bCs/>
          <w:rtl/>
        </w:rPr>
        <w:t xml:space="preserve">להסכם </w:t>
      </w:r>
      <w:r w:rsidRPr="00DB3242">
        <w:rPr>
          <w:b/>
          <w:bCs/>
          <w:rtl/>
        </w:rPr>
        <w:t xml:space="preserve">– </w:t>
      </w:r>
      <w:r w:rsidR="00AB352A">
        <w:rPr>
          <w:rFonts w:hint="cs"/>
          <w:b/>
          <w:bCs/>
          <w:rtl/>
        </w:rPr>
        <w:t xml:space="preserve"> מפרט השירותים לספק</w:t>
      </w:r>
    </w:p>
    <w:p w14:paraId="41B35A6D" w14:textId="18A0CFAE" w:rsidR="00AB352A" w:rsidRDefault="00AB352A" w:rsidP="00AB352A">
      <w:pPr>
        <w:keepNext/>
        <w:keepLines/>
        <w:widowControl w:val="0"/>
        <w:rPr>
          <w:b/>
          <w:bCs/>
          <w:rtl/>
        </w:rPr>
      </w:pPr>
      <w:r>
        <w:rPr>
          <w:rFonts w:hint="cs"/>
          <w:b/>
          <w:bCs/>
          <w:rtl/>
        </w:rPr>
        <w:t xml:space="preserve">נספח ג'2 להסכם </w:t>
      </w:r>
      <w:r>
        <w:rPr>
          <w:b/>
          <w:bCs/>
          <w:rtl/>
        </w:rPr>
        <w:t>–</w:t>
      </w:r>
      <w:r>
        <w:rPr>
          <w:rFonts w:hint="cs"/>
          <w:b/>
          <w:bCs/>
          <w:rtl/>
        </w:rPr>
        <w:t xml:space="preserve"> נוסח ערבות ביצוע</w:t>
      </w:r>
    </w:p>
    <w:p w14:paraId="5DA68E54" w14:textId="3DF535BA" w:rsidR="00AB352A" w:rsidRDefault="00AB352A" w:rsidP="00AB352A">
      <w:pPr>
        <w:keepNext/>
        <w:keepLines/>
        <w:widowControl w:val="0"/>
        <w:rPr>
          <w:b/>
          <w:bCs/>
          <w:rtl/>
        </w:rPr>
      </w:pPr>
      <w:r>
        <w:rPr>
          <w:rFonts w:hint="cs"/>
          <w:b/>
          <w:bCs/>
          <w:rtl/>
        </w:rPr>
        <w:t xml:space="preserve">נספח ג'3 להסכם -  </w:t>
      </w:r>
      <w:r w:rsidRPr="00DB3242">
        <w:rPr>
          <w:rFonts w:hint="cs"/>
          <w:b/>
          <w:bCs/>
          <w:rtl/>
        </w:rPr>
        <w:t>הצהרה לפי סעיף 28(א)(1) לחוק הגברת האכיפה על דיני העבודה, תשע"ב-2011</w:t>
      </w:r>
    </w:p>
    <w:p w14:paraId="1B4EA0BA" w14:textId="397908AF" w:rsidR="00B54311" w:rsidRPr="00DB3242" w:rsidRDefault="00AB352A" w:rsidP="008738F3">
      <w:pPr>
        <w:keepNext/>
        <w:keepLines/>
        <w:widowControl w:val="0"/>
        <w:rPr>
          <w:b/>
          <w:bCs/>
          <w:rtl/>
        </w:rPr>
      </w:pPr>
      <w:r>
        <w:rPr>
          <w:rFonts w:hint="cs"/>
          <w:b/>
          <w:bCs/>
          <w:rtl/>
        </w:rPr>
        <w:t xml:space="preserve">נספח ג'4 להסכם - </w:t>
      </w:r>
      <w:r w:rsidR="00B54311" w:rsidRPr="00DB3242">
        <w:rPr>
          <w:rFonts w:hint="cs"/>
          <w:b/>
          <w:bCs/>
          <w:rtl/>
        </w:rPr>
        <w:t>העתק</w:t>
      </w:r>
      <w:r w:rsidR="00B54311" w:rsidRPr="00DB3242">
        <w:rPr>
          <w:b/>
          <w:bCs/>
          <w:rtl/>
        </w:rPr>
        <w:t xml:space="preserve"> </w:t>
      </w:r>
      <w:r w:rsidR="00B54311" w:rsidRPr="00DB3242">
        <w:rPr>
          <w:rFonts w:hint="cs"/>
          <w:b/>
          <w:bCs/>
          <w:rtl/>
        </w:rPr>
        <w:t>של</w:t>
      </w:r>
      <w:r w:rsidR="00B54311" w:rsidRPr="00DB3242">
        <w:rPr>
          <w:b/>
          <w:bCs/>
          <w:rtl/>
        </w:rPr>
        <w:t xml:space="preserve"> </w:t>
      </w:r>
      <w:r w:rsidR="00B54311" w:rsidRPr="00DB3242">
        <w:rPr>
          <w:rFonts w:hint="cs"/>
          <w:b/>
          <w:bCs/>
          <w:rtl/>
        </w:rPr>
        <w:t>מכרז</w:t>
      </w:r>
      <w:r w:rsidR="00B54311" w:rsidRPr="00DB3242">
        <w:rPr>
          <w:b/>
          <w:bCs/>
          <w:rtl/>
        </w:rPr>
        <w:t xml:space="preserve"> </w:t>
      </w:r>
      <w:r w:rsidR="00B54311" w:rsidRPr="00DB3242">
        <w:rPr>
          <w:rFonts w:hint="cs"/>
          <w:b/>
          <w:bCs/>
          <w:rtl/>
        </w:rPr>
        <w:t>מס</w:t>
      </w:r>
      <w:r w:rsidR="00B54311" w:rsidRPr="00DB3242">
        <w:rPr>
          <w:b/>
          <w:bCs/>
          <w:rtl/>
        </w:rPr>
        <w:t>'</w:t>
      </w:r>
      <w:r w:rsidR="00B54311" w:rsidRPr="00D13F32">
        <w:rPr>
          <w:rFonts w:hint="cs"/>
          <w:b/>
          <w:bCs/>
          <w:highlight w:val="yellow"/>
          <w:rtl/>
        </w:rPr>
        <w:t>_________</w:t>
      </w:r>
      <w:r w:rsidR="00B54311">
        <w:rPr>
          <w:rFonts w:hint="cs"/>
          <w:b/>
          <w:bCs/>
          <w:rtl/>
        </w:rPr>
        <w:t xml:space="preserve"> ונספחיו</w:t>
      </w:r>
    </w:p>
    <w:p w14:paraId="0D461EC4" w14:textId="37AE3E95" w:rsidR="00A711F0" w:rsidRDefault="00B54311" w:rsidP="00F2623F">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ג'5</w:t>
      </w:r>
      <w:r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6A06A06C" w14:textId="48343E0A" w:rsidR="0054190D" w:rsidRPr="00DB3242" w:rsidRDefault="0054190D" w:rsidP="008738F3">
      <w:pPr>
        <w:keepNext/>
        <w:keepLines/>
        <w:widowControl w:val="0"/>
        <w:rPr>
          <w:b/>
          <w:bCs/>
          <w:rtl/>
        </w:rPr>
      </w:pPr>
      <w:r w:rsidRPr="00DB3242">
        <w:rPr>
          <w:rFonts w:hint="cs"/>
          <w:b/>
          <w:bCs/>
          <w:rtl/>
        </w:rPr>
        <w:t>נספח</w:t>
      </w:r>
      <w:r w:rsidRPr="00DB3242">
        <w:rPr>
          <w:b/>
          <w:bCs/>
          <w:rtl/>
        </w:rPr>
        <w:t xml:space="preserve"> </w:t>
      </w:r>
      <w:r w:rsidR="00AB352A">
        <w:rPr>
          <w:rFonts w:hint="cs"/>
          <w:b/>
          <w:bCs/>
          <w:rtl/>
        </w:rPr>
        <w:t>ג'6</w:t>
      </w:r>
      <w:r w:rsidRPr="00DB3242">
        <w:rPr>
          <w:b/>
          <w:bCs/>
          <w:rtl/>
        </w:rPr>
        <w:t xml:space="preserve"> </w:t>
      </w:r>
      <w:r w:rsidRPr="00DB3242">
        <w:rPr>
          <w:rFonts w:hint="cs"/>
          <w:b/>
          <w:bCs/>
          <w:rtl/>
        </w:rPr>
        <w:t xml:space="preserve">להסכם </w:t>
      </w:r>
      <w:r w:rsidRPr="00DB3242">
        <w:rPr>
          <w:b/>
          <w:bCs/>
          <w:rtl/>
        </w:rPr>
        <w:t xml:space="preserve">– </w:t>
      </w:r>
      <w:r>
        <w:rPr>
          <w:rFonts w:hint="cs"/>
          <w:b/>
          <w:bCs/>
          <w:rtl/>
        </w:rPr>
        <w:t xml:space="preserve">התחייבות </w:t>
      </w:r>
      <w:r w:rsidR="00F2623F">
        <w:rPr>
          <w:rFonts w:hint="cs"/>
          <w:b/>
          <w:bCs/>
          <w:rtl/>
        </w:rPr>
        <w:t>לסודיות ו</w:t>
      </w:r>
      <w:r>
        <w:rPr>
          <w:rFonts w:hint="cs"/>
          <w:b/>
          <w:bCs/>
          <w:rtl/>
        </w:rPr>
        <w:t xml:space="preserve">העדר ניגוד עניינים </w:t>
      </w:r>
      <w:r>
        <w:rPr>
          <w:b/>
          <w:bCs/>
          <w:rtl/>
        </w:rPr>
        <w:t>–</w:t>
      </w:r>
      <w:r>
        <w:rPr>
          <w:rFonts w:hint="cs"/>
          <w:b/>
          <w:bCs/>
          <w:rtl/>
        </w:rPr>
        <w:t xml:space="preserve"> בנוסח נספח א'</w:t>
      </w:r>
      <w:r w:rsidR="00AB352A">
        <w:rPr>
          <w:rFonts w:hint="cs"/>
          <w:b/>
          <w:bCs/>
          <w:rtl/>
        </w:rPr>
        <w:t>5</w:t>
      </w:r>
      <w:r>
        <w:rPr>
          <w:rFonts w:hint="cs"/>
          <w:b/>
          <w:bCs/>
          <w:rtl/>
        </w:rPr>
        <w:t xml:space="preserve"> למכרז</w:t>
      </w:r>
    </w:p>
    <w:p w14:paraId="2F193EDF" w14:textId="768DBAAA" w:rsidR="00F8440A" w:rsidRDefault="00F8440A" w:rsidP="008738F3">
      <w:pPr>
        <w:keepNext/>
        <w:keepLines/>
        <w:widowControl w:val="0"/>
        <w:rPr>
          <w:b/>
          <w:bCs/>
          <w:rtl/>
        </w:rPr>
      </w:pPr>
    </w:p>
    <w:p w14:paraId="7227DAF7" w14:textId="73CBBCC0" w:rsidR="00B54311" w:rsidRPr="00DB3242" w:rsidRDefault="00B54311" w:rsidP="008738F3">
      <w:pPr>
        <w:keepNext/>
        <w:keepLines/>
        <w:widowControl w:val="0"/>
        <w:rPr>
          <w:b/>
          <w:bCs/>
          <w:rtl/>
        </w:rPr>
      </w:pPr>
      <w:r w:rsidRPr="00656A7D">
        <w:rPr>
          <w:rFonts w:hint="cs"/>
          <w:rtl/>
        </w:rPr>
        <w:t xml:space="preserve">לפיכך, הביעו הצדדים, ממשלת ישראל בשם מדינת ישראל, באמצעות משרד המשפטים על ידי </w:t>
      </w:r>
      <w:proofErr w:type="spellStart"/>
      <w:r w:rsidRPr="00656A7D">
        <w:rPr>
          <w:rFonts w:hint="cs"/>
          <w:rtl/>
        </w:rPr>
        <w:t>מורשי</w:t>
      </w:r>
      <w:proofErr w:type="spellEnd"/>
      <w:r w:rsidRPr="00656A7D">
        <w:rPr>
          <w:rFonts w:hint="cs"/>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14:paraId="7E083029" w14:textId="77777777" w:rsidR="00B54311" w:rsidRPr="00D13F32" w:rsidRDefault="00B54311" w:rsidP="008738F3">
      <w:pPr>
        <w:keepNext/>
        <w:keepLines/>
        <w:widowControl w:val="0"/>
        <w:ind w:left="85"/>
        <w:rPr>
          <w:b/>
          <w:bCs/>
          <w:rtl/>
        </w:rPr>
      </w:pPr>
    </w:p>
    <w:p w14:paraId="1B2C8D9B" w14:textId="77777777" w:rsidR="00B54311" w:rsidRPr="00D13F32" w:rsidRDefault="00B54311" w:rsidP="008738F3">
      <w:pPr>
        <w:keepNext/>
        <w:keepLines/>
        <w:widowControl w:val="0"/>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17413EC4" w14:textId="77777777" w:rsidR="00B54311" w:rsidRPr="00DB3242" w:rsidRDefault="00B54311" w:rsidP="008738F3">
      <w:pPr>
        <w:keepNext/>
        <w:keepLines/>
        <w:widowControl w:val="0"/>
        <w:rPr>
          <w:b/>
          <w:bCs/>
          <w:rtl/>
        </w:rPr>
      </w:pPr>
    </w:p>
    <w:p w14:paraId="3D11954F" w14:textId="77777777" w:rsidR="00B54311" w:rsidRPr="00DB3242" w:rsidRDefault="00B54311" w:rsidP="008738F3">
      <w:pPr>
        <w:keepNext/>
        <w:keepLines/>
        <w:widowControl w:val="0"/>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14:paraId="6699C2B3" w14:textId="77777777" w:rsidR="00B54311" w:rsidRPr="00DB3242" w:rsidRDefault="00B54311" w:rsidP="008738F3">
      <w:pPr>
        <w:keepNext/>
        <w:keepLines/>
        <w:widowControl w:val="0"/>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33CF466A" w14:textId="77777777" w:rsidR="00B54311" w:rsidRPr="00DB3242" w:rsidRDefault="00B54311" w:rsidP="008738F3">
      <w:pPr>
        <w:keepNext/>
        <w:keepLines/>
        <w:widowControl w:val="0"/>
        <w:rPr>
          <w:b/>
          <w:bCs/>
          <w:rtl/>
        </w:rPr>
      </w:pPr>
    </w:p>
    <w:p w14:paraId="31CD0DE0" w14:textId="77777777" w:rsidR="00B54311" w:rsidRPr="00DB3242" w:rsidRDefault="00B54311" w:rsidP="008738F3">
      <w:pPr>
        <w:keepNext/>
        <w:keepLines/>
        <w:widowControl w:val="0"/>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229A1B26" w14:textId="77777777" w:rsidR="00B54311" w:rsidRPr="00DB3242" w:rsidRDefault="00B54311" w:rsidP="008738F3">
      <w:pPr>
        <w:keepNext/>
        <w:keepLines/>
        <w:widowControl w:val="0"/>
        <w:rPr>
          <w:b/>
          <w:bCs/>
          <w:rtl/>
        </w:rPr>
      </w:pPr>
    </w:p>
    <w:p w14:paraId="0D10534E" w14:textId="77777777" w:rsidR="00B54311" w:rsidRPr="00DB3242" w:rsidRDefault="00B54311" w:rsidP="008738F3">
      <w:pPr>
        <w:keepNext/>
        <w:keepLines/>
        <w:widowControl w:val="0"/>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46588A4A" w14:textId="77777777" w:rsidR="00B54311" w:rsidRPr="00DB3242" w:rsidRDefault="00B54311" w:rsidP="008738F3">
      <w:pPr>
        <w:keepNext/>
        <w:keepLines/>
        <w:widowControl w:val="0"/>
        <w:rPr>
          <w:b/>
          <w:bCs/>
          <w:rtl/>
        </w:rPr>
      </w:pPr>
    </w:p>
    <w:p w14:paraId="4DBE0024" w14:textId="77777777" w:rsidR="00B54311" w:rsidRPr="00DB3242" w:rsidRDefault="00B54311" w:rsidP="008738F3">
      <w:pPr>
        <w:keepNext/>
        <w:keepLines/>
        <w:widowControl w:val="0"/>
        <w:rPr>
          <w:b/>
          <w:bCs/>
          <w:rtl/>
        </w:rPr>
      </w:pPr>
    </w:p>
    <w:p w14:paraId="0D1834F5" w14:textId="77777777" w:rsidR="00B54311" w:rsidRPr="00D126F8" w:rsidRDefault="00B54311" w:rsidP="008738F3">
      <w:pPr>
        <w:keepNext/>
        <w:keepLines/>
        <w:widowControl w:val="0"/>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14:paraId="74B4403E" w14:textId="77777777" w:rsidR="00B54311" w:rsidRPr="00D126F8" w:rsidRDefault="00B54311" w:rsidP="008738F3">
      <w:pPr>
        <w:keepNext/>
        <w:keepLines/>
        <w:widowControl w:val="0"/>
        <w:ind w:left="2160" w:firstLine="720"/>
        <w:rPr>
          <w:b/>
          <w:bCs/>
          <w:rtl/>
        </w:rPr>
      </w:pPr>
      <w:r w:rsidRPr="00D126F8">
        <w:rPr>
          <w:rFonts w:hint="cs"/>
          <w:b/>
          <w:bCs/>
          <w:rtl/>
        </w:rPr>
        <w:t>חתימה</w:t>
      </w:r>
      <w:r w:rsidRPr="00D126F8">
        <w:rPr>
          <w:b/>
          <w:bCs/>
          <w:rtl/>
        </w:rPr>
        <w:t xml:space="preserve"> </w:t>
      </w:r>
      <w:r w:rsidRPr="00D126F8">
        <w:rPr>
          <w:rFonts w:hint="cs"/>
          <w:b/>
          <w:bCs/>
          <w:rtl/>
        </w:rPr>
        <w:t>וחותמת</w:t>
      </w:r>
    </w:p>
    <w:p w14:paraId="42116EED" w14:textId="77777777" w:rsidR="00B54311" w:rsidRPr="00D126F8" w:rsidRDefault="00B54311" w:rsidP="008738F3">
      <w:pPr>
        <w:keepNext/>
        <w:keepLines/>
        <w:widowControl w:val="0"/>
        <w:rPr>
          <w:b/>
          <w:bCs/>
          <w:rtl/>
        </w:rPr>
      </w:pPr>
    </w:p>
    <w:p w14:paraId="31D96339" w14:textId="77777777" w:rsidR="00B54311" w:rsidRPr="00DB3242" w:rsidRDefault="00B54311" w:rsidP="008738F3">
      <w:pPr>
        <w:keepNext/>
        <w:keepLines/>
        <w:widowControl w:val="0"/>
        <w:rPr>
          <w:b/>
          <w:bCs/>
          <w:rtl/>
        </w:rPr>
      </w:pPr>
      <w:r w:rsidRPr="00D126F8">
        <w:rPr>
          <w:b/>
          <w:bCs/>
          <w:rtl/>
        </w:rPr>
        <w:t>__________________</w:t>
      </w:r>
      <w:r w:rsidRPr="00D126F8">
        <w:rPr>
          <w:b/>
          <w:bCs/>
          <w:rtl/>
        </w:rPr>
        <w:tab/>
        <w:t>__________________</w:t>
      </w:r>
    </w:p>
    <w:p w14:paraId="7BC05579" w14:textId="77777777" w:rsidR="00B54311" w:rsidRDefault="00B54311" w:rsidP="008738F3">
      <w:pPr>
        <w:keepNext/>
        <w:keepLines/>
        <w:widowControl w:val="0"/>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14:paraId="1C9C0602" w14:textId="77777777" w:rsidR="00B54311" w:rsidRPr="00D13F32" w:rsidRDefault="00B54311" w:rsidP="008738F3">
      <w:pPr>
        <w:keepNext/>
        <w:keepLines/>
        <w:widowControl w:val="0"/>
        <w:rPr>
          <w:b/>
          <w:bCs/>
          <w:u w:val="single"/>
          <w:rtl/>
        </w:rPr>
      </w:pPr>
      <w:r w:rsidRPr="00D13F32">
        <w:rPr>
          <w:rFonts w:hint="cs"/>
          <w:b/>
          <w:bCs/>
          <w:u w:val="single"/>
          <w:rtl/>
        </w:rPr>
        <w:t>הרשאה להתחייב</w:t>
      </w:r>
    </w:p>
    <w:p w14:paraId="289F48BB" w14:textId="77777777" w:rsidR="00B54311" w:rsidRPr="00DB3242" w:rsidRDefault="00B54311" w:rsidP="008738F3">
      <w:pPr>
        <w:keepNext/>
        <w:keepLines/>
        <w:widowControl w:val="0"/>
        <w:rPr>
          <w:rtl/>
        </w:rPr>
      </w:pPr>
      <w:r w:rsidRPr="00DB3242">
        <w:rPr>
          <w:rFonts w:hint="cs"/>
          <w:rtl/>
        </w:rPr>
        <w:lastRenderedPageBreak/>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14:paraId="5B0F7E6F" w14:textId="77777777" w:rsidR="00B54311" w:rsidRDefault="00B54311" w:rsidP="008738F3">
      <w:pPr>
        <w:keepNext/>
        <w:keepLines/>
        <w:widowControl w:val="0"/>
        <w:jc w:val="center"/>
        <w:rPr>
          <w:rFonts w:ascii="Arial" w:hAnsi="Arial"/>
          <w:b/>
          <w:bCs/>
          <w:u w:val="single"/>
          <w:rtl/>
        </w:rPr>
      </w:pPr>
    </w:p>
    <w:p w14:paraId="4F3E04ED" w14:textId="28FB88C6" w:rsidR="00B54311" w:rsidRPr="00DB3242" w:rsidRDefault="00B54311" w:rsidP="008738F3">
      <w:pPr>
        <w:keepNext/>
        <w:keepLines/>
        <w:widowControl w:val="0"/>
      </w:pPr>
    </w:p>
    <w:p w14:paraId="3DB321CE" w14:textId="77777777" w:rsidR="009455EF" w:rsidRPr="00BD7A28" w:rsidRDefault="009455EF" w:rsidP="008738F3">
      <w:pPr>
        <w:keepNext/>
        <w:keepLines/>
        <w:widowControl w:val="0"/>
        <w:rPr>
          <w:rtl/>
        </w:rPr>
      </w:pPr>
    </w:p>
    <w:p w14:paraId="1C24A112" w14:textId="77777777" w:rsidR="006277AC" w:rsidRDefault="006277AC" w:rsidP="008738F3">
      <w:pPr>
        <w:keepNext/>
        <w:keepLines/>
        <w:widowControl w:val="0"/>
        <w:bidi w:val="0"/>
        <w:spacing w:line="240" w:lineRule="auto"/>
        <w:jc w:val="left"/>
        <w:rPr>
          <w:rFonts w:ascii="Times New (W1)" w:hAnsi="Times New (W1)"/>
          <w:bCs/>
          <w:szCs w:val="28"/>
          <w:u w:val="single"/>
          <w:rtl/>
        </w:rPr>
      </w:pPr>
      <w:bookmarkStart w:id="538" w:name="_Toc516551404"/>
      <w:bookmarkStart w:id="539" w:name="_Toc521604089"/>
      <w:bookmarkStart w:id="540" w:name="_Ref524533472"/>
      <w:bookmarkStart w:id="541" w:name="_Toc524610706"/>
      <w:r>
        <w:rPr>
          <w:rtl/>
        </w:rPr>
        <w:br w:type="page"/>
      </w:r>
    </w:p>
    <w:p w14:paraId="44440316" w14:textId="629BB111" w:rsidR="00BD7A28" w:rsidRPr="00BD7A28" w:rsidRDefault="00582825" w:rsidP="008738F3">
      <w:pPr>
        <w:pStyle w:val="13"/>
        <w:widowControl w:val="0"/>
        <w:numPr>
          <w:ilvl w:val="0"/>
          <w:numId w:val="0"/>
        </w:numPr>
        <w:jc w:val="center"/>
        <w:rPr>
          <w:rtl/>
        </w:rPr>
      </w:pPr>
      <w:bookmarkStart w:id="542" w:name="נספח_מפרט_שירותים"/>
      <w:bookmarkStart w:id="543" w:name="_Toc880228"/>
      <w:bookmarkStart w:id="544" w:name="_Toc126842802"/>
      <w:bookmarkStart w:id="545" w:name="_Toc133913107"/>
      <w:r>
        <w:rPr>
          <w:rFonts w:hint="cs"/>
          <w:rtl/>
        </w:rPr>
        <w:lastRenderedPageBreak/>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5B20ED">
        <w:rPr>
          <w:noProof/>
        </w:rPr>
        <w:t>1</w:t>
      </w:r>
      <w:r w:rsidR="006961DF">
        <w:rPr>
          <w:noProof/>
        </w:rPr>
        <w:fldChar w:fldCharType="end"/>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538"/>
      <w:bookmarkEnd w:id="539"/>
      <w:bookmarkEnd w:id="540"/>
      <w:bookmarkEnd w:id="541"/>
      <w:bookmarkEnd w:id="542"/>
      <w:bookmarkEnd w:id="543"/>
      <w:bookmarkEnd w:id="544"/>
      <w:bookmarkEnd w:id="545"/>
      <w:r w:rsidR="00BD7A28" w:rsidRPr="00BD7A28">
        <w:rPr>
          <w:rtl/>
        </w:rPr>
        <w:t xml:space="preserve"> </w:t>
      </w:r>
    </w:p>
    <w:p w14:paraId="00372AC7" w14:textId="77777777" w:rsidR="006E5B86" w:rsidRPr="006E5B86" w:rsidRDefault="006E5B86">
      <w:pPr>
        <w:pStyle w:val="13"/>
        <w:widowControl w:val="0"/>
        <w:numPr>
          <w:ilvl w:val="0"/>
          <w:numId w:val="27"/>
        </w:numPr>
        <w:rPr>
          <w:rtl/>
        </w:rPr>
      </w:pPr>
      <w:bookmarkStart w:id="546" w:name="_Toc516551405"/>
      <w:bookmarkStart w:id="547" w:name="_Toc516578040"/>
      <w:bookmarkStart w:id="548" w:name="_Toc521604090"/>
      <w:bookmarkStart w:id="549" w:name="_Toc524610707"/>
      <w:bookmarkStart w:id="550" w:name="_Toc880229"/>
      <w:bookmarkStart w:id="551" w:name="_Toc880287"/>
      <w:bookmarkStart w:id="552" w:name="_Toc71706514"/>
      <w:bookmarkStart w:id="553" w:name="_Toc126842803"/>
      <w:bookmarkStart w:id="554" w:name="_Toc126842859"/>
      <w:bookmarkStart w:id="555" w:name="_Toc133913108"/>
      <w:bookmarkStart w:id="556" w:name="_Toc485194461"/>
      <w:bookmarkStart w:id="557" w:name="_Toc438384402"/>
      <w:bookmarkStart w:id="558" w:name="_Toc332106313"/>
      <w:r w:rsidRPr="006E5B86">
        <w:rPr>
          <w:rFonts w:hint="cs"/>
          <w:rtl/>
        </w:rPr>
        <w:t>כללי</w:t>
      </w:r>
      <w:bookmarkEnd w:id="546"/>
      <w:bookmarkEnd w:id="547"/>
      <w:bookmarkEnd w:id="548"/>
      <w:bookmarkEnd w:id="549"/>
      <w:bookmarkEnd w:id="550"/>
      <w:bookmarkEnd w:id="551"/>
      <w:bookmarkEnd w:id="552"/>
      <w:r w:rsidR="00D60A93">
        <w:rPr>
          <w:rFonts w:hint="cs"/>
          <w:rtl/>
        </w:rPr>
        <w:t xml:space="preserve"> </w:t>
      </w:r>
      <w:bookmarkEnd w:id="553"/>
      <w:bookmarkEnd w:id="554"/>
      <w:bookmarkEnd w:id="555"/>
    </w:p>
    <w:p w14:paraId="5F70C837" w14:textId="3E51E605" w:rsidR="00F250B9" w:rsidRPr="00382150" w:rsidRDefault="00F250B9">
      <w:pPr>
        <w:pStyle w:val="afd"/>
        <w:keepNext/>
        <w:keepLines/>
        <w:widowControl w:val="0"/>
        <w:numPr>
          <w:ilvl w:val="1"/>
          <w:numId w:val="27"/>
        </w:numPr>
        <w:tabs>
          <w:tab w:val="left" w:pos="468"/>
        </w:tabs>
        <w:ind w:left="990" w:right="-180" w:hanging="630"/>
        <w:rPr>
          <w:b/>
          <w:bCs/>
          <w:rtl/>
        </w:rPr>
      </w:pPr>
      <w:bookmarkStart w:id="559" w:name="_Toc516551406"/>
      <w:bookmarkStart w:id="560" w:name="_Toc516578041"/>
      <w:r w:rsidRPr="00382150">
        <w:rPr>
          <w:rFonts w:hint="cs"/>
          <w:b/>
          <w:bCs/>
          <w:rtl/>
        </w:rPr>
        <w:t>בנספח זה יוגדרו ויפורטו, בין היתר, השירות ושיטת העבודה נשוא מכרז זה.</w:t>
      </w:r>
      <w:r w:rsidR="00920DD6">
        <w:rPr>
          <w:rFonts w:hint="cs"/>
          <w:b/>
          <w:bCs/>
          <w:rtl/>
        </w:rPr>
        <w:t xml:space="preserve"> לנספח זה מצורף נספח אמנת שירות המחייב את הספק. </w:t>
      </w:r>
      <w:r w:rsidRPr="00382150">
        <w:rPr>
          <w:rFonts w:hint="cs"/>
          <w:b/>
          <w:bCs/>
          <w:rtl/>
        </w:rPr>
        <w:t xml:space="preserve">  </w:t>
      </w:r>
    </w:p>
    <w:p w14:paraId="6C96D603" w14:textId="77777777" w:rsidR="00382150" w:rsidRDefault="00F250B9">
      <w:pPr>
        <w:pStyle w:val="afd"/>
        <w:keepNext/>
        <w:keepLines/>
        <w:widowControl w:val="0"/>
        <w:numPr>
          <w:ilvl w:val="1"/>
          <w:numId w:val="27"/>
        </w:numPr>
        <w:tabs>
          <w:tab w:val="left" w:pos="468"/>
        </w:tabs>
        <w:ind w:left="990" w:right="-180" w:hanging="630"/>
        <w:rPr>
          <w:b/>
        </w:rPr>
      </w:pPr>
      <w:r w:rsidRPr="002C700A">
        <w:rPr>
          <w:rFonts w:hint="cs"/>
          <w:rtl/>
        </w:rPr>
        <w:t xml:space="preserve">כמפורט במסמכי מכרז זה, השירותים נשוא מכרז זה (להלן </w:t>
      </w:r>
      <w:r w:rsidRPr="002C700A">
        <w:rPr>
          <w:rtl/>
        </w:rPr>
        <w:t>–</w:t>
      </w:r>
      <w:r w:rsidRPr="002C700A">
        <w:rPr>
          <w:rFonts w:hint="cs"/>
          <w:rtl/>
        </w:rPr>
        <w:t xml:space="preserve"> "</w:t>
      </w:r>
      <w:r w:rsidRPr="00EE2AFD">
        <w:rPr>
          <w:rFonts w:hint="cs"/>
          <w:b/>
          <w:bCs/>
          <w:rtl/>
        </w:rPr>
        <w:t>השרות</w:t>
      </w:r>
      <w:r w:rsidRPr="002C700A">
        <w:rPr>
          <w:rFonts w:hint="cs"/>
          <w:rtl/>
        </w:rPr>
        <w:t>"), הינם הדרישות  מהספק, התשומות והתוצרים על כל הכרוך והנלווה מכך.</w:t>
      </w:r>
    </w:p>
    <w:p w14:paraId="524D4223" w14:textId="77777777" w:rsidR="00382150" w:rsidRPr="00382150" w:rsidRDefault="00382150">
      <w:pPr>
        <w:pStyle w:val="afd"/>
        <w:keepNext/>
        <w:keepLines/>
        <w:widowControl w:val="0"/>
        <w:numPr>
          <w:ilvl w:val="1"/>
          <w:numId w:val="27"/>
        </w:numPr>
        <w:tabs>
          <w:tab w:val="left" w:pos="468"/>
        </w:tabs>
        <w:ind w:left="990" w:right="-180" w:hanging="630"/>
      </w:pPr>
      <w:r w:rsidRPr="00382150">
        <w:rPr>
          <w:rFonts w:hint="cs"/>
          <w:rtl/>
        </w:rPr>
        <w:t>משרד המשפטים נמצא בעיצומו של תהליך הקמת משכן חדש בקריית הממשלה בגבעת רם, ירושלים (להלן: "המשכן החדש"). הקמת המשכן החדש מתבצעת על ידי יזם, אשר יהיה אחראי על תפעול המבנה לאחר הקמתו באמצעות חברת ניהול מטעמו.</w:t>
      </w:r>
    </w:p>
    <w:p w14:paraId="78EF1E17" w14:textId="48F89BAF" w:rsidR="00382150" w:rsidRPr="00382150" w:rsidRDefault="00382150">
      <w:pPr>
        <w:pStyle w:val="afd"/>
        <w:keepNext/>
        <w:keepLines/>
        <w:widowControl w:val="0"/>
        <w:numPr>
          <w:ilvl w:val="1"/>
          <w:numId w:val="27"/>
        </w:numPr>
        <w:tabs>
          <w:tab w:val="left" w:pos="468"/>
        </w:tabs>
        <w:ind w:left="990" w:right="-180" w:hanging="630"/>
        <w:rPr>
          <w:rtl/>
        </w:rPr>
      </w:pPr>
      <w:r w:rsidRPr="00382150">
        <w:rPr>
          <w:rFonts w:hint="cs"/>
          <w:rtl/>
        </w:rPr>
        <w:t xml:space="preserve">אכלוס הבניין צפוי להתרחש במהלך </w:t>
      </w:r>
      <w:r w:rsidR="000069F1">
        <w:rPr>
          <w:rFonts w:hint="cs"/>
          <w:rtl/>
        </w:rPr>
        <w:t xml:space="preserve">החציון השני של שנת </w:t>
      </w:r>
      <w:r w:rsidRPr="00382150">
        <w:rPr>
          <w:rFonts w:hint="cs"/>
          <w:rtl/>
        </w:rPr>
        <w:t xml:space="preserve"> 202</w:t>
      </w:r>
      <w:r w:rsidR="00A167DF">
        <w:rPr>
          <w:rFonts w:hint="cs"/>
          <w:rtl/>
        </w:rPr>
        <w:t>4</w:t>
      </w:r>
      <w:r w:rsidRPr="00382150">
        <w:rPr>
          <w:rFonts w:hint="cs"/>
          <w:rtl/>
        </w:rPr>
        <w:t>, ולאחר האכלוס צפויים לעבוד בו כ-1,</w:t>
      </w:r>
      <w:r w:rsidR="000069F1">
        <w:rPr>
          <w:rFonts w:hint="cs"/>
          <w:rtl/>
        </w:rPr>
        <w:t>5</w:t>
      </w:r>
      <w:r w:rsidRPr="00382150">
        <w:rPr>
          <w:rFonts w:hint="cs"/>
          <w:rtl/>
        </w:rPr>
        <w:t xml:space="preserve">00 עובדי המשרד וקבלני משנה. המשרד אינו מתחייב למועד זה ולא מן הנמנע כי מועד האכלוס המתוכנן יתעכב מסיבות שונות. לספק לא תהיה כל טענה למשרד בשל עיכוב במועד האכלוס המתוכנן. </w:t>
      </w:r>
    </w:p>
    <w:p w14:paraId="08624F58" w14:textId="77777777" w:rsidR="00382150" w:rsidRPr="00382150" w:rsidRDefault="00382150">
      <w:pPr>
        <w:pStyle w:val="afd"/>
        <w:keepNext/>
        <w:keepLines/>
        <w:widowControl w:val="0"/>
        <w:numPr>
          <w:ilvl w:val="1"/>
          <w:numId w:val="27"/>
        </w:numPr>
        <w:tabs>
          <w:tab w:val="left" w:pos="468"/>
        </w:tabs>
        <w:ind w:left="990" w:right="-180" w:hanging="630"/>
        <w:rPr>
          <w:rtl/>
        </w:rPr>
      </w:pPr>
      <w:r w:rsidRPr="00382150">
        <w:rPr>
          <w:rFonts w:hint="cs"/>
          <w:rtl/>
        </w:rPr>
        <w:t>המשרד מתחייב להודיע לספק הזוכה בכתב על מועד האכלוס הסופי, בהתראה של לפחות 90 יום, על מנת לאפשר לו את כלל ההכנות הנדרשות לתחילת הפעלת מתחם הכושר.</w:t>
      </w:r>
    </w:p>
    <w:p w14:paraId="3E8AA787" w14:textId="77777777" w:rsidR="00382150" w:rsidRPr="00382150" w:rsidRDefault="00382150">
      <w:pPr>
        <w:pStyle w:val="afd"/>
        <w:keepNext/>
        <w:keepLines/>
        <w:widowControl w:val="0"/>
        <w:numPr>
          <w:ilvl w:val="1"/>
          <w:numId w:val="27"/>
        </w:numPr>
        <w:tabs>
          <w:tab w:val="left" w:pos="468"/>
        </w:tabs>
        <w:ind w:left="990" w:right="-180" w:hanging="630"/>
      </w:pPr>
      <w:r w:rsidRPr="00382150">
        <w:rPr>
          <w:rFonts w:hint="cs"/>
          <w:rtl/>
        </w:rPr>
        <w:t>במסגרת הקמת המשכן החדש, הוקצה שטח לטובת הקמת מתחם כושר (להלן: "מתחם הכושר" או "המתחם"), בהתאם למפרט להלן:</w:t>
      </w:r>
    </w:p>
    <w:p w14:paraId="6849C799" w14:textId="77777777" w:rsidR="00382150" w:rsidRPr="00382150" w:rsidRDefault="00382150">
      <w:pPr>
        <w:pStyle w:val="afd"/>
        <w:keepNext/>
        <w:keepLines/>
        <w:widowControl w:val="0"/>
        <w:numPr>
          <w:ilvl w:val="2"/>
          <w:numId w:val="27"/>
        </w:numPr>
        <w:tabs>
          <w:tab w:val="left" w:pos="1841"/>
        </w:tabs>
        <w:ind w:left="1841" w:right="-180" w:hanging="788"/>
      </w:pPr>
      <w:r w:rsidRPr="00382150">
        <w:rPr>
          <w:rFonts w:hint="cs"/>
          <w:rtl/>
        </w:rPr>
        <w:t xml:space="preserve"> מבואה – 64.7 מ"ר</w:t>
      </w:r>
    </w:p>
    <w:p w14:paraId="717B2573" w14:textId="77777777" w:rsidR="00382150" w:rsidRPr="00382150" w:rsidRDefault="00382150">
      <w:pPr>
        <w:pStyle w:val="afd"/>
        <w:keepNext/>
        <w:keepLines/>
        <w:widowControl w:val="0"/>
        <w:numPr>
          <w:ilvl w:val="2"/>
          <w:numId w:val="27"/>
        </w:numPr>
        <w:tabs>
          <w:tab w:val="left" w:pos="1841"/>
        </w:tabs>
        <w:ind w:left="1841" w:right="-180" w:hanging="788"/>
        <w:rPr>
          <w:rtl/>
        </w:rPr>
      </w:pPr>
      <w:r w:rsidRPr="00382150">
        <w:rPr>
          <w:rFonts w:hint="cs"/>
          <w:rtl/>
        </w:rPr>
        <w:t>חדר חוגים (סטודיו) – 87.2 מ"ר</w:t>
      </w:r>
    </w:p>
    <w:p w14:paraId="1C58AA0F" w14:textId="77777777" w:rsidR="00382150" w:rsidRPr="00382150" w:rsidRDefault="00382150">
      <w:pPr>
        <w:pStyle w:val="afd"/>
        <w:keepNext/>
        <w:keepLines/>
        <w:widowControl w:val="0"/>
        <w:numPr>
          <w:ilvl w:val="2"/>
          <w:numId w:val="27"/>
        </w:numPr>
        <w:tabs>
          <w:tab w:val="left" w:pos="1841"/>
        </w:tabs>
        <w:ind w:left="1841" w:right="-180" w:hanging="788"/>
        <w:rPr>
          <w:rtl/>
        </w:rPr>
      </w:pPr>
      <w:r w:rsidRPr="00382150">
        <w:rPr>
          <w:rFonts w:hint="cs"/>
          <w:rtl/>
        </w:rPr>
        <w:t>חדר כושר (מכשירים) – 118.5 מ"ר</w:t>
      </w:r>
    </w:p>
    <w:p w14:paraId="1080CFE7" w14:textId="77777777" w:rsidR="00382150" w:rsidRPr="00382150" w:rsidRDefault="00382150">
      <w:pPr>
        <w:pStyle w:val="afd"/>
        <w:keepNext/>
        <w:keepLines/>
        <w:widowControl w:val="0"/>
        <w:numPr>
          <w:ilvl w:val="2"/>
          <w:numId w:val="27"/>
        </w:numPr>
        <w:tabs>
          <w:tab w:val="left" w:pos="1841"/>
        </w:tabs>
        <w:ind w:left="1841" w:right="-180" w:hanging="788"/>
        <w:rPr>
          <w:rtl/>
        </w:rPr>
      </w:pPr>
      <w:r w:rsidRPr="00382150">
        <w:rPr>
          <w:rFonts w:hint="cs"/>
          <w:rtl/>
        </w:rPr>
        <w:t>מלתחות - שירותים ומקלחות – 68.1 מ"ר</w:t>
      </w:r>
    </w:p>
    <w:p w14:paraId="38B48B37" w14:textId="15E8DBBD" w:rsidR="00382150" w:rsidRPr="00382150" w:rsidRDefault="00382150">
      <w:pPr>
        <w:pStyle w:val="afd"/>
        <w:keepNext/>
        <w:keepLines/>
        <w:widowControl w:val="0"/>
        <w:numPr>
          <w:ilvl w:val="1"/>
          <w:numId w:val="27"/>
        </w:numPr>
        <w:tabs>
          <w:tab w:val="left" w:pos="468"/>
        </w:tabs>
        <w:ind w:left="990" w:right="-180" w:hanging="630"/>
        <w:rPr>
          <w:rtl/>
        </w:rPr>
      </w:pPr>
      <w:proofErr w:type="spellStart"/>
      <w:r w:rsidRPr="00382150">
        <w:rPr>
          <w:rFonts w:hint="cs"/>
          <w:rtl/>
        </w:rPr>
        <w:t>תשריט</w:t>
      </w:r>
      <w:proofErr w:type="spellEnd"/>
      <w:r w:rsidRPr="00382150">
        <w:rPr>
          <w:rFonts w:hint="cs"/>
          <w:rtl/>
        </w:rPr>
        <w:t xml:space="preserve"> </w:t>
      </w:r>
      <w:r w:rsidRPr="002922E5">
        <w:rPr>
          <w:rFonts w:hint="cs"/>
          <w:rtl/>
        </w:rPr>
        <w:t xml:space="preserve">המתחם מצורף כנספח </w:t>
      </w:r>
      <w:r w:rsidR="008D6B4B" w:rsidRPr="002922E5">
        <w:rPr>
          <w:rFonts w:hint="cs"/>
          <w:rtl/>
        </w:rPr>
        <w:t>ג'</w:t>
      </w:r>
      <w:r w:rsidR="00EE0B98">
        <w:rPr>
          <w:rFonts w:hint="cs"/>
          <w:rtl/>
        </w:rPr>
        <w:t>5</w:t>
      </w:r>
      <w:r w:rsidRPr="002922E5">
        <w:rPr>
          <w:rFonts w:hint="cs"/>
          <w:rtl/>
        </w:rPr>
        <w:t xml:space="preserve"> ל</w:t>
      </w:r>
      <w:r w:rsidR="008D6B4B" w:rsidRPr="002922E5">
        <w:rPr>
          <w:rFonts w:hint="cs"/>
          <w:rtl/>
        </w:rPr>
        <w:t>הסכם</w:t>
      </w:r>
      <w:r w:rsidR="008D6B4B">
        <w:rPr>
          <w:rFonts w:hint="cs"/>
          <w:rtl/>
        </w:rPr>
        <w:t xml:space="preserve"> </w:t>
      </w:r>
      <w:r w:rsidRPr="00382150">
        <w:rPr>
          <w:rFonts w:hint="cs"/>
          <w:rtl/>
        </w:rPr>
        <w:t>זה.</w:t>
      </w:r>
    </w:p>
    <w:p w14:paraId="014D7C99" w14:textId="6C1212E3" w:rsidR="00382150" w:rsidRPr="00382150" w:rsidRDefault="00382150">
      <w:pPr>
        <w:pStyle w:val="afd"/>
        <w:keepNext/>
        <w:keepLines/>
        <w:widowControl w:val="0"/>
        <w:numPr>
          <w:ilvl w:val="1"/>
          <w:numId w:val="27"/>
        </w:numPr>
        <w:tabs>
          <w:tab w:val="left" w:pos="468"/>
        </w:tabs>
        <w:ind w:left="990" w:right="-180" w:hanging="630"/>
        <w:rPr>
          <w:rtl/>
        </w:rPr>
      </w:pPr>
      <w:r w:rsidRPr="00382150">
        <w:rPr>
          <w:rFonts w:hint="cs"/>
          <w:rtl/>
        </w:rPr>
        <w:t xml:space="preserve">המזמין מעוניין להתקשר עם ספק </w:t>
      </w:r>
      <w:r w:rsidR="00EC7D26">
        <w:rPr>
          <w:rFonts w:hint="cs"/>
          <w:rtl/>
        </w:rPr>
        <w:t>ש</w:t>
      </w:r>
      <w:r w:rsidRPr="00382150">
        <w:rPr>
          <w:rFonts w:hint="cs"/>
          <w:rtl/>
        </w:rPr>
        <w:t>יקים, יתפעל ויתחזק את מתחם הכושר, לרבות כל השירותים המפורטים בפרק זה.</w:t>
      </w:r>
    </w:p>
    <w:p w14:paraId="14B1B53A" w14:textId="77777777" w:rsidR="00382150" w:rsidRPr="00382150" w:rsidRDefault="00382150">
      <w:pPr>
        <w:pStyle w:val="afd"/>
        <w:keepNext/>
        <w:keepLines/>
        <w:widowControl w:val="0"/>
        <w:numPr>
          <w:ilvl w:val="1"/>
          <w:numId w:val="27"/>
        </w:numPr>
        <w:tabs>
          <w:tab w:val="left" w:pos="468"/>
        </w:tabs>
        <w:ind w:left="990" w:right="-180" w:hanging="630"/>
        <w:rPr>
          <w:rtl/>
        </w:rPr>
      </w:pPr>
      <w:bookmarkStart w:id="561" w:name="_Ref536702267"/>
      <w:r w:rsidRPr="00382150">
        <w:rPr>
          <w:rFonts w:hint="cs"/>
          <w:rtl/>
        </w:rPr>
        <w:t>יובהר שרק עובדי המשרד, לרבות קבלני משנה, יהיו רשאים לרכוש מנוי וגישה מלאה למתחם. עם זאת, המזמין שומר לעצמו את הזכות, בהתאם לשיקול דעתו הבלעדי, לאפשר לעובדי משרדי ממשלה נוספים ו/או גורמים אחרים לרכוש מנוי למתחם.</w:t>
      </w:r>
      <w:bookmarkEnd w:id="561"/>
    </w:p>
    <w:p w14:paraId="00823C08" w14:textId="24883CD3" w:rsidR="00382150" w:rsidRPr="00382150" w:rsidRDefault="00382150">
      <w:pPr>
        <w:pStyle w:val="afd"/>
        <w:keepNext/>
        <w:keepLines/>
        <w:widowControl w:val="0"/>
        <w:numPr>
          <w:ilvl w:val="1"/>
          <w:numId w:val="27"/>
        </w:numPr>
        <w:tabs>
          <w:tab w:val="left" w:pos="468"/>
        </w:tabs>
        <w:ind w:left="990" w:right="-180" w:hanging="630"/>
        <w:rPr>
          <w:rtl/>
        </w:rPr>
      </w:pPr>
      <w:r w:rsidRPr="00382150">
        <w:rPr>
          <w:rFonts w:hint="cs"/>
          <w:rtl/>
        </w:rPr>
        <w:t xml:space="preserve">הפעלת </w:t>
      </w:r>
      <w:r w:rsidR="001F5326">
        <w:rPr>
          <w:rFonts w:hint="cs"/>
          <w:rtl/>
        </w:rPr>
        <w:t>מתחם הכושר</w:t>
      </w:r>
      <w:r w:rsidRPr="00382150">
        <w:rPr>
          <w:rFonts w:hint="cs"/>
          <w:rtl/>
        </w:rPr>
        <w:t xml:space="preserve"> תהיה בהתאם להוראות חוק מכוני כושר (רישוי ופיקוח), תשנ"ד-1994 (להלן: "החוק").</w:t>
      </w:r>
    </w:p>
    <w:p w14:paraId="02E367EF" w14:textId="41EFD46C" w:rsidR="00515124" w:rsidRDefault="00515124">
      <w:pPr>
        <w:pStyle w:val="13"/>
        <w:widowControl w:val="0"/>
        <w:numPr>
          <w:ilvl w:val="0"/>
          <w:numId w:val="27"/>
        </w:numPr>
        <w:rPr>
          <w:rFonts w:ascii="Courier" w:hAnsi="Courier"/>
          <w:rtl/>
        </w:rPr>
      </w:pPr>
      <w:bookmarkStart w:id="562" w:name="_Ref1405654"/>
      <w:bookmarkStart w:id="563" w:name="_Toc71706515"/>
      <w:bookmarkStart w:id="564" w:name="_Toc126842804"/>
      <w:bookmarkStart w:id="565" w:name="_Toc126842860"/>
      <w:bookmarkStart w:id="566" w:name="_Toc133913109"/>
      <w:bookmarkStart w:id="567" w:name="_Toc880230"/>
      <w:bookmarkStart w:id="568" w:name="_Toc880288"/>
      <w:r>
        <w:rPr>
          <w:rFonts w:ascii="Courier" w:hAnsi="Courier" w:hint="cs"/>
          <w:rtl/>
        </w:rPr>
        <w:t>תשתיות</w:t>
      </w:r>
      <w:bookmarkEnd w:id="562"/>
      <w:bookmarkEnd w:id="563"/>
      <w:bookmarkEnd w:id="564"/>
      <w:bookmarkEnd w:id="565"/>
      <w:bookmarkEnd w:id="566"/>
    </w:p>
    <w:p w14:paraId="00A4F6EE" w14:textId="7340A96B" w:rsidR="00AE0E33" w:rsidRPr="00AE0E33" w:rsidRDefault="00AE0E33">
      <w:pPr>
        <w:pStyle w:val="afd"/>
        <w:keepNext/>
        <w:keepLines/>
        <w:widowControl w:val="0"/>
        <w:numPr>
          <w:ilvl w:val="1"/>
          <w:numId w:val="27"/>
        </w:numPr>
        <w:tabs>
          <w:tab w:val="left" w:pos="468"/>
        </w:tabs>
        <w:ind w:left="990" w:right="-180" w:hanging="630"/>
      </w:pPr>
      <w:r w:rsidRPr="00AE0E33">
        <w:rPr>
          <w:rFonts w:hint="cs"/>
          <w:rtl/>
        </w:rPr>
        <w:t xml:space="preserve">המזמין יספק, על חשבונו, את האכסניה למתחם הכושר, בהתאם </w:t>
      </w:r>
      <w:proofErr w:type="spellStart"/>
      <w:r w:rsidRPr="00AE0E33">
        <w:rPr>
          <w:rFonts w:hint="cs"/>
          <w:rtl/>
        </w:rPr>
        <w:t>לתשריט</w:t>
      </w:r>
      <w:proofErr w:type="spellEnd"/>
      <w:r w:rsidRPr="00AE0E33">
        <w:rPr>
          <w:rFonts w:hint="cs"/>
          <w:rtl/>
        </w:rPr>
        <w:t>. האכסניה כוללת את המבנה, לרבות מלתחות שכוללים שירותים ומקלחות; מערכת מיזוג אוויר ייעודית לחדר כושר; מערכת שמע</w:t>
      </w:r>
      <w:r w:rsidR="00412025">
        <w:rPr>
          <w:rFonts w:hint="cs"/>
          <w:rtl/>
        </w:rPr>
        <w:t xml:space="preserve"> וטלוויזיות</w:t>
      </w:r>
      <w:r w:rsidRPr="00AE0E33">
        <w:rPr>
          <w:rFonts w:hint="cs"/>
          <w:rtl/>
        </w:rPr>
        <w:t>; משטח רצפה ייעודי; מראות קיר; דלפק קבלה.</w:t>
      </w:r>
    </w:p>
    <w:p w14:paraId="12E18B92" w14:textId="77777777" w:rsidR="00EE0B98" w:rsidRDefault="00AE0E33">
      <w:pPr>
        <w:pStyle w:val="afd"/>
        <w:keepNext/>
        <w:keepLines/>
        <w:widowControl w:val="0"/>
        <w:numPr>
          <w:ilvl w:val="1"/>
          <w:numId w:val="27"/>
        </w:numPr>
        <w:tabs>
          <w:tab w:val="left" w:pos="468"/>
        </w:tabs>
        <w:ind w:left="990" w:right="-180" w:hanging="630"/>
      </w:pPr>
      <w:r w:rsidRPr="00AE0E33">
        <w:rPr>
          <w:rFonts w:hint="cs"/>
          <w:rtl/>
        </w:rPr>
        <w:t xml:space="preserve">המזמין יישא בעלויות הארנונה, החשמל והמים של המתחם עבור הספק, וכן יספק לו קו אינטרנט בחיבור לקיר. </w:t>
      </w:r>
    </w:p>
    <w:p w14:paraId="53A1A635" w14:textId="21429883" w:rsidR="00AE0E33" w:rsidRDefault="00AE0E33">
      <w:pPr>
        <w:pStyle w:val="afd"/>
        <w:keepNext/>
        <w:keepLines/>
        <w:widowControl w:val="0"/>
        <w:numPr>
          <w:ilvl w:val="1"/>
          <w:numId w:val="27"/>
        </w:numPr>
        <w:tabs>
          <w:tab w:val="left" w:pos="468"/>
        </w:tabs>
        <w:ind w:left="990" w:right="-180" w:hanging="630"/>
      </w:pPr>
      <w:r w:rsidRPr="00AE0E33">
        <w:rPr>
          <w:rFonts w:hint="cs"/>
          <w:rtl/>
        </w:rPr>
        <w:t>יובהר שהספק יישא בכל עלות אחרת הנדרשת להפעלת המתחם, לרבות חיבור לאינטרנט אלחוטי ורכש/השכרת ציוד.</w:t>
      </w:r>
      <w:r>
        <w:rPr>
          <w:rFonts w:hint="cs"/>
          <w:rtl/>
        </w:rPr>
        <w:t xml:space="preserve"> </w:t>
      </w:r>
    </w:p>
    <w:p w14:paraId="784E2142" w14:textId="6DD2692A" w:rsidR="003237DE" w:rsidRDefault="003237DE" w:rsidP="003237DE">
      <w:pPr>
        <w:pStyle w:val="afd"/>
        <w:keepNext/>
        <w:keepLines/>
        <w:widowControl w:val="0"/>
        <w:numPr>
          <w:ilvl w:val="1"/>
          <w:numId w:val="27"/>
        </w:numPr>
        <w:tabs>
          <w:tab w:val="left" w:pos="468"/>
        </w:tabs>
        <w:ind w:right="-180"/>
      </w:pPr>
      <w:r>
        <w:rPr>
          <w:rFonts w:hint="cs"/>
          <w:rtl/>
        </w:rPr>
        <w:t xml:space="preserve">המזמין יתקין </w:t>
      </w:r>
      <w:r>
        <w:rPr>
          <w:rtl/>
        </w:rPr>
        <w:t xml:space="preserve">שעון נוכחות של </w:t>
      </w:r>
      <w:r>
        <w:rPr>
          <w:rFonts w:hint="cs"/>
          <w:rtl/>
        </w:rPr>
        <w:t xml:space="preserve">מערכת </w:t>
      </w:r>
      <w:r>
        <w:rPr>
          <w:rtl/>
        </w:rPr>
        <w:t>מרכבה לעניין נוכחות עובדים</w:t>
      </w:r>
      <w:r>
        <w:rPr>
          <w:rFonts w:hint="cs"/>
          <w:rtl/>
        </w:rPr>
        <w:t>.</w:t>
      </w:r>
      <w:r>
        <w:rPr>
          <w:rtl/>
        </w:rPr>
        <w:t xml:space="preserve"> </w:t>
      </w:r>
    </w:p>
    <w:p w14:paraId="22CB0F4E" w14:textId="356CBA15" w:rsidR="003237DE" w:rsidRPr="00AE0E33" w:rsidRDefault="003237DE" w:rsidP="003237DE">
      <w:pPr>
        <w:pStyle w:val="afd"/>
        <w:keepNext/>
        <w:keepLines/>
        <w:widowControl w:val="0"/>
        <w:numPr>
          <w:ilvl w:val="1"/>
          <w:numId w:val="27"/>
        </w:numPr>
        <w:tabs>
          <w:tab w:val="left" w:pos="468"/>
        </w:tabs>
        <w:ind w:right="-180"/>
        <w:rPr>
          <w:rtl/>
        </w:rPr>
      </w:pPr>
      <w:r>
        <w:rPr>
          <w:rtl/>
        </w:rPr>
        <w:lastRenderedPageBreak/>
        <w:t xml:space="preserve">אפליקציה לניהול הרשמות - </w:t>
      </w:r>
      <w:r>
        <w:rPr>
          <w:rFonts w:hint="cs"/>
          <w:rtl/>
        </w:rPr>
        <w:t>המזמין</w:t>
      </w:r>
      <w:r>
        <w:rPr>
          <w:rtl/>
        </w:rPr>
        <w:t xml:space="preserve"> יספק את המערכת. הספק יידרש לתפעל אותה ברמת הפעילות השוטפת</w:t>
      </w:r>
      <w:r>
        <w:rPr>
          <w:rFonts w:hint="cs"/>
          <w:rtl/>
        </w:rPr>
        <w:t>.</w:t>
      </w:r>
      <w:r w:rsidR="00035F4A">
        <w:rPr>
          <w:rFonts w:hint="cs"/>
          <w:rtl/>
        </w:rPr>
        <w:t xml:space="preserve"> </w:t>
      </w:r>
      <w:r w:rsidR="00035F4A" w:rsidRPr="00035F4A">
        <w:rPr>
          <w:rtl/>
        </w:rPr>
        <w:t xml:space="preserve">הספק יפעל בהתאם למדיניות שהמשרד </w:t>
      </w:r>
      <w:r w:rsidR="00035F4A">
        <w:rPr>
          <w:rFonts w:hint="cs"/>
          <w:rtl/>
        </w:rPr>
        <w:t>יגדיר,</w:t>
      </w:r>
      <w:r w:rsidR="00035F4A" w:rsidRPr="00035F4A">
        <w:rPr>
          <w:rtl/>
        </w:rPr>
        <w:t xml:space="preserve"> למשל מניעת רישום לחוגים למשך </w:t>
      </w:r>
      <w:r w:rsidR="00035F4A">
        <w:rPr>
          <w:rFonts w:hint="cs"/>
          <w:rtl/>
        </w:rPr>
        <w:t>זמן מוגדר</w:t>
      </w:r>
      <w:r w:rsidR="00035F4A" w:rsidRPr="00035F4A">
        <w:rPr>
          <w:rtl/>
        </w:rPr>
        <w:t xml:space="preserve"> למי שנרשם לשיעור ולא הגיע </w:t>
      </w:r>
      <w:proofErr w:type="spellStart"/>
      <w:r w:rsidR="00035F4A">
        <w:rPr>
          <w:rFonts w:hint="cs"/>
          <w:rtl/>
        </w:rPr>
        <w:t>וכיוב</w:t>
      </w:r>
      <w:proofErr w:type="spellEnd"/>
      <w:r w:rsidR="00035F4A">
        <w:rPr>
          <w:rFonts w:hint="cs"/>
          <w:rtl/>
        </w:rPr>
        <w:t>'.</w:t>
      </w:r>
    </w:p>
    <w:p w14:paraId="25632750" w14:textId="64A6E384" w:rsidR="00AE0E33" w:rsidRDefault="00AE0E33">
      <w:pPr>
        <w:pStyle w:val="13"/>
        <w:widowControl w:val="0"/>
        <w:numPr>
          <w:ilvl w:val="0"/>
          <w:numId w:val="27"/>
        </w:numPr>
        <w:rPr>
          <w:rFonts w:ascii="Courier" w:hAnsi="Courier"/>
          <w:rtl/>
        </w:rPr>
      </w:pPr>
      <w:bookmarkStart w:id="569" w:name="_Ref959479"/>
      <w:bookmarkStart w:id="570" w:name="_Toc71706516"/>
      <w:bookmarkStart w:id="571" w:name="_Toc126842805"/>
      <w:bookmarkStart w:id="572" w:name="_Toc126842861"/>
      <w:bookmarkStart w:id="573" w:name="_Toc133913110"/>
      <w:r>
        <w:rPr>
          <w:rFonts w:ascii="Courier" w:hAnsi="Courier" w:hint="cs"/>
          <w:rtl/>
        </w:rPr>
        <w:t>כ</w:t>
      </w:r>
      <w:r w:rsidR="002A3166">
        <w:rPr>
          <w:rFonts w:ascii="Courier" w:hAnsi="Courier" w:hint="cs"/>
          <w:rtl/>
        </w:rPr>
        <w:t>ו</w:t>
      </w:r>
      <w:r>
        <w:rPr>
          <w:rFonts w:ascii="Courier" w:hAnsi="Courier" w:hint="cs"/>
          <w:rtl/>
        </w:rPr>
        <w:t>ח אדם</w:t>
      </w:r>
      <w:bookmarkEnd w:id="569"/>
      <w:bookmarkEnd w:id="570"/>
      <w:bookmarkEnd w:id="571"/>
      <w:bookmarkEnd w:id="572"/>
      <w:bookmarkEnd w:id="573"/>
    </w:p>
    <w:p w14:paraId="700C3140" w14:textId="348E51D6" w:rsidR="00AE0E33" w:rsidRPr="00AE0E33" w:rsidRDefault="00AE0E33" w:rsidP="008738F3">
      <w:pPr>
        <w:keepNext/>
        <w:keepLines/>
        <w:widowControl w:val="0"/>
        <w:tabs>
          <w:tab w:val="left" w:pos="423"/>
        </w:tabs>
        <w:ind w:right="-180"/>
      </w:pPr>
      <w:r>
        <w:rPr>
          <w:rtl/>
        </w:rPr>
        <w:tab/>
      </w:r>
      <w:r w:rsidRPr="00AE0E33">
        <w:rPr>
          <w:rFonts w:hint="cs"/>
          <w:rtl/>
        </w:rPr>
        <w:t xml:space="preserve">על הספק להעמיד במסגרת ההתקשרות </w:t>
      </w:r>
      <w:r w:rsidR="007D57A0">
        <w:rPr>
          <w:rFonts w:hint="cs"/>
          <w:rtl/>
        </w:rPr>
        <w:t>מנהל מתחם כושר אשר ישמש גם מדריך כושר כמפורט להלן</w:t>
      </w:r>
      <w:r w:rsidRPr="00AE0E33">
        <w:rPr>
          <w:rFonts w:hint="cs"/>
          <w:rtl/>
        </w:rPr>
        <w:t>:</w:t>
      </w:r>
    </w:p>
    <w:p w14:paraId="1ECA6967" w14:textId="19DEF885" w:rsidR="00AE0E33" w:rsidRPr="00AE0E33" w:rsidRDefault="00AE0E33">
      <w:pPr>
        <w:pStyle w:val="afd"/>
        <w:keepNext/>
        <w:keepLines/>
        <w:widowControl w:val="0"/>
        <w:numPr>
          <w:ilvl w:val="1"/>
          <w:numId w:val="27"/>
        </w:numPr>
        <w:tabs>
          <w:tab w:val="left" w:pos="468"/>
        </w:tabs>
        <w:ind w:left="990" w:right="-180" w:hanging="630"/>
        <w:rPr>
          <w:b/>
          <w:bCs/>
        </w:rPr>
      </w:pPr>
      <w:bookmarkStart w:id="574" w:name="_Ref959833"/>
      <w:r w:rsidRPr="00AE0E33">
        <w:rPr>
          <w:rFonts w:hint="cs"/>
          <w:b/>
          <w:bCs/>
          <w:rtl/>
        </w:rPr>
        <w:t xml:space="preserve">מנהל </w:t>
      </w:r>
      <w:r w:rsidR="001F5326">
        <w:rPr>
          <w:rFonts w:hint="cs"/>
          <w:b/>
          <w:bCs/>
          <w:rtl/>
        </w:rPr>
        <w:t>מתחם הכושר</w:t>
      </w:r>
      <w:bookmarkEnd w:id="574"/>
    </w:p>
    <w:p w14:paraId="563A5647" w14:textId="77777777" w:rsidR="00AE0E33" w:rsidRPr="00AE0E33" w:rsidRDefault="00AE0E33" w:rsidP="008738F3">
      <w:pPr>
        <w:keepNext/>
        <w:keepLines/>
        <w:widowControl w:val="0"/>
        <w:tabs>
          <w:tab w:val="left" w:pos="468"/>
        </w:tabs>
        <w:ind w:left="990" w:right="-180"/>
      </w:pPr>
      <w:r w:rsidRPr="00AE0E33">
        <w:rPr>
          <w:rFonts w:hint="cs"/>
          <w:rtl/>
        </w:rPr>
        <w:t>המציע יציג במסגרת הצעתו למכרז מנהל חדר כושר, אשר היקף עבודתו לא יפחת מ-50% משרה. תפקידי המנהל הינם כמפורט להלן:</w:t>
      </w:r>
    </w:p>
    <w:p w14:paraId="170CD509" w14:textId="053CA06F" w:rsidR="00AE0E33" w:rsidRPr="00AE0E33" w:rsidRDefault="00AE0E33">
      <w:pPr>
        <w:pStyle w:val="afd"/>
        <w:keepNext/>
        <w:keepLines/>
        <w:widowControl w:val="0"/>
        <w:numPr>
          <w:ilvl w:val="2"/>
          <w:numId w:val="27"/>
        </w:numPr>
        <w:tabs>
          <w:tab w:val="left" w:pos="1841"/>
        </w:tabs>
        <w:ind w:left="1841" w:right="-180" w:hanging="788"/>
      </w:pPr>
      <w:r w:rsidRPr="00AE0E33">
        <w:rPr>
          <w:rFonts w:hint="cs"/>
          <w:rtl/>
        </w:rPr>
        <w:t xml:space="preserve">ניהול שוטף של מתחם הכושר, לרבות ניהול המדריכים, אחריות לפתיחת המתחם בשעות הפעילות, קביעת ופרסום לו"ז חוגים שבועי/חודשי וניהול הקשר עם </w:t>
      </w:r>
      <w:r w:rsidR="005E3344">
        <w:rPr>
          <w:rFonts w:hint="cs"/>
          <w:rtl/>
        </w:rPr>
        <w:t xml:space="preserve">העובדים </w:t>
      </w:r>
      <w:r w:rsidRPr="00AE0E33">
        <w:rPr>
          <w:rFonts w:hint="cs"/>
          <w:rtl/>
        </w:rPr>
        <w:t>המנויים.</w:t>
      </w:r>
    </w:p>
    <w:p w14:paraId="62557BAE" w14:textId="77777777" w:rsidR="00AE0E33" w:rsidRPr="00AE0E33" w:rsidRDefault="00AE0E33">
      <w:pPr>
        <w:pStyle w:val="afd"/>
        <w:keepNext/>
        <w:keepLines/>
        <w:widowControl w:val="0"/>
        <w:numPr>
          <w:ilvl w:val="2"/>
          <w:numId w:val="27"/>
        </w:numPr>
        <w:tabs>
          <w:tab w:val="left" w:pos="1841"/>
        </w:tabs>
        <w:ind w:left="1841" w:right="-180" w:hanging="788"/>
      </w:pPr>
      <w:r w:rsidRPr="00AE0E33">
        <w:rPr>
          <w:rFonts w:hint="cs"/>
          <w:rtl/>
        </w:rPr>
        <w:t>קשר שוטף עם נציג המזמין ונציג חברת הניהול של המשכן החדש וכל מי מטעמם, ואחריות לטיפול בנושאים שיעלו על ידם.</w:t>
      </w:r>
    </w:p>
    <w:p w14:paraId="0476B202" w14:textId="77777777" w:rsidR="00AE0E33" w:rsidRPr="00AE0E33" w:rsidRDefault="00AE0E33">
      <w:pPr>
        <w:pStyle w:val="afd"/>
        <w:keepNext/>
        <w:keepLines/>
        <w:widowControl w:val="0"/>
        <w:numPr>
          <w:ilvl w:val="2"/>
          <w:numId w:val="27"/>
        </w:numPr>
        <w:tabs>
          <w:tab w:val="left" w:pos="1841"/>
        </w:tabs>
        <w:ind w:left="1841" w:right="-180" w:hanging="788"/>
      </w:pPr>
      <w:r w:rsidRPr="00AE0E33">
        <w:rPr>
          <w:rFonts w:hint="cs"/>
          <w:rtl/>
        </w:rPr>
        <w:t>אחריות על התנהלות מול ספקים, לרבות רכש ציוד ואחזקתו.</w:t>
      </w:r>
    </w:p>
    <w:p w14:paraId="5897AA80" w14:textId="41A3DA16" w:rsidR="00AE0E33" w:rsidRPr="00AE0E33" w:rsidRDefault="00AE0E33">
      <w:pPr>
        <w:pStyle w:val="afd"/>
        <w:keepNext/>
        <w:keepLines/>
        <w:widowControl w:val="0"/>
        <w:numPr>
          <w:ilvl w:val="2"/>
          <w:numId w:val="27"/>
        </w:numPr>
        <w:tabs>
          <w:tab w:val="left" w:pos="1841"/>
        </w:tabs>
        <w:ind w:left="1841" w:right="-180" w:hanging="788"/>
        <w:rPr>
          <w:rtl/>
        </w:rPr>
      </w:pPr>
      <w:r w:rsidRPr="00AE0E33">
        <w:rPr>
          <w:rFonts w:hint="cs"/>
          <w:rtl/>
        </w:rPr>
        <w:t>אחריות כוללת על תקינות המכשירים במתחם, לרבות אחזקה שוטפת</w:t>
      </w:r>
      <w:r w:rsidR="00DB2601">
        <w:rPr>
          <w:rFonts w:hint="cs"/>
          <w:rtl/>
        </w:rPr>
        <w:t>, ניקיון המכשירים</w:t>
      </w:r>
      <w:r w:rsidRPr="00AE0E33">
        <w:rPr>
          <w:rFonts w:hint="cs"/>
          <w:rtl/>
        </w:rPr>
        <w:t xml:space="preserve"> ותיקון תקלות, וכן על תקינות המתחם בכללותו.</w:t>
      </w:r>
    </w:p>
    <w:p w14:paraId="4D74DE0B" w14:textId="77777777" w:rsidR="00AE0E33" w:rsidRPr="00AE0E33" w:rsidRDefault="00AE0E33">
      <w:pPr>
        <w:pStyle w:val="afd"/>
        <w:keepNext/>
        <w:keepLines/>
        <w:widowControl w:val="0"/>
        <w:numPr>
          <w:ilvl w:val="2"/>
          <w:numId w:val="27"/>
        </w:numPr>
        <w:tabs>
          <w:tab w:val="left" w:pos="1841"/>
        </w:tabs>
        <w:ind w:left="1841" w:right="-180" w:hanging="788"/>
      </w:pPr>
      <w:r w:rsidRPr="00AE0E33">
        <w:rPr>
          <w:rFonts w:hint="cs"/>
          <w:rtl/>
        </w:rPr>
        <w:t>ייתכנו משימות נוספות שנדרשות לצורך ביצוע השירותים.</w:t>
      </w:r>
    </w:p>
    <w:p w14:paraId="17773B44" w14:textId="5F9F0577" w:rsidR="00AE0E33" w:rsidRDefault="00AE0E33">
      <w:pPr>
        <w:pStyle w:val="afd"/>
        <w:keepNext/>
        <w:keepLines/>
        <w:widowControl w:val="0"/>
        <w:numPr>
          <w:ilvl w:val="2"/>
          <w:numId w:val="27"/>
        </w:numPr>
        <w:tabs>
          <w:tab w:val="left" w:pos="1841"/>
        </w:tabs>
        <w:ind w:left="1841" w:right="-180" w:hanging="788"/>
      </w:pPr>
      <w:r w:rsidRPr="00AE0E33">
        <w:rPr>
          <w:rFonts w:hint="cs"/>
          <w:rtl/>
        </w:rPr>
        <w:t xml:space="preserve">מנהל </w:t>
      </w:r>
      <w:r w:rsidR="001F5326">
        <w:rPr>
          <w:rFonts w:hint="cs"/>
          <w:rtl/>
        </w:rPr>
        <w:t>מתחם הכושר</w:t>
      </w:r>
      <w:r w:rsidRPr="00AE0E33">
        <w:rPr>
          <w:rFonts w:hint="cs"/>
          <w:rtl/>
        </w:rPr>
        <w:t xml:space="preserve"> יכול לשמש גם כמדריך כושר ו/או מדריך חוג כהגדרתם להלן, ככל שעומד בכל הדרישות לבעלי תפקידים אלו.</w:t>
      </w:r>
    </w:p>
    <w:p w14:paraId="3C8C583E" w14:textId="6F9AB6ED" w:rsidR="00AB724D" w:rsidRPr="00C733F4" w:rsidRDefault="00AB724D">
      <w:pPr>
        <w:pStyle w:val="afd"/>
        <w:keepNext/>
        <w:keepLines/>
        <w:widowControl w:val="0"/>
        <w:numPr>
          <w:ilvl w:val="2"/>
          <w:numId w:val="27"/>
        </w:numPr>
        <w:tabs>
          <w:tab w:val="left" w:pos="1841"/>
        </w:tabs>
        <w:ind w:left="1841" w:right="-180" w:hanging="788"/>
      </w:pPr>
      <w:r w:rsidRPr="00C733F4">
        <w:rPr>
          <w:rFonts w:hint="cs"/>
          <w:rtl/>
        </w:rPr>
        <w:t xml:space="preserve">יובהר שככל שמועד אכלוס הבניין יידחה ביותר מ-6 חודשים מהמועד המצוין בסעיף </w:t>
      </w:r>
      <w:r w:rsidRPr="00C733F4">
        <w:rPr>
          <w:rFonts w:hint="cs"/>
          <w:rtl/>
        </w:rPr>
        <w:fldChar w:fldCharType="begin"/>
      </w:r>
      <w:r w:rsidRPr="00C733F4">
        <w:rPr>
          <w:rFonts w:hint="cs"/>
          <w:rtl/>
        </w:rPr>
        <w:instrText xml:space="preserve"> </w:instrText>
      </w:r>
      <w:r w:rsidRPr="00C733F4">
        <w:instrText>REF</w:instrText>
      </w:r>
      <w:r w:rsidRPr="00C733F4">
        <w:rPr>
          <w:rFonts w:hint="cs"/>
          <w:rtl/>
        </w:rPr>
        <w:instrText xml:space="preserve"> _</w:instrText>
      </w:r>
      <w:r w:rsidRPr="00C733F4">
        <w:instrText>Ref188989 \r \h</w:instrText>
      </w:r>
      <w:r w:rsidRPr="00C733F4">
        <w:rPr>
          <w:rtl/>
        </w:rPr>
        <w:instrText xml:space="preserve"> </w:instrText>
      </w:r>
      <w:r>
        <w:rPr>
          <w:rtl/>
        </w:rPr>
        <w:instrText xml:space="preserve"> \* </w:instrText>
      </w:r>
      <w:r>
        <w:instrText>MERGEFORMAT</w:instrText>
      </w:r>
      <w:r>
        <w:rPr>
          <w:rtl/>
        </w:rPr>
        <w:instrText xml:space="preserve"> </w:instrText>
      </w:r>
      <w:r w:rsidRPr="00C733F4">
        <w:rPr>
          <w:rFonts w:hint="cs"/>
          <w:rtl/>
        </w:rPr>
      </w:r>
      <w:r w:rsidRPr="00C733F4">
        <w:rPr>
          <w:rFonts w:hint="cs"/>
          <w:rtl/>
        </w:rPr>
        <w:fldChar w:fldCharType="separate"/>
      </w:r>
      <w:r w:rsidR="005B20ED">
        <w:rPr>
          <w:rFonts w:hint="eastAsia"/>
          <w:cs/>
        </w:rPr>
        <w:t>‎</w:t>
      </w:r>
      <w:r w:rsidR="005B20ED">
        <w:t>3.2</w:t>
      </w:r>
      <w:r w:rsidRPr="00C733F4">
        <w:rPr>
          <w:rFonts w:hint="cs"/>
          <w:rtl/>
        </w:rPr>
        <w:fldChar w:fldCharType="end"/>
      </w:r>
      <w:r w:rsidRPr="00C733F4">
        <w:rPr>
          <w:rFonts w:hint="cs"/>
          <w:rtl/>
        </w:rPr>
        <w:t xml:space="preserve"> לעיל, הספק הזוכה יהיה רשאי להחליף את מנהל </w:t>
      </w:r>
      <w:r>
        <w:rPr>
          <w:rFonts w:hint="cs"/>
          <w:rtl/>
        </w:rPr>
        <w:t>מתחם הכושר</w:t>
      </w:r>
      <w:r w:rsidRPr="00C733F4">
        <w:rPr>
          <w:rFonts w:hint="cs"/>
          <w:rtl/>
        </w:rPr>
        <w:t xml:space="preserve">. ההחלפה תהיה באישורו מראש ובכתב של המזמין בלבד, ומנהל </w:t>
      </w:r>
      <w:r>
        <w:rPr>
          <w:rFonts w:hint="cs"/>
          <w:rtl/>
        </w:rPr>
        <w:t>מתחם הכושר</w:t>
      </w:r>
      <w:r w:rsidRPr="00C733F4">
        <w:rPr>
          <w:rFonts w:hint="cs"/>
          <w:rtl/>
        </w:rPr>
        <w:t xml:space="preserve"> המחליף יידרש לעמוד בכל התנאים הבאים:</w:t>
      </w:r>
    </w:p>
    <w:p w14:paraId="6F2207FB" w14:textId="236D7C34" w:rsidR="00AB724D" w:rsidRPr="0060440B" w:rsidRDefault="00AB724D">
      <w:pPr>
        <w:pStyle w:val="afd"/>
        <w:keepNext/>
        <w:keepLines/>
        <w:widowControl w:val="0"/>
        <w:numPr>
          <w:ilvl w:val="3"/>
          <w:numId w:val="27"/>
        </w:numPr>
        <w:tabs>
          <w:tab w:val="left" w:pos="1841"/>
        </w:tabs>
        <w:ind w:left="2691" w:right="-180" w:hanging="789"/>
      </w:pPr>
      <w:r w:rsidRPr="0060440B">
        <w:rPr>
          <w:rFonts w:hint="cs"/>
          <w:rtl/>
        </w:rPr>
        <w:t>תנאי הסף בסעי</w:t>
      </w:r>
      <w:r>
        <w:rPr>
          <w:rFonts w:hint="cs"/>
          <w:rtl/>
        </w:rPr>
        <w:t xml:space="preserve">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Ref536598491 \r \h</w:instrText>
      </w:r>
      <w:r>
        <w:rPr>
          <w:rtl/>
        </w:rPr>
        <w:instrText xml:space="preserve"> </w:instrText>
      </w:r>
      <w:r w:rsidR="00613632">
        <w:rPr>
          <w:rtl/>
        </w:rPr>
        <w:instrText xml:space="preserve"> \* </w:instrText>
      </w:r>
      <w:r w:rsidR="00613632">
        <w:instrText>MERGEFORMAT</w:instrText>
      </w:r>
      <w:r w:rsidR="00613632">
        <w:rPr>
          <w:rtl/>
        </w:rPr>
        <w:instrText xml:space="preserve"> </w:instrText>
      </w:r>
      <w:r>
        <w:rPr>
          <w:rtl/>
        </w:rPr>
      </w:r>
      <w:r>
        <w:rPr>
          <w:rtl/>
        </w:rPr>
        <w:fldChar w:fldCharType="separate"/>
      </w:r>
      <w:r w:rsidR="005B20ED">
        <w:rPr>
          <w:cs/>
        </w:rPr>
        <w:t>‎</w:t>
      </w:r>
      <w:r w:rsidR="005B20ED">
        <w:t>7.3.3</w:t>
      </w:r>
      <w:r>
        <w:rPr>
          <w:rtl/>
        </w:rPr>
        <w:fldChar w:fldCharType="end"/>
      </w:r>
      <w:r>
        <w:rPr>
          <w:rFonts w:hint="cs"/>
          <w:rtl/>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Ref370266 \r \h</w:instrText>
      </w:r>
      <w:r>
        <w:rPr>
          <w:rtl/>
        </w:rPr>
        <w:instrText xml:space="preserve"> </w:instrText>
      </w:r>
      <w:r w:rsidR="00613632">
        <w:rPr>
          <w:rtl/>
        </w:rPr>
        <w:instrText xml:space="preserve"> \* </w:instrText>
      </w:r>
      <w:r w:rsidR="00613632">
        <w:instrText>MERGEFORMAT</w:instrText>
      </w:r>
      <w:r w:rsidR="00613632">
        <w:rPr>
          <w:rtl/>
        </w:rPr>
        <w:instrText xml:space="preserve"> </w:instrText>
      </w:r>
      <w:r>
        <w:rPr>
          <w:rtl/>
        </w:rPr>
      </w:r>
      <w:r>
        <w:rPr>
          <w:rtl/>
        </w:rPr>
        <w:fldChar w:fldCharType="separate"/>
      </w:r>
      <w:r w:rsidR="005B20ED">
        <w:rPr>
          <w:cs/>
        </w:rPr>
        <w:t>‎</w:t>
      </w:r>
      <w:r w:rsidR="005B20ED">
        <w:t>7.3.3.3</w:t>
      </w:r>
      <w:r>
        <w:rPr>
          <w:rtl/>
        </w:rPr>
        <w:fldChar w:fldCharType="end"/>
      </w:r>
      <w:r>
        <w:rPr>
          <w:rFonts w:hint="cs"/>
          <w:rtl/>
        </w:rPr>
        <w:t xml:space="preserve"> </w:t>
      </w:r>
      <w:r w:rsidRPr="0060440B">
        <w:rPr>
          <w:rFonts w:hint="cs"/>
          <w:rtl/>
        </w:rPr>
        <w:t>להלן.</w:t>
      </w:r>
    </w:p>
    <w:p w14:paraId="72A1998B" w14:textId="617E15CB" w:rsidR="00AB724D" w:rsidRPr="00AE0E33" w:rsidRDefault="00AB724D">
      <w:pPr>
        <w:pStyle w:val="afd"/>
        <w:keepNext/>
        <w:keepLines/>
        <w:widowControl w:val="0"/>
        <w:numPr>
          <w:ilvl w:val="3"/>
          <w:numId w:val="27"/>
        </w:numPr>
        <w:tabs>
          <w:tab w:val="left" w:pos="1841"/>
        </w:tabs>
        <w:ind w:left="2691" w:right="-180" w:hanging="789"/>
        <w:rPr>
          <w:rtl/>
        </w:rPr>
      </w:pPr>
      <w:r w:rsidRPr="0060440B">
        <w:rPr>
          <w:rFonts w:hint="cs"/>
          <w:rtl/>
        </w:rPr>
        <w:t>ניסיון כאמור בטבלה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Ref708537 \r \h</w:instrText>
      </w:r>
      <w:r>
        <w:rPr>
          <w:rtl/>
        </w:rPr>
        <w:instrText xml:space="preserve"> </w:instrText>
      </w:r>
      <w:r w:rsidR="00613632">
        <w:rPr>
          <w:rtl/>
        </w:rPr>
        <w:instrText xml:space="preserve"> \* </w:instrText>
      </w:r>
      <w:r w:rsidR="00613632">
        <w:instrText>MERGEFORMAT</w:instrText>
      </w:r>
      <w:r w:rsidR="00613632">
        <w:rPr>
          <w:rtl/>
        </w:rPr>
        <w:instrText xml:space="preserve"> </w:instrText>
      </w:r>
      <w:r>
        <w:rPr>
          <w:rtl/>
        </w:rPr>
      </w:r>
      <w:r>
        <w:rPr>
          <w:rtl/>
        </w:rPr>
        <w:fldChar w:fldCharType="separate"/>
      </w:r>
      <w:r w:rsidR="005B20ED">
        <w:rPr>
          <w:cs/>
        </w:rPr>
        <w:t>‎</w:t>
      </w:r>
      <w:r w:rsidR="005B20ED">
        <w:t>11.4.4</w:t>
      </w:r>
      <w:r>
        <w:rPr>
          <w:rtl/>
        </w:rPr>
        <w:fldChar w:fldCharType="end"/>
      </w:r>
      <w:r w:rsidRPr="0060440B">
        <w:rPr>
          <w:rFonts w:hint="cs"/>
          <w:rtl/>
        </w:rPr>
        <w:t>, פרמט</w:t>
      </w:r>
      <w:r>
        <w:rPr>
          <w:rFonts w:hint="cs"/>
          <w:rtl/>
        </w:rPr>
        <w:t xml:space="preserve">ר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Ref536598938 \r \h</w:instrText>
      </w:r>
      <w:r>
        <w:rPr>
          <w:rtl/>
        </w:rPr>
        <w:instrText xml:space="preserve"> </w:instrText>
      </w:r>
      <w:r w:rsidR="00613632">
        <w:rPr>
          <w:rtl/>
        </w:rPr>
        <w:instrText xml:space="preserve"> \* </w:instrText>
      </w:r>
      <w:r w:rsidR="00613632">
        <w:instrText>MERGEFORMAT</w:instrText>
      </w:r>
      <w:r w:rsidR="00613632">
        <w:rPr>
          <w:rtl/>
        </w:rPr>
        <w:instrText xml:space="preserve"> </w:instrText>
      </w:r>
      <w:r>
        <w:rPr>
          <w:rtl/>
        </w:rPr>
      </w:r>
      <w:r>
        <w:rPr>
          <w:rtl/>
        </w:rPr>
        <w:fldChar w:fldCharType="separate"/>
      </w:r>
      <w:r w:rsidR="005B20ED">
        <w:rPr>
          <w:cs/>
        </w:rPr>
        <w:t>‎</w:t>
      </w:r>
      <w:r w:rsidR="005B20ED">
        <w:t>3</w:t>
      </w:r>
      <w:r>
        <w:rPr>
          <w:rtl/>
        </w:rPr>
        <w:fldChar w:fldCharType="end"/>
      </w:r>
      <w:r w:rsidRPr="0060440B">
        <w:rPr>
          <w:rFonts w:hint="cs"/>
          <w:rtl/>
        </w:rPr>
        <w:t xml:space="preserve"> – ניסיון בניהול חדר כושר, אשר לא יפחת ביותר משנתיים מניסיונו של מנהל </w:t>
      </w:r>
      <w:r>
        <w:rPr>
          <w:rFonts w:hint="cs"/>
          <w:rtl/>
        </w:rPr>
        <w:t>מתחם הכושר</w:t>
      </w:r>
      <w:r w:rsidRPr="0060440B">
        <w:rPr>
          <w:rFonts w:hint="cs"/>
          <w:rtl/>
        </w:rPr>
        <w:t xml:space="preserve"> שהוגש במסגרת ההצעה הזוכה.</w:t>
      </w:r>
    </w:p>
    <w:p w14:paraId="54296F6D" w14:textId="77777777" w:rsidR="00AE0E33" w:rsidRPr="00AE0E33" w:rsidRDefault="00AE0E33">
      <w:pPr>
        <w:pStyle w:val="afd"/>
        <w:keepNext/>
        <w:keepLines/>
        <w:widowControl w:val="0"/>
        <w:numPr>
          <w:ilvl w:val="1"/>
          <w:numId w:val="27"/>
        </w:numPr>
        <w:tabs>
          <w:tab w:val="left" w:pos="468"/>
        </w:tabs>
        <w:ind w:left="990" w:right="-180" w:hanging="630"/>
        <w:rPr>
          <w:b/>
          <w:bCs/>
        </w:rPr>
      </w:pPr>
      <w:r w:rsidRPr="00AE0E33">
        <w:rPr>
          <w:rFonts w:hint="cs"/>
          <w:b/>
          <w:bCs/>
          <w:rtl/>
        </w:rPr>
        <w:t>מדריך כושר</w:t>
      </w:r>
    </w:p>
    <w:p w14:paraId="54A48CA0" w14:textId="3713C690" w:rsidR="00AE0E33" w:rsidRPr="00AE0E33" w:rsidRDefault="00AE0E33">
      <w:pPr>
        <w:pStyle w:val="afd"/>
        <w:keepNext/>
        <w:keepLines/>
        <w:widowControl w:val="0"/>
        <w:numPr>
          <w:ilvl w:val="2"/>
          <w:numId w:val="27"/>
        </w:numPr>
        <w:tabs>
          <w:tab w:val="left" w:pos="1841"/>
        </w:tabs>
        <w:ind w:left="1841" w:right="-180" w:hanging="788"/>
      </w:pPr>
      <w:r w:rsidRPr="00AE0E33">
        <w:rPr>
          <w:rFonts w:hint="cs"/>
          <w:rtl/>
        </w:rPr>
        <w:t>הספק הזוכה יעמיד בכל שעות הפעילות כהגדרתן בסעי</w:t>
      </w:r>
      <w:r w:rsidR="00F133A4">
        <w:rPr>
          <w:rFonts w:hint="cs"/>
          <w:rtl/>
        </w:rPr>
        <w:t xml:space="preserve">ף </w:t>
      </w:r>
      <w:r w:rsidR="00565A07">
        <w:rPr>
          <w:rtl/>
        </w:rPr>
        <w:fldChar w:fldCharType="begin"/>
      </w:r>
      <w:r w:rsidR="00565A07">
        <w:rPr>
          <w:rtl/>
        </w:rPr>
        <w:instrText xml:space="preserve"> </w:instrText>
      </w:r>
      <w:r w:rsidR="00565A07">
        <w:rPr>
          <w:rFonts w:hint="cs"/>
        </w:rPr>
        <w:instrText>REF</w:instrText>
      </w:r>
      <w:r w:rsidR="00565A07">
        <w:rPr>
          <w:rFonts w:hint="cs"/>
          <w:rtl/>
        </w:rPr>
        <w:instrText xml:space="preserve"> _</w:instrText>
      </w:r>
      <w:r w:rsidR="00565A07">
        <w:rPr>
          <w:rFonts w:hint="cs"/>
        </w:rPr>
        <w:instrText>Ref945828 \r \h</w:instrText>
      </w:r>
      <w:r w:rsidR="00565A07">
        <w:rPr>
          <w:rtl/>
        </w:rPr>
        <w:instrText xml:space="preserve"> </w:instrText>
      </w:r>
      <w:r w:rsidR="00565A07">
        <w:rPr>
          <w:rtl/>
        </w:rPr>
      </w:r>
      <w:r w:rsidR="00565A07">
        <w:rPr>
          <w:rtl/>
        </w:rPr>
        <w:fldChar w:fldCharType="separate"/>
      </w:r>
      <w:r w:rsidR="005B20ED">
        <w:rPr>
          <w:cs/>
        </w:rPr>
        <w:t>‎</w:t>
      </w:r>
      <w:r w:rsidR="005B20ED">
        <w:t>5</w:t>
      </w:r>
      <w:r w:rsidR="00565A07">
        <w:rPr>
          <w:rtl/>
        </w:rPr>
        <w:fldChar w:fldCharType="end"/>
      </w:r>
      <w:r w:rsidRPr="00AE0E33">
        <w:rPr>
          <w:rFonts w:hint="cs"/>
          <w:rtl/>
        </w:rPr>
        <w:t xml:space="preserve"> להלן, לפחות מדריך כושר מוסמך אחד ב</w:t>
      </w:r>
      <w:r w:rsidR="001F5326">
        <w:rPr>
          <w:rFonts w:hint="cs"/>
          <w:rtl/>
        </w:rPr>
        <w:t>מתחם הכושר</w:t>
      </w:r>
      <w:r w:rsidRPr="00AE0E33">
        <w:rPr>
          <w:rFonts w:hint="cs"/>
          <w:rtl/>
        </w:rPr>
        <w:t>.</w:t>
      </w:r>
    </w:p>
    <w:p w14:paraId="47B3C2C5" w14:textId="77777777" w:rsidR="00AE0E33" w:rsidRPr="00AE0E33" w:rsidRDefault="00AE0E33">
      <w:pPr>
        <w:pStyle w:val="afd"/>
        <w:keepNext/>
        <w:keepLines/>
        <w:widowControl w:val="0"/>
        <w:numPr>
          <w:ilvl w:val="2"/>
          <w:numId w:val="27"/>
        </w:numPr>
        <w:tabs>
          <w:tab w:val="left" w:pos="1841"/>
        </w:tabs>
        <w:ind w:left="1841" w:right="-180" w:hanging="788"/>
        <w:rPr>
          <w:rtl/>
        </w:rPr>
      </w:pPr>
      <w:r w:rsidRPr="00AE0E33">
        <w:rPr>
          <w:rFonts w:hint="cs"/>
          <w:rtl/>
        </w:rPr>
        <w:t>כל מדריך נדרש לעמוד בדרישות להלן:</w:t>
      </w:r>
    </w:p>
    <w:p w14:paraId="5643E7F1" w14:textId="77777777" w:rsidR="00AE0E33" w:rsidRPr="00AE0E33" w:rsidRDefault="00AE0E33">
      <w:pPr>
        <w:pStyle w:val="afd"/>
        <w:keepNext/>
        <w:keepLines/>
        <w:widowControl w:val="0"/>
        <w:numPr>
          <w:ilvl w:val="3"/>
          <w:numId w:val="27"/>
        </w:numPr>
        <w:tabs>
          <w:tab w:val="left" w:pos="2691"/>
        </w:tabs>
        <w:ind w:left="2691" w:right="-180" w:hanging="850"/>
      </w:pPr>
      <w:r w:rsidRPr="00AE0E33">
        <w:rPr>
          <w:rFonts w:hint="cs"/>
          <w:rtl/>
        </w:rPr>
        <w:t xml:space="preserve">בעל תעודה תקפה של מדריך כושר, מאחד המוסדות המאושרים ברשימת הקורסים והמוסדות המאושרים על פי החוק, של </w:t>
      </w:r>
      <w:proofErr w:type="spellStart"/>
      <w:r w:rsidRPr="00AE0E33">
        <w:rPr>
          <w:rFonts w:hint="cs"/>
          <w:rtl/>
        </w:rPr>
        <w:t>מינהל</w:t>
      </w:r>
      <w:proofErr w:type="spellEnd"/>
      <w:r w:rsidRPr="00AE0E33">
        <w:rPr>
          <w:rFonts w:hint="cs"/>
          <w:rtl/>
        </w:rPr>
        <w:t xml:space="preserve"> הספורט במשרד התרבות והספורט. במידה והמדריך עבר את ההכשרה בחו"ל, יש להציג אישור מטעם משרד הספורט שלפיו התעודה תקפה בישראל.</w:t>
      </w:r>
    </w:p>
    <w:p w14:paraId="0625E35E" w14:textId="4EFD83E4" w:rsidR="00AE0E33" w:rsidRPr="00AE0E33" w:rsidRDefault="00AE0E33">
      <w:pPr>
        <w:pStyle w:val="afd"/>
        <w:keepNext/>
        <w:keepLines/>
        <w:widowControl w:val="0"/>
        <w:numPr>
          <w:ilvl w:val="3"/>
          <w:numId w:val="27"/>
        </w:numPr>
        <w:tabs>
          <w:tab w:val="left" w:pos="2691"/>
        </w:tabs>
        <w:ind w:left="2691" w:right="-180" w:hanging="850"/>
        <w:rPr>
          <w:rtl/>
        </w:rPr>
      </w:pPr>
      <w:r w:rsidRPr="00AE0E33">
        <w:rPr>
          <w:rFonts w:hint="cs"/>
          <w:rtl/>
        </w:rPr>
        <w:t>בעל ניסיון של שנה אחת לפחות, בה ביצע 1,000 שעות לפחות כמדריך כושר, ב-3 השנים שקדמו למועד תחילת עבודתו ב</w:t>
      </w:r>
      <w:r w:rsidR="001F5326">
        <w:rPr>
          <w:rFonts w:hint="cs"/>
          <w:rtl/>
        </w:rPr>
        <w:t>מתחם הכושר</w:t>
      </w:r>
      <w:r w:rsidRPr="00AE0E33">
        <w:rPr>
          <w:rFonts w:hint="cs"/>
          <w:rtl/>
        </w:rPr>
        <w:t xml:space="preserve"> של המזמין במסגרת מכרז זה.</w:t>
      </w:r>
    </w:p>
    <w:p w14:paraId="76904651" w14:textId="77777777" w:rsidR="00AE0E33" w:rsidRPr="00AE0E33" w:rsidRDefault="00AE0E33">
      <w:pPr>
        <w:pStyle w:val="afd"/>
        <w:keepNext/>
        <w:keepLines/>
        <w:widowControl w:val="0"/>
        <w:numPr>
          <w:ilvl w:val="3"/>
          <w:numId w:val="27"/>
        </w:numPr>
        <w:tabs>
          <w:tab w:val="left" w:pos="2691"/>
        </w:tabs>
        <w:ind w:left="2691" w:right="-180" w:hanging="850"/>
        <w:rPr>
          <w:rtl/>
        </w:rPr>
      </w:pPr>
      <w:r w:rsidRPr="00AE0E33">
        <w:rPr>
          <w:rFonts w:hint="cs"/>
          <w:rtl/>
        </w:rPr>
        <w:t>בעל אישור רפואי עדכני המתיר עבודה בחדר כושר.</w:t>
      </w:r>
    </w:p>
    <w:p w14:paraId="17E681F9" w14:textId="77777777" w:rsidR="00AE0E33" w:rsidRPr="00AE0E33" w:rsidRDefault="00AE0E33">
      <w:pPr>
        <w:pStyle w:val="afd"/>
        <w:keepNext/>
        <w:keepLines/>
        <w:widowControl w:val="0"/>
        <w:numPr>
          <w:ilvl w:val="2"/>
          <w:numId w:val="27"/>
        </w:numPr>
        <w:tabs>
          <w:tab w:val="left" w:pos="1841"/>
        </w:tabs>
        <w:ind w:left="1841" w:right="-180" w:hanging="788"/>
        <w:rPr>
          <w:rtl/>
        </w:rPr>
      </w:pPr>
      <w:r w:rsidRPr="00AE0E33">
        <w:rPr>
          <w:rFonts w:hint="cs"/>
          <w:rtl/>
        </w:rPr>
        <w:lastRenderedPageBreak/>
        <w:t xml:space="preserve">מדריך הכושר יסייע למתאמנים בהדרכה נכונה על ביצוע תרגילים ושימוש במכשירים, בניית </w:t>
      </w:r>
      <w:proofErr w:type="spellStart"/>
      <w:r w:rsidRPr="00AE0E33">
        <w:rPr>
          <w:rFonts w:hint="cs"/>
          <w:rtl/>
        </w:rPr>
        <w:t>תכניות</w:t>
      </w:r>
      <w:proofErr w:type="spellEnd"/>
      <w:r w:rsidRPr="00AE0E33">
        <w:rPr>
          <w:rFonts w:hint="cs"/>
          <w:rtl/>
        </w:rPr>
        <w:t xml:space="preserve"> אימונים למתאמנים ופיקוח והשגחה על המתאמנים.</w:t>
      </w:r>
    </w:p>
    <w:p w14:paraId="0114DA58" w14:textId="59CF056C" w:rsidR="00AE0E33" w:rsidRPr="00AE0E33" w:rsidRDefault="00AE0E33">
      <w:pPr>
        <w:pStyle w:val="afd"/>
        <w:keepNext/>
        <w:keepLines/>
        <w:widowControl w:val="0"/>
        <w:numPr>
          <w:ilvl w:val="2"/>
          <w:numId w:val="27"/>
        </w:numPr>
        <w:tabs>
          <w:tab w:val="left" w:pos="1841"/>
        </w:tabs>
        <w:ind w:left="1841" w:right="-180" w:hanging="788"/>
        <w:rPr>
          <w:rtl/>
        </w:rPr>
      </w:pPr>
      <w:r w:rsidRPr="00AE0E33">
        <w:rPr>
          <w:rFonts w:hint="cs"/>
          <w:rtl/>
        </w:rPr>
        <w:t xml:space="preserve">מדריך הכושר יפקח על תקינות המכשירים ויתריע בפני מנהל </w:t>
      </w:r>
      <w:r w:rsidR="001F5326">
        <w:rPr>
          <w:rFonts w:hint="cs"/>
          <w:rtl/>
        </w:rPr>
        <w:t>מתחם הכושר</w:t>
      </w:r>
      <w:r w:rsidRPr="00AE0E33">
        <w:rPr>
          <w:rFonts w:hint="cs"/>
          <w:rtl/>
        </w:rPr>
        <w:t xml:space="preserve"> על תקלות או פגמים בציוד או בתשתיות </w:t>
      </w:r>
      <w:r w:rsidR="001F5326">
        <w:rPr>
          <w:rFonts w:hint="cs"/>
          <w:rtl/>
        </w:rPr>
        <w:t>מתחם הכושר</w:t>
      </w:r>
      <w:r w:rsidRPr="00AE0E33">
        <w:rPr>
          <w:rFonts w:hint="cs"/>
          <w:rtl/>
        </w:rPr>
        <w:t>.</w:t>
      </w:r>
    </w:p>
    <w:p w14:paraId="18090DE1" w14:textId="74B3F684" w:rsidR="00AE0E33" w:rsidRDefault="00AE0E33">
      <w:pPr>
        <w:pStyle w:val="afd"/>
        <w:keepNext/>
        <w:keepLines/>
        <w:widowControl w:val="0"/>
        <w:numPr>
          <w:ilvl w:val="2"/>
          <w:numId w:val="27"/>
        </w:numPr>
        <w:tabs>
          <w:tab w:val="left" w:pos="1841"/>
        </w:tabs>
        <w:ind w:left="1841" w:right="-180" w:hanging="788"/>
      </w:pPr>
      <w:r w:rsidRPr="00AE0E33">
        <w:rPr>
          <w:rFonts w:hint="cs"/>
          <w:rtl/>
        </w:rPr>
        <w:t>מדריך כושר יכול לשמש גם כמדריך חוגים</w:t>
      </w:r>
      <w:r w:rsidR="00FB0DB5">
        <w:rPr>
          <w:rFonts w:hint="cs"/>
          <w:rtl/>
        </w:rPr>
        <w:t xml:space="preserve"> / מנהל מתחם הכושר</w:t>
      </w:r>
      <w:r w:rsidRPr="00AE0E33">
        <w:rPr>
          <w:rFonts w:hint="cs"/>
          <w:rtl/>
        </w:rPr>
        <w:t>, ככל שעומד בכל הדרישות לתפקיד</w:t>
      </w:r>
      <w:r w:rsidR="00275D3F">
        <w:rPr>
          <w:rFonts w:hint="cs"/>
          <w:rtl/>
        </w:rPr>
        <w:t>ים</w:t>
      </w:r>
      <w:r w:rsidRPr="00AE0E33">
        <w:rPr>
          <w:rFonts w:hint="cs"/>
          <w:rtl/>
        </w:rPr>
        <w:t xml:space="preserve"> </w:t>
      </w:r>
      <w:r w:rsidR="00275D3F">
        <w:rPr>
          <w:rFonts w:hint="cs"/>
          <w:rtl/>
        </w:rPr>
        <w:t>אלו</w:t>
      </w:r>
      <w:r w:rsidRPr="00AE0E33">
        <w:rPr>
          <w:rFonts w:hint="cs"/>
          <w:rtl/>
        </w:rPr>
        <w:t>.</w:t>
      </w:r>
    </w:p>
    <w:p w14:paraId="26B885FD" w14:textId="65584BC8" w:rsidR="00970ABD" w:rsidRPr="00AE0E33" w:rsidRDefault="00970ABD">
      <w:pPr>
        <w:pStyle w:val="afd"/>
        <w:keepNext/>
        <w:keepLines/>
        <w:widowControl w:val="0"/>
        <w:numPr>
          <w:ilvl w:val="2"/>
          <w:numId w:val="27"/>
        </w:numPr>
        <w:tabs>
          <w:tab w:val="left" w:pos="1841"/>
        </w:tabs>
        <w:ind w:left="1841" w:right="-180" w:hanging="788"/>
        <w:rPr>
          <w:rtl/>
        </w:rPr>
      </w:pPr>
      <w:r>
        <w:rPr>
          <w:rFonts w:hint="cs"/>
          <w:rtl/>
        </w:rPr>
        <w:t>במידה ויחליט המשרד על הפרדה בין גברים לנשים על הספק להעמיד מדריך כושר מאותו המין</w:t>
      </w:r>
      <w:r w:rsidR="002902AC">
        <w:rPr>
          <w:rFonts w:hint="cs"/>
          <w:rtl/>
        </w:rPr>
        <w:t xml:space="preserve"> בשעות ההפרדה.</w:t>
      </w:r>
    </w:p>
    <w:p w14:paraId="2E663526" w14:textId="77777777" w:rsidR="00AE0E33" w:rsidRPr="00AE0E33" w:rsidRDefault="00AE0E33">
      <w:pPr>
        <w:pStyle w:val="afd"/>
        <w:keepNext/>
        <w:keepLines/>
        <w:widowControl w:val="0"/>
        <w:numPr>
          <w:ilvl w:val="1"/>
          <w:numId w:val="27"/>
        </w:numPr>
        <w:tabs>
          <w:tab w:val="left" w:pos="468"/>
        </w:tabs>
        <w:ind w:left="990" w:right="-180" w:hanging="630"/>
        <w:rPr>
          <w:b/>
          <w:bCs/>
          <w:rtl/>
        </w:rPr>
      </w:pPr>
      <w:r w:rsidRPr="00AE0E33">
        <w:rPr>
          <w:rFonts w:hint="cs"/>
          <w:b/>
          <w:bCs/>
          <w:rtl/>
        </w:rPr>
        <w:t>מדריכי חוגים</w:t>
      </w:r>
    </w:p>
    <w:p w14:paraId="2211D1EE" w14:textId="2557ED70" w:rsidR="00AE0E33" w:rsidRPr="00AE0E33" w:rsidRDefault="00AE0E33">
      <w:pPr>
        <w:pStyle w:val="afd"/>
        <w:keepNext/>
        <w:keepLines/>
        <w:widowControl w:val="0"/>
        <w:numPr>
          <w:ilvl w:val="2"/>
          <w:numId w:val="27"/>
        </w:numPr>
        <w:tabs>
          <w:tab w:val="left" w:pos="1841"/>
        </w:tabs>
        <w:ind w:left="1841" w:right="-180" w:hanging="788"/>
      </w:pPr>
      <w:r w:rsidRPr="00AE0E33">
        <w:rPr>
          <w:rFonts w:hint="cs"/>
          <w:rtl/>
        </w:rPr>
        <w:t>מדריכי החוגים, בהתאם לחוגים המפורטים בסעי</w:t>
      </w:r>
      <w:r w:rsidR="00F133A4">
        <w:rPr>
          <w:rFonts w:hint="cs"/>
          <w:rtl/>
        </w:rPr>
        <w:t xml:space="preserve">ף </w:t>
      </w:r>
      <w:r w:rsidR="00F133A4">
        <w:rPr>
          <w:rtl/>
        </w:rPr>
        <w:fldChar w:fldCharType="begin"/>
      </w:r>
      <w:r w:rsidR="00F133A4">
        <w:rPr>
          <w:rtl/>
        </w:rPr>
        <w:instrText xml:space="preserve"> </w:instrText>
      </w:r>
      <w:r w:rsidR="00F133A4">
        <w:rPr>
          <w:rFonts w:hint="cs"/>
        </w:rPr>
        <w:instrText>REF</w:instrText>
      </w:r>
      <w:r w:rsidR="00F133A4">
        <w:rPr>
          <w:rFonts w:hint="cs"/>
          <w:rtl/>
        </w:rPr>
        <w:instrText xml:space="preserve"> _</w:instrText>
      </w:r>
      <w:r w:rsidR="00F133A4">
        <w:rPr>
          <w:rFonts w:hint="cs"/>
        </w:rPr>
        <w:instrText>Ref193163 \r \h</w:instrText>
      </w:r>
      <w:r w:rsidR="00F133A4">
        <w:rPr>
          <w:rtl/>
        </w:rPr>
        <w:instrText xml:space="preserve"> </w:instrText>
      </w:r>
      <w:r w:rsidR="00F133A4">
        <w:rPr>
          <w:rtl/>
        </w:rPr>
      </w:r>
      <w:r w:rsidR="00F133A4">
        <w:rPr>
          <w:rtl/>
        </w:rPr>
        <w:fldChar w:fldCharType="separate"/>
      </w:r>
      <w:r w:rsidR="005B20ED">
        <w:rPr>
          <w:cs/>
        </w:rPr>
        <w:t>‎</w:t>
      </w:r>
      <w:r w:rsidR="005B20ED">
        <w:t>4.2.2</w:t>
      </w:r>
      <w:r w:rsidR="00F133A4">
        <w:rPr>
          <w:rtl/>
        </w:rPr>
        <w:fldChar w:fldCharType="end"/>
      </w:r>
      <w:r w:rsidRPr="00AE0E33">
        <w:rPr>
          <w:rFonts w:hint="cs"/>
          <w:rtl/>
        </w:rPr>
        <w:t xml:space="preserve"> להלן, יהיו בעלי תעודת הסמכה כמדריכים בתחום החוג אותו הם מעבירים ובעלי אישור רפואי עדכני המתיר עבודה בחדר כושר. במידה והמדריך עבר את ההכשרה בחו"ל, יש להציג אישור מטעם משרד הספורט שלפיו התעודה תקפה בישראל.</w:t>
      </w:r>
    </w:p>
    <w:p w14:paraId="20AF4E7F" w14:textId="77777777" w:rsidR="00AE0E33" w:rsidRPr="00AE0E33" w:rsidRDefault="00AE0E33">
      <w:pPr>
        <w:pStyle w:val="afd"/>
        <w:keepNext/>
        <w:keepLines/>
        <w:widowControl w:val="0"/>
        <w:numPr>
          <w:ilvl w:val="2"/>
          <w:numId w:val="27"/>
        </w:numPr>
        <w:tabs>
          <w:tab w:val="left" w:pos="1841"/>
        </w:tabs>
        <w:ind w:left="1841" w:right="-180" w:hanging="788"/>
      </w:pPr>
      <w:r w:rsidRPr="00AE0E33">
        <w:rPr>
          <w:rFonts w:hint="cs"/>
          <w:rtl/>
        </w:rPr>
        <w:t>עבור כל מדריך, נציג המזמין יאשר שתעודת ההסמכה של המדריך הינה מספקת, בהתאם לנורמות המקובלות בתחום. מדריך חוג שלא אושר על ידי נציג המזמין, לא יהיה רשאי להעביר פעילות בסטודיו או במתחם הכושר, והספק יידרש להציג מדריך חלופי לאישור.</w:t>
      </w:r>
    </w:p>
    <w:p w14:paraId="006334B8" w14:textId="683C0A4C" w:rsidR="00AE0E33" w:rsidRDefault="00AE0E33">
      <w:pPr>
        <w:pStyle w:val="afd"/>
        <w:keepNext/>
        <w:keepLines/>
        <w:widowControl w:val="0"/>
        <w:numPr>
          <w:ilvl w:val="2"/>
          <w:numId w:val="27"/>
        </w:numPr>
        <w:tabs>
          <w:tab w:val="left" w:pos="1841"/>
        </w:tabs>
        <w:ind w:left="1841" w:right="-180" w:hanging="788"/>
      </w:pPr>
      <w:r w:rsidRPr="00AE0E33">
        <w:rPr>
          <w:rFonts w:hint="cs"/>
          <w:rtl/>
        </w:rPr>
        <w:t>בנוסף, כל מדריך חוג יהיה בעל ניסיון של שנה אחת לפחות, בה ביצע 1,000 שעות לפחות כמדריך בתחום הפעילות שהינו מיועד להעביר במתחם, ב-3 השנים שקדמו למועד תחילת עבודתו במתחם של המזמין במסגרת מכרז זה.</w:t>
      </w:r>
    </w:p>
    <w:p w14:paraId="30AA8078" w14:textId="6FA6A5F9" w:rsidR="00D9089A" w:rsidRPr="00AE0E33" w:rsidRDefault="00D9089A">
      <w:pPr>
        <w:pStyle w:val="afd"/>
        <w:keepNext/>
        <w:keepLines/>
        <w:widowControl w:val="0"/>
        <w:numPr>
          <w:ilvl w:val="2"/>
          <w:numId w:val="27"/>
        </w:numPr>
        <w:tabs>
          <w:tab w:val="left" w:pos="1841"/>
        </w:tabs>
        <w:ind w:left="1841" w:right="-180" w:hanging="788"/>
        <w:rPr>
          <w:rtl/>
        </w:rPr>
      </w:pPr>
      <w:r w:rsidRPr="00AE0E33">
        <w:rPr>
          <w:rFonts w:hint="cs"/>
          <w:rtl/>
        </w:rPr>
        <w:t xml:space="preserve">מדריך </w:t>
      </w:r>
      <w:r>
        <w:rPr>
          <w:rFonts w:hint="cs"/>
          <w:rtl/>
        </w:rPr>
        <w:t>חוג</w:t>
      </w:r>
      <w:r w:rsidRPr="00AE0E33">
        <w:rPr>
          <w:rFonts w:hint="cs"/>
          <w:rtl/>
        </w:rPr>
        <w:t xml:space="preserve"> יכול לשמש </w:t>
      </w:r>
      <w:r>
        <w:rPr>
          <w:rFonts w:hint="cs"/>
          <w:rtl/>
        </w:rPr>
        <w:t xml:space="preserve">כמדריך בחוגים נוספים ו/או </w:t>
      </w:r>
      <w:r w:rsidRPr="00AE0E33">
        <w:rPr>
          <w:rFonts w:hint="cs"/>
          <w:rtl/>
        </w:rPr>
        <w:t xml:space="preserve">כמדריך </w:t>
      </w:r>
      <w:r>
        <w:rPr>
          <w:rFonts w:hint="cs"/>
          <w:rtl/>
        </w:rPr>
        <w:t>כושר</w:t>
      </w:r>
      <w:r w:rsidRPr="00AE0E33">
        <w:rPr>
          <w:rFonts w:hint="cs"/>
          <w:rtl/>
        </w:rPr>
        <w:t>, ככל שעומד בכל הדרישות לתפקיד</w:t>
      </w:r>
      <w:r>
        <w:rPr>
          <w:rFonts w:hint="cs"/>
          <w:rtl/>
        </w:rPr>
        <w:t>ים</w:t>
      </w:r>
      <w:r w:rsidRPr="00AE0E33">
        <w:rPr>
          <w:rFonts w:hint="cs"/>
          <w:rtl/>
        </w:rPr>
        <w:t xml:space="preserve"> </w:t>
      </w:r>
      <w:r>
        <w:rPr>
          <w:rFonts w:hint="cs"/>
          <w:rtl/>
        </w:rPr>
        <w:t>אלו</w:t>
      </w:r>
      <w:r w:rsidRPr="00AE0E33">
        <w:rPr>
          <w:rFonts w:hint="cs"/>
          <w:rtl/>
        </w:rPr>
        <w:t>.</w:t>
      </w:r>
    </w:p>
    <w:p w14:paraId="78EA391D" w14:textId="5BA08061" w:rsidR="00AE0E33" w:rsidRPr="00AE0E33" w:rsidRDefault="00AE0E33">
      <w:pPr>
        <w:pStyle w:val="afd"/>
        <w:keepNext/>
        <w:keepLines/>
        <w:widowControl w:val="0"/>
        <w:numPr>
          <w:ilvl w:val="1"/>
          <w:numId w:val="27"/>
        </w:numPr>
        <w:tabs>
          <w:tab w:val="left" w:pos="468"/>
        </w:tabs>
        <w:ind w:left="990" w:right="-180" w:hanging="630"/>
        <w:rPr>
          <w:rtl/>
        </w:rPr>
      </w:pPr>
      <w:r w:rsidRPr="00AE0E33">
        <w:rPr>
          <w:rFonts w:hint="cs"/>
          <w:rtl/>
        </w:rPr>
        <w:t xml:space="preserve">כל איש צוות, בין אם מנהל </w:t>
      </w:r>
      <w:r w:rsidR="001F5326">
        <w:rPr>
          <w:rFonts w:hint="cs"/>
          <w:rtl/>
        </w:rPr>
        <w:t>מתחם הכושר</w:t>
      </w:r>
      <w:r w:rsidRPr="00AE0E33">
        <w:rPr>
          <w:rFonts w:hint="cs"/>
          <w:rtl/>
        </w:rPr>
        <w:t xml:space="preserve">, מדריך כושר ו/או מדריך חוג, יאושר על ידי המזמין מראש ובכתב. </w:t>
      </w:r>
      <w:r w:rsidRPr="0008170E">
        <w:rPr>
          <w:rFonts w:hint="cs"/>
          <w:rtl/>
        </w:rPr>
        <w:t>המזמין רשאי</w:t>
      </w:r>
      <w:r w:rsidR="003436A7" w:rsidRPr="0008170E">
        <w:rPr>
          <w:rFonts w:hint="cs"/>
          <w:rtl/>
        </w:rPr>
        <w:t xml:space="preserve"> לדרוש מהספק להחליף איש צוות תוך פרק זמן של 30 ימים, ולספק לא תהיה כל טענה בעניין זה.</w:t>
      </w:r>
      <w:r w:rsidRPr="0008170E">
        <w:rPr>
          <w:rFonts w:hint="cs"/>
          <w:rtl/>
        </w:rPr>
        <w:t xml:space="preserve"> </w:t>
      </w:r>
    </w:p>
    <w:p w14:paraId="405E503B" w14:textId="7CD74B93" w:rsidR="00AE0E33" w:rsidRPr="00AE0E33" w:rsidRDefault="00AE0E33">
      <w:pPr>
        <w:pStyle w:val="13"/>
        <w:widowControl w:val="0"/>
        <w:numPr>
          <w:ilvl w:val="0"/>
          <w:numId w:val="27"/>
        </w:numPr>
        <w:rPr>
          <w:rFonts w:ascii="Courier" w:hAnsi="Courier"/>
        </w:rPr>
      </w:pPr>
      <w:bookmarkStart w:id="575" w:name="_Toc71706517"/>
      <w:bookmarkStart w:id="576" w:name="_Toc126842806"/>
      <w:bookmarkStart w:id="577" w:name="_Toc126842862"/>
      <w:bookmarkStart w:id="578" w:name="_Toc133913111"/>
      <w:r w:rsidRPr="00AE0E33">
        <w:rPr>
          <w:rFonts w:ascii="Courier" w:hAnsi="Courier" w:hint="cs"/>
          <w:rtl/>
        </w:rPr>
        <w:t>השירותים הנדרשים</w:t>
      </w:r>
      <w:bookmarkEnd w:id="575"/>
      <w:bookmarkEnd w:id="576"/>
      <w:bookmarkEnd w:id="577"/>
      <w:bookmarkEnd w:id="578"/>
    </w:p>
    <w:p w14:paraId="1ACA24C8" w14:textId="7780A22C" w:rsidR="00AE0E33" w:rsidRPr="00AE0E33" w:rsidRDefault="001F5326">
      <w:pPr>
        <w:pStyle w:val="afd"/>
        <w:keepNext/>
        <w:keepLines/>
        <w:widowControl w:val="0"/>
        <w:numPr>
          <w:ilvl w:val="1"/>
          <w:numId w:val="27"/>
        </w:numPr>
        <w:tabs>
          <w:tab w:val="left" w:pos="468"/>
        </w:tabs>
        <w:ind w:left="990" w:right="-180" w:hanging="630"/>
        <w:rPr>
          <w:b/>
          <w:bCs/>
        </w:rPr>
      </w:pPr>
      <w:r>
        <w:rPr>
          <w:rFonts w:hint="cs"/>
          <w:b/>
          <w:bCs/>
          <w:rtl/>
        </w:rPr>
        <w:t>מתחם הכושר</w:t>
      </w:r>
      <w:r w:rsidR="00AE0E33" w:rsidRPr="00AE0E33">
        <w:rPr>
          <w:rFonts w:hint="cs"/>
          <w:b/>
          <w:bCs/>
          <w:rtl/>
        </w:rPr>
        <w:t xml:space="preserve"> (מכשירים)</w:t>
      </w:r>
    </w:p>
    <w:p w14:paraId="661E291F" w14:textId="71CDC9E8" w:rsidR="007D57A0" w:rsidRDefault="007D57A0">
      <w:pPr>
        <w:pStyle w:val="afd"/>
        <w:keepNext/>
        <w:keepLines/>
        <w:widowControl w:val="0"/>
        <w:numPr>
          <w:ilvl w:val="2"/>
          <w:numId w:val="27"/>
        </w:numPr>
        <w:tabs>
          <w:tab w:val="left" w:pos="1841"/>
        </w:tabs>
        <w:ind w:left="1841" w:right="-180" w:hanging="788"/>
      </w:pPr>
      <w:r>
        <w:rPr>
          <w:rFonts w:hint="cs"/>
          <w:rtl/>
        </w:rPr>
        <w:t>מכשירי הכושר וכל הציוד הרלוונטי יסופקו על ידי המשרד.</w:t>
      </w:r>
    </w:p>
    <w:p w14:paraId="77BCF5AA" w14:textId="7B7E7BED" w:rsidR="00AE0E33" w:rsidRDefault="007D57A0" w:rsidP="00EE6920">
      <w:pPr>
        <w:pStyle w:val="afd"/>
        <w:keepNext/>
        <w:keepLines/>
        <w:widowControl w:val="0"/>
        <w:numPr>
          <w:ilvl w:val="2"/>
          <w:numId w:val="27"/>
        </w:numPr>
        <w:tabs>
          <w:tab w:val="left" w:pos="1841"/>
        </w:tabs>
        <w:ind w:left="1841" w:right="-180" w:hanging="788"/>
      </w:pPr>
      <w:r>
        <w:rPr>
          <w:rFonts w:hint="cs"/>
          <w:rtl/>
        </w:rPr>
        <w:t>רשימת הפריטים מצורפת לצורך התרשמות בלבד אינה מחייבת את המשרד. יובהר כי רשימה זו עשויה להשתנות בהתאם לשיקול דעת המשרד.</w:t>
      </w:r>
    </w:p>
    <w:p w14:paraId="70B8C56D" w14:textId="4CF121F8" w:rsidR="005E3344" w:rsidRPr="003C5271" w:rsidRDefault="005E3344" w:rsidP="00EE6920">
      <w:pPr>
        <w:pStyle w:val="afd"/>
        <w:keepNext/>
        <w:keepLines/>
        <w:widowControl w:val="0"/>
        <w:numPr>
          <w:ilvl w:val="2"/>
          <w:numId w:val="27"/>
        </w:numPr>
        <w:tabs>
          <w:tab w:val="left" w:pos="1841"/>
        </w:tabs>
        <w:ind w:left="1841" w:right="-180" w:hanging="788"/>
        <w:rPr>
          <w:rtl/>
        </w:rPr>
      </w:pPr>
      <w:r w:rsidRPr="005E3344">
        <w:rPr>
          <w:rtl/>
        </w:rPr>
        <w:t>כלל המכשירים יהיו תקינים</w:t>
      </w:r>
      <w:r>
        <w:rPr>
          <w:rFonts w:hint="cs"/>
          <w:rtl/>
        </w:rPr>
        <w:t xml:space="preserve"> ומתוחזקים</w:t>
      </w:r>
      <w:r w:rsidRPr="005E3344">
        <w:rPr>
          <w:rtl/>
        </w:rPr>
        <w:t xml:space="preserve"> באופן שוטף. ככל שישנה תקלה, על הספק לדאוג לביקור טכנאי בתוך 2 ימי עבודה מרגע גילוי התקלה, ולתיקונה </w:t>
      </w:r>
      <w:r>
        <w:rPr>
          <w:rFonts w:hint="cs"/>
          <w:rtl/>
        </w:rPr>
        <w:t>ללא תמורה נוספת</w:t>
      </w:r>
      <w:r w:rsidRPr="005E3344">
        <w:rPr>
          <w:rtl/>
        </w:rPr>
        <w:t xml:space="preserve"> בתוך לא יותר מ-5 ימי עבודה נוספים.</w:t>
      </w:r>
      <w:r>
        <w:rPr>
          <w:rFonts w:hint="cs"/>
          <w:rtl/>
        </w:rPr>
        <w:t xml:space="preserve"> </w:t>
      </w:r>
      <w:proofErr w:type="spellStart"/>
      <w:r>
        <w:rPr>
          <w:rFonts w:hint="cs"/>
          <w:rtl/>
        </w:rPr>
        <w:t>יצויין</w:t>
      </w:r>
      <w:proofErr w:type="spellEnd"/>
      <w:r>
        <w:rPr>
          <w:rFonts w:hint="cs"/>
          <w:rtl/>
        </w:rPr>
        <w:t xml:space="preserve"> כי למשרד התקשרות עם ספק מכשירים הכוללת תקופת אחריות. המזמין יסייע לספק ביצירת קשר ובמסירת פרטים מול ספק המכשירים במידת הצורך.</w:t>
      </w:r>
      <w:r w:rsidRPr="005E3344">
        <w:rPr>
          <w:rtl/>
        </w:rPr>
        <w:t xml:space="preserve"> ככל שיחרוג מזמנים אלו, על הספק להעמיד מכשיר חלופי מאותו סוג.</w:t>
      </w:r>
    </w:p>
    <w:p w14:paraId="27296B4D" w14:textId="77777777"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על מכשירי הכושר יוצגו, באופן בולט, הוראות השימוש בהן בהתאם לדרישות החוק.</w:t>
      </w:r>
    </w:p>
    <w:p w14:paraId="7B063C37" w14:textId="77777777" w:rsidR="00AE0E33" w:rsidRPr="00AE0E33" w:rsidRDefault="00AE0E33">
      <w:pPr>
        <w:pStyle w:val="afd"/>
        <w:keepNext/>
        <w:keepLines/>
        <w:widowControl w:val="0"/>
        <w:numPr>
          <w:ilvl w:val="1"/>
          <w:numId w:val="27"/>
        </w:numPr>
        <w:tabs>
          <w:tab w:val="left" w:pos="468"/>
        </w:tabs>
        <w:ind w:left="990" w:right="-180" w:hanging="630"/>
        <w:rPr>
          <w:b/>
          <w:bCs/>
          <w:rtl/>
        </w:rPr>
      </w:pPr>
      <w:r w:rsidRPr="00AE0E33">
        <w:rPr>
          <w:rFonts w:hint="cs"/>
          <w:b/>
          <w:bCs/>
          <w:rtl/>
        </w:rPr>
        <w:t>סטודיו</w:t>
      </w:r>
    </w:p>
    <w:p w14:paraId="3941029E" w14:textId="3B58C323"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lastRenderedPageBreak/>
        <w:t>הספק יפעיל חוגים בסטודיו, בהיקף שלא יפחת מ-2 חוגים קבוצתיים ביום פעילות, לפחות 4 ימים בשבוע</w:t>
      </w:r>
      <w:r w:rsidR="00C301A7">
        <w:rPr>
          <w:rFonts w:hint="cs"/>
          <w:rtl/>
        </w:rPr>
        <w:t xml:space="preserve"> כאשר כל חוג יימשך </w:t>
      </w:r>
      <w:r w:rsidR="007A6785">
        <w:rPr>
          <w:rFonts w:hint="cs"/>
          <w:rtl/>
        </w:rPr>
        <w:t>45 דקות ולא יותר מ 12 משתתפים בחוג</w:t>
      </w:r>
      <w:r w:rsidRPr="003C5271">
        <w:rPr>
          <w:rFonts w:hint="cs"/>
          <w:rtl/>
        </w:rPr>
        <w:t xml:space="preserve">. </w:t>
      </w:r>
      <w:r w:rsidR="00800B15">
        <w:rPr>
          <w:rFonts w:hint="cs"/>
          <w:rtl/>
        </w:rPr>
        <w:t>למזמין שמור שיקול הדעת לדרוש הרחבה או צמצום היקף החוגים.</w:t>
      </w:r>
    </w:p>
    <w:p w14:paraId="0E0E2BF6" w14:textId="77777777" w:rsidR="00AE0E33" w:rsidRPr="003C5271" w:rsidRDefault="00AE0E33">
      <w:pPr>
        <w:pStyle w:val="afd"/>
        <w:keepNext/>
        <w:keepLines/>
        <w:widowControl w:val="0"/>
        <w:numPr>
          <w:ilvl w:val="2"/>
          <w:numId w:val="27"/>
        </w:numPr>
        <w:tabs>
          <w:tab w:val="left" w:pos="1841"/>
        </w:tabs>
        <w:ind w:left="1841" w:right="-180" w:hanging="788"/>
      </w:pPr>
      <w:bookmarkStart w:id="579" w:name="_Ref193163"/>
      <w:r w:rsidRPr="003C5271">
        <w:rPr>
          <w:rFonts w:hint="cs"/>
          <w:rtl/>
        </w:rPr>
        <w:t>החוגים יהיו מבין לפחות 3 מהתחומים הבאים:</w:t>
      </w:r>
      <w:bookmarkEnd w:id="579"/>
    </w:p>
    <w:p w14:paraId="50B9378F" w14:textId="77777777" w:rsidR="00AE0E33" w:rsidRPr="003C5271" w:rsidRDefault="00AE0E33">
      <w:pPr>
        <w:pStyle w:val="afd"/>
        <w:keepNext/>
        <w:keepLines/>
        <w:widowControl w:val="0"/>
        <w:numPr>
          <w:ilvl w:val="3"/>
          <w:numId w:val="27"/>
        </w:numPr>
        <w:tabs>
          <w:tab w:val="left" w:pos="2691"/>
        </w:tabs>
        <w:ind w:left="2691" w:right="-180" w:hanging="850"/>
        <w:rPr>
          <w:rtl/>
        </w:rPr>
      </w:pPr>
      <w:proofErr w:type="spellStart"/>
      <w:r w:rsidRPr="003C5271">
        <w:rPr>
          <w:rFonts w:hint="cs"/>
          <w:rtl/>
        </w:rPr>
        <w:t>פילאטיס</w:t>
      </w:r>
      <w:proofErr w:type="spellEnd"/>
    </w:p>
    <w:p w14:paraId="6C9555D1" w14:textId="77777777" w:rsidR="00AE0E33" w:rsidRPr="003C5271" w:rsidRDefault="00AE0E33">
      <w:pPr>
        <w:pStyle w:val="afd"/>
        <w:keepNext/>
        <w:keepLines/>
        <w:widowControl w:val="0"/>
        <w:numPr>
          <w:ilvl w:val="3"/>
          <w:numId w:val="27"/>
        </w:numPr>
        <w:tabs>
          <w:tab w:val="left" w:pos="2691"/>
        </w:tabs>
        <w:ind w:left="2691" w:right="-180" w:hanging="850"/>
        <w:rPr>
          <w:rtl/>
        </w:rPr>
      </w:pPr>
      <w:r w:rsidRPr="003C5271">
        <w:rPr>
          <w:rFonts w:hint="cs"/>
          <w:rtl/>
        </w:rPr>
        <w:t>יוגה</w:t>
      </w:r>
    </w:p>
    <w:p w14:paraId="380A3035" w14:textId="77777777" w:rsidR="00AE0E33" w:rsidRPr="003C5271" w:rsidRDefault="00AE0E33">
      <w:pPr>
        <w:pStyle w:val="afd"/>
        <w:keepNext/>
        <w:keepLines/>
        <w:widowControl w:val="0"/>
        <w:numPr>
          <w:ilvl w:val="3"/>
          <w:numId w:val="27"/>
        </w:numPr>
        <w:tabs>
          <w:tab w:val="left" w:pos="2691"/>
        </w:tabs>
        <w:ind w:left="2691" w:right="-180" w:hanging="850"/>
        <w:rPr>
          <w:rtl/>
        </w:rPr>
      </w:pPr>
      <w:r w:rsidRPr="003C5271">
        <w:rPr>
          <w:rFonts w:hint="cs"/>
          <w:rtl/>
        </w:rPr>
        <w:t>פלדנקרייז</w:t>
      </w:r>
    </w:p>
    <w:p w14:paraId="79E82FB3" w14:textId="77777777" w:rsidR="00AE0E33" w:rsidRPr="003C5271" w:rsidRDefault="00AE0E33">
      <w:pPr>
        <w:pStyle w:val="afd"/>
        <w:keepNext/>
        <w:keepLines/>
        <w:widowControl w:val="0"/>
        <w:numPr>
          <w:ilvl w:val="3"/>
          <w:numId w:val="27"/>
        </w:numPr>
        <w:tabs>
          <w:tab w:val="left" w:pos="2691"/>
        </w:tabs>
        <w:ind w:left="2691" w:right="-180" w:hanging="850"/>
        <w:rPr>
          <w:rtl/>
        </w:rPr>
      </w:pPr>
      <w:r w:rsidRPr="003C5271">
        <w:rPr>
          <w:rFonts w:hint="cs"/>
          <w:rtl/>
        </w:rPr>
        <w:t>עיצוב דינמי</w:t>
      </w:r>
    </w:p>
    <w:p w14:paraId="5B7AED0C" w14:textId="77777777" w:rsidR="00AE0E33" w:rsidRPr="003C5271" w:rsidRDefault="00AE0E33">
      <w:pPr>
        <w:pStyle w:val="afd"/>
        <w:keepNext/>
        <w:keepLines/>
        <w:widowControl w:val="0"/>
        <w:numPr>
          <w:ilvl w:val="3"/>
          <w:numId w:val="27"/>
        </w:numPr>
        <w:tabs>
          <w:tab w:val="left" w:pos="2691"/>
        </w:tabs>
        <w:ind w:left="2691" w:right="-180" w:hanging="850"/>
        <w:rPr>
          <w:rtl/>
        </w:rPr>
      </w:pPr>
      <w:proofErr w:type="spellStart"/>
      <w:r w:rsidRPr="003C5271">
        <w:rPr>
          <w:rFonts w:hint="cs"/>
          <w:rtl/>
        </w:rPr>
        <w:t>זומבה</w:t>
      </w:r>
      <w:proofErr w:type="spellEnd"/>
    </w:p>
    <w:p w14:paraId="15E4CB7D" w14:textId="77777777" w:rsidR="00AE0E33" w:rsidRPr="003C5271" w:rsidRDefault="00AE0E33">
      <w:pPr>
        <w:pStyle w:val="afd"/>
        <w:keepNext/>
        <w:keepLines/>
        <w:widowControl w:val="0"/>
        <w:numPr>
          <w:ilvl w:val="3"/>
          <w:numId w:val="27"/>
        </w:numPr>
        <w:tabs>
          <w:tab w:val="left" w:pos="2691"/>
        </w:tabs>
        <w:ind w:left="2691" w:right="-180" w:hanging="850"/>
        <w:rPr>
          <w:rtl/>
        </w:rPr>
      </w:pPr>
      <w:r w:rsidRPr="003C5271">
        <w:rPr>
          <w:rFonts w:hint="cs"/>
          <w:rtl/>
        </w:rPr>
        <w:t>טאי צ'י</w:t>
      </w:r>
    </w:p>
    <w:p w14:paraId="055F43FE" w14:textId="77777777" w:rsidR="00AE0E33" w:rsidRPr="003C5271" w:rsidRDefault="00AE0E33">
      <w:pPr>
        <w:pStyle w:val="afd"/>
        <w:keepNext/>
        <w:keepLines/>
        <w:widowControl w:val="0"/>
        <w:numPr>
          <w:ilvl w:val="3"/>
          <w:numId w:val="27"/>
        </w:numPr>
        <w:tabs>
          <w:tab w:val="left" w:pos="2691"/>
        </w:tabs>
        <w:ind w:left="2691" w:right="-180" w:hanging="850"/>
        <w:rPr>
          <w:rtl/>
        </w:rPr>
      </w:pPr>
      <w:r w:rsidRPr="003C5271">
        <w:rPr>
          <w:rFonts w:hint="cs"/>
          <w:rtl/>
        </w:rPr>
        <w:t>אימון פונקציונלי</w:t>
      </w:r>
    </w:p>
    <w:p w14:paraId="32C028FD" w14:textId="77777777" w:rsidR="00AE0E33" w:rsidRPr="003C5271" w:rsidRDefault="00AE0E33">
      <w:pPr>
        <w:pStyle w:val="afd"/>
        <w:keepNext/>
        <w:keepLines/>
        <w:widowControl w:val="0"/>
        <w:numPr>
          <w:ilvl w:val="3"/>
          <w:numId w:val="27"/>
        </w:numPr>
        <w:tabs>
          <w:tab w:val="left" w:pos="2691"/>
        </w:tabs>
        <w:ind w:left="2691" w:right="-180" w:hanging="850"/>
        <w:rPr>
          <w:rtl/>
        </w:rPr>
      </w:pPr>
      <w:proofErr w:type="spellStart"/>
      <w:r w:rsidRPr="003C5271">
        <w:rPr>
          <w:rFonts w:hint="cs"/>
          <w:rtl/>
        </w:rPr>
        <w:t>קיקבוקס</w:t>
      </w:r>
      <w:proofErr w:type="spellEnd"/>
    </w:p>
    <w:p w14:paraId="10F130DA" w14:textId="77777777" w:rsidR="00AE0E33" w:rsidRPr="003C5271" w:rsidRDefault="00AE0E33">
      <w:pPr>
        <w:pStyle w:val="afd"/>
        <w:keepNext/>
        <w:keepLines/>
        <w:widowControl w:val="0"/>
        <w:numPr>
          <w:ilvl w:val="3"/>
          <w:numId w:val="27"/>
        </w:numPr>
        <w:tabs>
          <w:tab w:val="left" w:pos="2691"/>
        </w:tabs>
        <w:ind w:left="2691" w:right="-180" w:hanging="850"/>
        <w:rPr>
          <w:rtl/>
        </w:rPr>
      </w:pPr>
      <w:r w:rsidRPr="003C5271">
        <w:rPr>
          <w:rFonts w:hint="cs"/>
          <w:rtl/>
        </w:rPr>
        <w:t>תחומים אחרים באישור נציג המזמין</w:t>
      </w:r>
    </w:p>
    <w:p w14:paraId="0FEBE4DA" w14:textId="77777777"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לו"ז החוגים החודשי יתפרסם לפחות שבוע לפני סיום החודש הקודם, וההרשמה אליהם תתאפשר באמצעות הטלפון, דלפק השירות ופורטל האינטרנט של המשרד.</w:t>
      </w:r>
    </w:p>
    <w:p w14:paraId="67B747E0" w14:textId="004EF697"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מבין החוגים, לפחות 1 בשבוע יהיה לנשים בלבד, ולפחות 1 יהיה לגברים בלבד</w:t>
      </w:r>
      <w:r w:rsidR="00B45D8B">
        <w:rPr>
          <w:rFonts w:hint="cs"/>
          <w:rtl/>
        </w:rPr>
        <w:t xml:space="preserve"> לרבות מדריך מאותו המין</w:t>
      </w:r>
      <w:r w:rsidRPr="003C5271">
        <w:rPr>
          <w:rFonts w:hint="cs"/>
          <w:rtl/>
        </w:rPr>
        <w:t>.</w:t>
      </w:r>
    </w:p>
    <w:p w14:paraId="7D4D3D8E" w14:textId="77777777" w:rsidR="00AE0E33" w:rsidRPr="00AE0E33" w:rsidRDefault="00AE0E33">
      <w:pPr>
        <w:pStyle w:val="afd"/>
        <w:keepNext/>
        <w:keepLines/>
        <w:widowControl w:val="0"/>
        <w:numPr>
          <w:ilvl w:val="1"/>
          <w:numId w:val="27"/>
        </w:numPr>
        <w:tabs>
          <w:tab w:val="left" w:pos="468"/>
        </w:tabs>
        <w:ind w:left="990" w:right="-180" w:hanging="630"/>
        <w:rPr>
          <w:b/>
          <w:bCs/>
        </w:rPr>
      </w:pPr>
      <w:r w:rsidRPr="00AE0E33">
        <w:rPr>
          <w:rFonts w:hint="cs"/>
          <w:b/>
          <w:bCs/>
          <w:rtl/>
        </w:rPr>
        <w:t>שיווק</w:t>
      </w:r>
    </w:p>
    <w:p w14:paraId="173F60FB" w14:textId="5ABC675C"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 xml:space="preserve">הספק </w:t>
      </w:r>
      <w:r w:rsidR="001423D1">
        <w:rPr>
          <w:rFonts w:hint="cs"/>
          <w:rtl/>
        </w:rPr>
        <w:t xml:space="preserve">לא </w:t>
      </w:r>
      <w:r w:rsidRPr="003C5271">
        <w:rPr>
          <w:rFonts w:hint="cs"/>
          <w:rtl/>
        </w:rPr>
        <w:t>יאפשר מכירת מנויים</w:t>
      </w:r>
      <w:r w:rsidR="001423D1">
        <w:rPr>
          <w:rFonts w:hint="cs"/>
          <w:rtl/>
        </w:rPr>
        <w:t>. חדר הכושר ישמש אך ורק את עובדי הבניין ועל פי החלטת המזמין גם לעובדי המשרד שאינם עובדים בבניין</w:t>
      </w:r>
      <w:r w:rsidR="005E3344">
        <w:rPr>
          <w:rFonts w:hint="cs"/>
          <w:rtl/>
        </w:rPr>
        <w:t xml:space="preserve"> או כל אדם אחר שיוחלט על ידי המזמין</w:t>
      </w:r>
      <w:r w:rsidR="001423D1">
        <w:rPr>
          <w:rFonts w:hint="cs"/>
          <w:rtl/>
        </w:rPr>
        <w:t>.</w:t>
      </w:r>
      <w:r w:rsidRPr="003C5271">
        <w:rPr>
          <w:rFonts w:hint="cs"/>
          <w:rtl/>
        </w:rPr>
        <w:t xml:space="preserve"> </w:t>
      </w:r>
    </w:p>
    <w:p w14:paraId="75784257" w14:textId="5BA89917"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 xml:space="preserve">המזמין יפעיל עמוד בפורטל הספקים ובו מידע רלוונטי לגבי </w:t>
      </w:r>
      <w:r w:rsidR="001F5326">
        <w:rPr>
          <w:rFonts w:hint="cs"/>
          <w:rtl/>
        </w:rPr>
        <w:t>מתחם הכושר</w:t>
      </w:r>
      <w:r w:rsidRPr="003C5271">
        <w:rPr>
          <w:rFonts w:hint="cs"/>
          <w:rtl/>
        </w:rPr>
        <w:t>, לרבות שעות הפעילות, לו"ז חוגים ומידע נוסף, בתיאום עם הספק.</w:t>
      </w:r>
    </w:p>
    <w:p w14:paraId="2195F68C" w14:textId="0F5939F8"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בטופס הרישום לשירות, תינתן ל</w:t>
      </w:r>
      <w:r w:rsidR="005E3344">
        <w:rPr>
          <w:rFonts w:hint="cs"/>
          <w:rtl/>
        </w:rPr>
        <w:t>עובדים ה</w:t>
      </w:r>
      <w:r w:rsidRPr="003C5271">
        <w:rPr>
          <w:rFonts w:hint="cs"/>
          <w:rtl/>
        </w:rPr>
        <w:t>מנויים האפשרות להצטרף לרשימת תפוצה בדוא"ל, בה יופצו הודעות ועדכונים, לרבות לו"ז החוגים. הספק לא ישלח דוא"ל למנויים שלא הצהירו שהינם מעוניינים בכך.</w:t>
      </w:r>
    </w:p>
    <w:p w14:paraId="112024EA" w14:textId="77777777" w:rsidR="00AE0E33" w:rsidRPr="00AE0E33" w:rsidRDefault="00AE0E33">
      <w:pPr>
        <w:pStyle w:val="13"/>
        <w:widowControl w:val="0"/>
        <w:numPr>
          <w:ilvl w:val="0"/>
          <w:numId w:val="27"/>
        </w:numPr>
        <w:rPr>
          <w:rFonts w:ascii="Courier" w:hAnsi="Courier"/>
        </w:rPr>
      </w:pPr>
      <w:bookmarkStart w:id="580" w:name="_Ref945828"/>
      <w:bookmarkStart w:id="581" w:name="_Toc71706518"/>
      <w:bookmarkStart w:id="582" w:name="_Toc126842807"/>
      <w:bookmarkStart w:id="583" w:name="_Toc126842863"/>
      <w:bookmarkStart w:id="584" w:name="_Toc133913112"/>
      <w:r w:rsidRPr="00AE0E33">
        <w:rPr>
          <w:rFonts w:ascii="Courier" w:hAnsi="Courier" w:hint="cs"/>
          <w:rtl/>
        </w:rPr>
        <w:t>שעות הפעילות</w:t>
      </w:r>
      <w:bookmarkEnd w:id="580"/>
      <w:bookmarkEnd w:id="581"/>
      <w:bookmarkEnd w:id="582"/>
      <w:bookmarkEnd w:id="583"/>
      <w:bookmarkEnd w:id="584"/>
    </w:p>
    <w:p w14:paraId="1934E67F" w14:textId="43F742B3" w:rsidR="00AE0E33" w:rsidRPr="00AE0E33" w:rsidRDefault="00AE0E33">
      <w:pPr>
        <w:pStyle w:val="afd"/>
        <w:keepNext/>
        <w:keepLines/>
        <w:widowControl w:val="0"/>
        <w:numPr>
          <w:ilvl w:val="1"/>
          <w:numId w:val="27"/>
        </w:numPr>
        <w:tabs>
          <w:tab w:val="left" w:pos="468"/>
        </w:tabs>
        <w:ind w:left="990" w:right="-180" w:hanging="630"/>
      </w:pPr>
      <w:bookmarkStart w:id="585" w:name="_Hlk55744367"/>
      <w:r w:rsidRPr="00AE0E33">
        <w:rPr>
          <w:rFonts w:hint="cs"/>
          <w:rtl/>
        </w:rPr>
        <w:t>שעות הפעילות של המתחם יהיו, לכל הפחות, בימים א'-ה' 06:00-09:30, 14:00-</w:t>
      </w:r>
      <w:r w:rsidR="00CB160B">
        <w:rPr>
          <w:rFonts w:hint="cs"/>
          <w:rtl/>
        </w:rPr>
        <w:t>20</w:t>
      </w:r>
      <w:r w:rsidRPr="00AE0E33">
        <w:rPr>
          <w:rFonts w:hint="cs"/>
          <w:rtl/>
        </w:rPr>
        <w:t>:</w:t>
      </w:r>
      <w:r w:rsidR="007D57A0">
        <w:rPr>
          <w:rFonts w:hint="cs"/>
          <w:rtl/>
        </w:rPr>
        <w:t>3</w:t>
      </w:r>
      <w:r w:rsidR="007D57A0" w:rsidRPr="00AE0E33">
        <w:rPr>
          <w:rFonts w:hint="cs"/>
          <w:rtl/>
        </w:rPr>
        <w:t>0</w:t>
      </w:r>
      <w:r w:rsidRPr="00AE0E33">
        <w:rPr>
          <w:rFonts w:hint="cs"/>
          <w:rtl/>
        </w:rPr>
        <w:t xml:space="preserve">. </w:t>
      </w:r>
      <w:r w:rsidR="009753B0">
        <w:rPr>
          <w:rFonts w:hint="cs"/>
          <w:rtl/>
        </w:rPr>
        <w:t xml:space="preserve">יובהר כי המשרד שומר לעצמו את הזכות לדרוש הפעלה גם ביום שישי עד השעה </w:t>
      </w:r>
      <w:r w:rsidR="009753B0" w:rsidRPr="00B75875">
        <w:rPr>
          <w:rFonts w:hint="cs"/>
          <w:rtl/>
        </w:rPr>
        <w:t>14:00</w:t>
      </w:r>
      <w:r w:rsidR="009753B0">
        <w:rPr>
          <w:rFonts w:hint="cs"/>
          <w:rtl/>
        </w:rPr>
        <w:t xml:space="preserve"> בהתאם לשיקול דעתו. בנוסף יובהר כי המשרד רשאי להרחיב או לצמצם את השעות בכל שעות השבוע בהתאם לשיקול דעתו.</w:t>
      </w:r>
    </w:p>
    <w:p w14:paraId="1D7B668A" w14:textId="77777777" w:rsidR="00AE0E33" w:rsidRPr="00AE0E33" w:rsidRDefault="00AE0E33">
      <w:pPr>
        <w:pStyle w:val="afd"/>
        <w:keepNext/>
        <w:keepLines/>
        <w:widowControl w:val="0"/>
        <w:numPr>
          <w:ilvl w:val="1"/>
          <w:numId w:val="27"/>
        </w:numPr>
        <w:tabs>
          <w:tab w:val="left" w:pos="468"/>
        </w:tabs>
        <w:ind w:left="990" w:right="-180" w:hanging="630"/>
        <w:rPr>
          <w:rtl/>
        </w:rPr>
      </w:pPr>
      <w:r w:rsidRPr="00AE0E33">
        <w:rPr>
          <w:rFonts w:hint="cs"/>
          <w:rtl/>
        </w:rPr>
        <w:t>הספק יאפשר אימונים נפרדים לגברים ונשים בהתאם ללוחות הזמנים הבאים:</w:t>
      </w:r>
    </w:p>
    <w:p w14:paraId="22196BCA" w14:textId="77777777" w:rsidR="00AE0E33" w:rsidRPr="003C5271" w:rsidRDefault="00AE0E33">
      <w:pPr>
        <w:pStyle w:val="afd"/>
        <w:keepNext/>
        <w:keepLines/>
        <w:widowControl w:val="0"/>
        <w:numPr>
          <w:ilvl w:val="2"/>
          <w:numId w:val="27"/>
        </w:numPr>
        <w:tabs>
          <w:tab w:val="left" w:pos="1841"/>
        </w:tabs>
        <w:ind w:left="1841" w:right="-180" w:hanging="788"/>
        <w:rPr>
          <w:rtl/>
        </w:rPr>
      </w:pPr>
      <w:bookmarkStart w:id="586" w:name="_Ref536700115"/>
      <w:r w:rsidRPr="003C5271">
        <w:rPr>
          <w:rFonts w:hint="cs"/>
          <w:rtl/>
        </w:rPr>
        <w:t>גברים – ימים א', ג' בין השעות 08:30-09:30, 14:00-15:00.</w:t>
      </w:r>
      <w:bookmarkEnd w:id="586"/>
    </w:p>
    <w:p w14:paraId="4448EBF0" w14:textId="77777777" w:rsidR="00AE0E33" w:rsidRPr="003C5271" w:rsidRDefault="00AE0E33">
      <w:pPr>
        <w:pStyle w:val="afd"/>
        <w:keepNext/>
        <w:keepLines/>
        <w:widowControl w:val="0"/>
        <w:numPr>
          <w:ilvl w:val="2"/>
          <w:numId w:val="27"/>
        </w:numPr>
        <w:tabs>
          <w:tab w:val="left" w:pos="1841"/>
        </w:tabs>
        <w:ind w:left="1841" w:right="-180" w:hanging="788"/>
        <w:rPr>
          <w:rtl/>
        </w:rPr>
      </w:pPr>
      <w:bookmarkStart w:id="587" w:name="_Ref536700120"/>
      <w:r w:rsidRPr="003C5271">
        <w:rPr>
          <w:rFonts w:hint="cs"/>
          <w:rtl/>
        </w:rPr>
        <w:t>נשים – ימים ב', ד' בין השעות 08:30-09:30, 14:00-15:00.</w:t>
      </w:r>
      <w:bookmarkEnd w:id="587"/>
    </w:p>
    <w:p w14:paraId="3C9041EF" w14:textId="3DBBAD9B"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 xml:space="preserve">בזמנים המפורטים בסעיפים </w:t>
      </w:r>
      <w:r w:rsidRPr="003C5271">
        <w:rPr>
          <w:rFonts w:hint="cs"/>
          <w:rtl/>
        </w:rPr>
        <w:fldChar w:fldCharType="begin"/>
      </w:r>
      <w:r w:rsidRPr="003C5271">
        <w:rPr>
          <w:rFonts w:hint="cs"/>
          <w:rtl/>
        </w:rPr>
        <w:instrText xml:space="preserve"> </w:instrText>
      </w:r>
      <w:r w:rsidRPr="003C5271">
        <w:instrText>REF</w:instrText>
      </w:r>
      <w:r w:rsidRPr="003C5271">
        <w:rPr>
          <w:rFonts w:hint="cs"/>
          <w:rtl/>
        </w:rPr>
        <w:instrText xml:space="preserve"> _</w:instrText>
      </w:r>
      <w:r w:rsidRPr="003C5271">
        <w:instrText>Ref536700115 \r \h</w:instrText>
      </w:r>
      <w:r w:rsidRPr="003C5271">
        <w:rPr>
          <w:rtl/>
        </w:rPr>
        <w:instrText xml:space="preserve"> </w:instrText>
      </w:r>
      <w:r w:rsidR="003C5271">
        <w:rPr>
          <w:rtl/>
        </w:rPr>
        <w:instrText xml:space="preserve"> \* </w:instrText>
      </w:r>
      <w:r w:rsidR="003C5271">
        <w:instrText>MERGEFORMAT</w:instrText>
      </w:r>
      <w:r w:rsidR="003C5271">
        <w:rPr>
          <w:rtl/>
        </w:rPr>
        <w:instrText xml:space="preserve"> </w:instrText>
      </w:r>
      <w:r w:rsidRPr="003C5271">
        <w:rPr>
          <w:rFonts w:hint="cs"/>
          <w:rtl/>
        </w:rPr>
      </w:r>
      <w:r w:rsidRPr="003C5271">
        <w:rPr>
          <w:rFonts w:hint="cs"/>
          <w:rtl/>
        </w:rPr>
        <w:fldChar w:fldCharType="separate"/>
      </w:r>
      <w:r w:rsidR="005B20ED">
        <w:rPr>
          <w:rFonts w:hint="eastAsia"/>
          <w:cs/>
        </w:rPr>
        <w:t>‎</w:t>
      </w:r>
      <w:r w:rsidR="005B20ED">
        <w:t>5.2.1</w:t>
      </w:r>
      <w:r w:rsidRPr="003C5271">
        <w:rPr>
          <w:rFonts w:hint="cs"/>
          <w:rtl/>
        </w:rPr>
        <w:fldChar w:fldCharType="end"/>
      </w:r>
      <w:r w:rsidRPr="003C5271">
        <w:rPr>
          <w:rFonts w:hint="cs"/>
          <w:rtl/>
        </w:rPr>
        <w:t>-</w:t>
      </w:r>
      <w:r w:rsidRPr="003C5271">
        <w:rPr>
          <w:rFonts w:hint="cs"/>
          <w:rtl/>
        </w:rPr>
        <w:fldChar w:fldCharType="begin"/>
      </w:r>
      <w:r w:rsidRPr="003C5271">
        <w:rPr>
          <w:rFonts w:hint="cs"/>
          <w:rtl/>
        </w:rPr>
        <w:instrText xml:space="preserve"> </w:instrText>
      </w:r>
      <w:r w:rsidRPr="003C5271">
        <w:instrText>REF</w:instrText>
      </w:r>
      <w:r w:rsidRPr="003C5271">
        <w:rPr>
          <w:rFonts w:hint="cs"/>
          <w:rtl/>
        </w:rPr>
        <w:instrText xml:space="preserve"> _</w:instrText>
      </w:r>
      <w:r w:rsidRPr="003C5271">
        <w:instrText>Ref536700120 \r \h</w:instrText>
      </w:r>
      <w:r w:rsidRPr="003C5271">
        <w:rPr>
          <w:rtl/>
        </w:rPr>
        <w:instrText xml:space="preserve"> </w:instrText>
      </w:r>
      <w:r w:rsidR="003C5271">
        <w:rPr>
          <w:rtl/>
        </w:rPr>
        <w:instrText xml:space="preserve"> \* </w:instrText>
      </w:r>
      <w:r w:rsidR="003C5271">
        <w:instrText>MERGEFORMAT</w:instrText>
      </w:r>
      <w:r w:rsidR="003C5271">
        <w:rPr>
          <w:rtl/>
        </w:rPr>
        <w:instrText xml:space="preserve"> </w:instrText>
      </w:r>
      <w:r w:rsidRPr="003C5271">
        <w:rPr>
          <w:rFonts w:hint="cs"/>
          <w:rtl/>
        </w:rPr>
      </w:r>
      <w:r w:rsidRPr="003C5271">
        <w:rPr>
          <w:rFonts w:hint="cs"/>
          <w:rtl/>
        </w:rPr>
        <w:fldChar w:fldCharType="separate"/>
      </w:r>
      <w:r w:rsidR="005B20ED">
        <w:rPr>
          <w:rFonts w:hint="eastAsia"/>
          <w:cs/>
        </w:rPr>
        <w:t>‎</w:t>
      </w:r>
      <w:r w:rsidR="005B20ED">
        <w:t>5.2.2</w:t>
      </w:r>
      <w:r w:rsidRPr="003C5271">
        <w:rPr>
          <w:rFonts w:hint="cs"/>
          <w:rtl/>
        </w:rPr>
        <w:fldChar w:fldCharType="end"/>
      </w:r>
      <w:r w:rsidRPr="003C5271">
        <w:rPr>
          <w:rFonts w:hint="cs"/>
          <w:rtl/>
        </w:rPr>
        <w:t xml:space="preserve"> לעיל, הגישה ל</w:t>
      </w:r>
      <w:r w:rsidR="001F5326">
        <w:rPr>
          <w:rFonts w:hint="cs"/>
          <w:rtl/>
        </w:rPr>
        <w:t>מתחם הכושר</w:t>
      </w:r>
      <w:r w:rsidRPr="003C5271">
        <w:rPr>
          <w:rFonts w:hint="cs"/>
          <w:rtl/>
        </w:rPr>
        <w:t>, חדר החוגים, השירותים והמלתחות, תהיה לגברים או לנשים בלבד, בהתאם לאמור לעיל. הגישה למבואה ולדלפק הקבלה תותר לכולם.</w:t>
      </w:r>
      <w:bookmarkEnd w:id="585"/>
    </w:p>
    <w:p w14:paraId="053E4F4F" w14:textId="77777777" w:rsidR="00AE0E33" w:rsidRPr="00AE0E33" w:rsidRDefault="00AE0E33">
      <w:pPr>
        <w:pStyle w:val="13"/>
        <w:widowControl w:val="0"/>
        <w:numPr>
          <w:ilvl w:val="0"/>
          <w:numId w:val="27"/>
        </w:numPr>
        <w:rPr>
          <w:rFonts w:ascii="Courier" w:hAnsi="Courier"/>
        </w:rPr>
      </w:pPr>
      <w:bookmarkStart w:id="588" w:name="_Toc71706519"/>
      <w:bookmarkStart w:id="589" w:name="_Toc126842808"/>
      <w:bookmarkStart w:id="590" w:name="_Toc126842864"/>
      <w:bookmarkStart w:id="591" w:name="_Toc133913113"/>
      <w:r w:rsidRPr="00AE0E33">
        <w:rPr>
          <w:rFonts w:ascii="Courier" w:hAnsi="Courier" w:hint="cs"/>
          <w:rtl/>
        </w:rPr>
        <w:t>מכירת מוצרים</w:t>
      </w:r>
      <w:bookmarkEnd w:id="588"/>
      <w:bookmarkEnd w:id="589"/>
      <w:bookmarkEnd w:id="590"/>
      <w:bookmarkEnd w:id="591"/>
    </w:p>
    <w:p w14:paraId="4275493D" w14:textId="77777777" w:rsidR="00AE0E33" w:rsidRPr="00AE0E33" w:rsidRDefault="00AE0E33">
      <w:pPr>
        <w:pStyle w:val="afd"/>
        <w:keepNext/>
        <w:keepLines/>
        <w:widowControl w:val="0"/>
        <w:numPr>
          <w:ilvl w:val="1"/>
          <w:numId w:val="27"/>
        </w:numPr>
        <w:tabs>
          <w:tab w:val="left" w:pos="468"/>
        </w:tabs>
        <w:ind w:left="990" w:right="-180" w:hanging="630"/>
        <w:rPr>
          <w:rtl/>
        </w:rPr>
      </w:pPr>
      <w:r w:rsidRPr="00AE0E33">
        <w:rPr>
          <w:rFonts w:hint="cs"/>
          <w:rtl/>
        </w:rPr>
        <w:lastRenderedPageBreak/>
        <w:t>הספק יהיה רשאי למכור מוצרים בתחום הכושר בדלפק הקבלה. כל המוצרים יאושרו מראש ובכתב על ידי נציג המזמין.</w:t>
      </w:r>
    </w:p>
    <w:p w14:paraId="28878433" w14:textId="77777777" w:rsidR="00AE0E33" w:rsidRPr="00AE0E33" w:rsidRDefault="00AE0E33">
      <w:pPr>
        <w:pStyle w:val="afd"/>
        <w:keepNext/>
        <w:keepLines/>
        <w:widowControl w:val="0"/>
        <w:numPr>
          <w:ilvl w:val="1"/>
          <w:numId w:val="27"/>
        </w:numPr>
        <w:tabs>
          <w:tab w:val="left" w:pos="468"/>
        </w:tabs>
        <w:ind w:left="990" w:right="-180" w:hanging="630"/>
        <w:rPr>
          <w:rtl/>
        </w:rPr>
      </w:pPr>
      <w:r w:rsidRPr="00AE0E33">
        <w:rPr>
          <w:rFonts w:hint="cs"/>
          <w:rtl/>
        </w:rPr>
        <w:t xml:space="preserve">המזמין יהיה רשאי למכור מוצרים בעלי זיקה לתחום הכושר בלבד, דוגמת חטיפי בריאות; חלבונים ומשקאות חלבון; ביגוד ספורט ואביזרים נלווים; ציוד כושר (דוגמת רצועות </w:t>
      </w:r>
      <w:r w:rsidRPr="00AE0E33">
        <w:t>TRX</w:t>
      </w:r>
      <w:r w:rsidRPr="00AE0E33">
        <w:rPr>
          <w:rFonts w:hint="cs"/>
          <w:rtl/>
        </w:rPr>
        <w:t>, גומיות וכיו"ב); ספרות בנושא פעילות גופנית וכיו"ב.</w:t>
      </w:r>
    </w:p>
    <w:p w14:paraId="71E7669A" w14:textId="77777777" w:rsidR="00AE0E33" w:rsidRPr="00AE0E33" w:rsidRDefault="00AE0E33">
      <w:pPr>
        <w:pStyle w:val="afd"/>
        <w:keepNext/>
        <w:keepLines/>
        <w:widowControl w:val="0"/>
        <w:numPr>
          <w:ilvl w:val="1"/>
          <w:numId w:val="27"/>
        </w:numPr>
        <w:tabs>
          <w:tab w:val="left" w:pos="468"/>
        </w:tabs>
        <w:ind w:left="990" w:right="-180" w:hanging="630"/>
        <w:rPr>
          <w:rtl/>
        </w:rPr>
      </w:pPr>
      <w:r w:rsidRPr="00AE0E33">
        <w:rPr>
          <w:rFonts w:hint="cs"/>
          <w:rtl/>
        </w:rPr>
        <w:t>יובהר שבמשכן החדש ישנה קפיטריה שתופעל על ידי זכיין. הספק לא יהיה רשאי למכור מוצרים שנמכרים בקפיטריה.</w:t>
      </w:r>
    </w:p>
    <w:p w14:paraId="55580620" w14:textId="10113FBC" w:rsidR="00AE0E33" w:rsidRPr="00AE0E33" w:rsidRDefault="00AE0E33">
      <w:pPr>
        <w:pStyle w:val="13"/>
        <w:widowControl w:val="0"/>
        <w:numPr>
          <w:ilvl w:val="0"/>
          <w:numId w:val="27"/>
        </w:numPr>
        <w:rPr>
          <w:rFonts w:ascii="Courier" w:hAnsi="Courier"/>
          <w:rtl/>
        </w:rPr>
      </w:pPr>
      <w:bookmarkStart w:id="592" w:name="_Toc71706520"/>
      <w:bookmarkStart w:id="593" w:name="_Toc126842809"/>
      <w:bookmarkStart w:id="594" w:name="_Toc126842865"/>
      <w:bookmarkStart w:id="595" w:name="_Toc133913114"/>
      <w:r w:rsidRPr="00AE0E33">
        <w:rPr>
          <w:rFonts w:ascii="Courier" w:hAnsi="Courier" w:hint="cs"/>
          <w:rtl/>
        </w:rPr>
        <w:t>ניקיון המתחם</w:t>
      </w:r>
      <w:bookmarkEnd w:id="592"/>
      <w:bookmarkEnd w:id="593"/>
      <w:bookmarkEnd w:id="594"/>
      <w:bookmarkEnd w:id="595"/>
    </w:p>
    <w:p w14:paraId="06BB977A" w14:textId="44E80544" w:rsidR="00AE0E33" w:rsidRPr="00AE0E33" w:rsidRDefault="00AE0E33" w:rsidP="0099376E">
      <w:pPr>
        <w:pStyle w:val="afd"/>
        <w:keepNext/>
        <w:keepLines/>
        <w:widowControl w:val="0"/>
        <w:numPr>
          <w:ilvl w:val="1"/>
          <w:numId w:val="27"/>
        </w:numPr>
        <w:tabs>
          <w:tab w:val="left" w:pos="468"/>
        </w:tabs>
        <w:ind w:left="990" w:right="-180" w:hanging="630"/>
        <w:rPr>
          <w:rtl/>
        </w:rPr>
      </w:pPr>
      <w:r w:rsidRPr="00AE0E33">
        <w:rPr>
          <w:rFonts w:hint="cs"/>
          <w:rtl/>
        </w:rPr>
        <w:t>חברת הניהול של המשכן החדש הינה האחראית על ניקיונו</w:t>
      </w:r>
      <w:r w:rsidR="00DB2601">
        <w:rPr>
          <w:rFonts w:hint="cs"/>
          <w:rtl/>
        </w:rPr>
        <w:t xml:space="preserve"> של המתחם</w:t>
      </w:r>
      <w:r w:rsidRPr="00AE0E33">
        <w:rPr>
          <w:rFonts w:hint="cs"/>
          <w:rtl/>
        </w:rPr>
        <w:t xml:space="preserve">. אחריות זו כוללת את ניקיון מתחם הכושר, לרבות מבואת הכניסה והמלתחות. מנהל </w:t>
      </w:r>
      <w:r w:rsidR="001F5326">
        <w:rPr>
          <w:rFonts w:hint="cs"/>
          <w:rtl/>
        </w:rPr>
        <w:t>מתחם הכושר</w:t>
      </w:r>
      <w:r w:rsidRPr="00AE0E33">
        <w:rPr>
          <w:rFonts w:hint="cs"/>
          <w:rtl/>
        </w:rPr>
        <w:t xml:space="preserve"> יהיה אחראי לאפשר לעובדי הניקיון גישה למתחם לצורך ניקיונו בהתאם ללוחות זמנים שיתואמו עם נציג חברת הניהול ו/או נציג המזמין.</w:t>
      </w:r>
      <w:r w:rsidR="00DB2601">
        <w:rPr>
          <w:rFonts w:hint="cs"/>
          <w:rtl/>
        </w:rPr>
        <w:t xml:space="preserve"> יודגש כי ניקיון המכשירים ותחזוקתם השוטפת באחריות הספק</w:t>
      </w:r>
      <w:r w:rsidR="005D7794">
        <w:rPr>
          <w:rFonts w:hint="cs"/>
          <w:rtl/>
        </w:rPr>
        <w:t xml:space="preserve"> בהתאם להנחיות המופיעות בנספח ג'3 </w:t>
      </w:r>
      <w:r w:rsidR="00DB2601">
        <w:rPr>
          <w:rFonts w:hint="cs"/>
          <w:rtl/>
        </w:rPr>
        <w:t>.</w:t>
      </w:r>
    </w:p>
    <w:p w14:paraId="65AED465" w14:textId="77777777" w:rsidR="00AE0E33" w:rsidRPr="00AE0E33" w:rsidRDefault="00AE0E33">
      <w:pPr>
        <w:pStyle w:val="13"/>
        <w:widowControl w:val="0"/>
        <w:numPr>
          <w:ilvl w:val="0"/>
          <w:numId w:val="27"/>
        </w:numPr>
        <w:rPr>
          <w:rFonts w:ascii="Courier" w:hAnsi="Courier"/>
        </w:rPr>
      </w:pPr>
      <w:bookmarkStart w:id="596" w:name="_Toc71706521"/>
      <w:bookmarkStart w:id="597" w:name="_Toc126842810"/>
      <w:bookmarkStart w:id="598" w:name="_Toc126842866"/>
      <w:bookmarkStart w:id="599" w:name="_Toc133913115"/>
      <w:r w:rsidRPr="00AE0E33">
        <w:rPr>
          <w:rFonts w:ascii="Courier" w:hAnsi="Courier" w:hint="cs"/>
          <w:rtl/>
        </w:rPr>
        <w:t>כשירות רפואית</w:t>
      </w:r>
      <w:bookmarkEnd w:id="596"/>
      <w:bookmarkEnd w:id="597"/>
      <w:bookmarkEnd w:id="598"/>
      <w:bookmarkEnd w:id="599"/>
    </w:p>
    <w:p w14:paraId="7F1725EB" w14:textId="2B5639DA" w:rsidR="00AE0E33" w:rsidRPr="00AE0E33" w:rsidRDefault="00AE0E33">
      <w:pPr>
        <w:pStyle w:val="afd"/>
        <w:keepNext/>
        <w:keepLines/>
        <w:widowControl w:val="0"/>
        <w:numPr>
          <w:ilvl w:val="1"/>
          <w:numId w:val="27"/>
        </w:numPr>
        <w:tabs>
          <w:tab w:val="left" w:pos="468"/>
        </w:tabs>
        <w:ind w:left="990" w:right="-180" w:hanging="630"/>
        <w:rPr>
          <w:rtl/>
        </w:rPr>
      </w:pPr>
      <w:r w:rsidRPr="00AE0E33">
        <w:rPr>
          <w:rFonts w:hint="cs"/>
          <w:rtl/>
        </w:rPr>
        <w:t xml:space="preserve">הספק יאפשר </w:t>
      </w:r>
      <w:r w:rsidR="00EE6920">
        <w:rPr>
          <w:rFonts w:hint="cs"/>
          <w:rtl/>
        </w:rPr>
        <w:t>לעובד / מתאמן</w:t>
      </w:r>
      <w:r w:rsidRPr="00AE0E33">
        <w:rPr>
          <w:rFonts w:hint="cs"/>
          <w:rtl/>
        </w:rPr>
        <w:t xml:space="preserve"> להתאמן רק לאחר שמילא הצהרת בריאות בהתאם להוראות החוק.</w:t>
      </w:r>
    </w:p>
    <w:p w14:paraId="3616928C" w14:textId="25839572" w:rsidR="00AE0E33" w:rsidRPr="00AE0E33" w:rsidRDefault="00AE0E33">
      <w:pPr>
        <w:pStyle w:val="13"/>
        <w:widowControl w:val="0"/>
        <w:numPr>
          <w:ilvl w:val="0"/>
          <w:numId w:val="27"/>
        </w:numPr>
        <w:rPr>
          <w:rFonts w:ascii="Courier" w:hAnsi="Courier"/>
          <w:rtl/>
        </w:rPr>
      </w:pPr>
      <w:bookmarkStart w:id="600" w:name="_Toc71706522"/>
      <w:bookmarkStart w:id="601" w:name="_Toc126842811"/>
      <w:bookmarkStart w:id="602" w:name="_Toc126842867"/>
      <w:bookmarkStart w:id="603" w:name="_Toc133913116"/>
      <w:r w:rsidRPr="00AE0E33">
        <w:rPr>
          <w:rFonts w:ascii="Courier" w:hAnsi="Courier" w:hint="cs"/>
          <w:rtl/>
        </w:rPr>
        <w:t>שביעות רצון</w:t>
      </w:r>
      <w:bookmarkEnd w:id="600"/>
      <w:bookmarkEnd w:id="601"/>
      <w:bookmarkEnd w:id="602"/>
      <w:bookmarkEnd w:id="603"/>
    </w:p>
    <w:p w14:paraId="1B00C72C" w14:textId="08F8F60C" w:rsidR="00AE0E33" w:rsidRPr="00AE0E33" w:rsidRDefault="00AE0E33">
      <w:pPr>
        <w:pStyle w:val="afd"/>
        <w:keepNext/>
        <w:keepLines/>
        <w:widowControl w:val="0"/>
        <w:numPr>
          <w:ilvl w:val="1"/>
          <w:numId w:val="27"/>
        </w:numPr>
        <w:tabs>
          <w:tab w:val="left" w:pos="468"/>
        </w:tabs>
        <w:ind w:left="990" w:right="-180" w:hanging="630"/>
        <w:rPr>
          <w:rtl/>
        </w:rPr>
      </w:pPr>
      <w:bookmarkStart w:id="604" w:name="_Ref958721"/>
      <w:r w:rsidRPr="00AE0E33">
        <w:rPr>
          <w:rFonts w:hint="cs"/>
          <w:rtl/>
        </w:rPr>
        <w:t>הספק יציב בכניסה למתחם</w:t>
      </w:r>
      <w:r w:rsidR="001541D0">
        <w:rPr>
          <w:rFonts w:hint="cs"/>
          <w:rtl/>
        </w:rPr>
        <w:t>, במקום בולט,</w:t>
      </w:r>
      <w:r w:rsidRPr="00AE0E33">
        <w:rPr>
          <w:rFonts w:hint="cs"/>
          <w:rtl/>
        </w:rPr>
        <w:t xml:space="preserve"> מכשיר עם צג מגע אלקטרוני למדידת שביעות רצון המתאמנים ב-4 פרמטרים:</w:t>
      </w:r>
      <w:bookmarkEnd w:id="604"/>
    </w:p>
    <w:p w14:paraId="07E5B350" w14:textId="7A7EBF9C"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מכשירים וציוד</w:t>
      </w:r>
    </w:p>
    <w:p w14:paraId="121CACC0" w14:textId="1B74C4DB"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ניקיון</w:t>
      </w:r>
    </w:p>
    <w:p w14:paraId="711C0D6D" w14:textId="3EDC3BBB"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מדריכים</w:t>
      </w:r>
    </w:p>
    <w:p w14:paraId="5C3BF9F8" w14:textId="0112998E" w:rsidR="00AE0E33" w:rsidRPr="003C5271" w:rsidRDefault="00AE0E33">
      <w:pPr>
        <w:pStyle w:val="afd"/>
        <w:keepNext/>
        <w:keepLines/>
        <w:widowControl w:val="0"/>
        <w:numPr>
          <w:ilvl w:val="2"/>
          <w:numId w:val="27"/>
        </w:numPr>
        <w:tabs>
          <w:tab w:val="left" w:pos="1841"/>
        </w:tabs>
        <w:ind w:left="1841" w:right="-180" w:hanging="788"/>
        <w:rPr>
          <w:rtl/>
        </w:rPr>
      </w:pPr>
      <w:r w:rsidRPr="003C5271">
        <w:rPr>
          <w:rFonts w:hint="cs"/>
          <w:rtl/>
        </w:rPr>
        <w:t>כללי</w:t>
      </w:r>
    </w:p>
    <w:p w14:paraId="03F1842D" w14:textId="25A04834" w:rsidR="00AE0E33" w:rsidRPr="00AE0E33" w:rsidRDefault="00AE0E33">
      <w:pPr>
        <w:pStyle w:val="afd"/>
        <w:keepNext/>
        <w:keepLines/>
        <w:widowControl w:val="0"/>
        <w:numPr>
          <w:ilvl w:val="1"/>
          <w:numId w:val="27"/>
        </w:numPr>
        <w:tabs>
          <w:tab w:val="left" w:pos="468"/>
        </w:tabs>
        <w:ind w:left="990" w:right="-180" w:hanging="630"/>
        <w:rPr>
          <w:rtl/>
        </w:rPr>
      </w:pPr>
      <w:bookmarkStart w:id="605" w:name="_Ref108704"/>
      <w:r w:rsidRPr="00AE0E33">
        <w:rPr>
          <w:rFonts w:hint="cs"/>
          <w:rtl/>
        </w:rPr>
        <w:t>לנציג המזמין תהיה גישה מלאה לנתונים שיתקבלו מהמכשיר, ומדי חודש תימדד רמת שביעות הרצון הממוצעת.</w:t>
      </w:r>
      <w:bookmarkEnd w:id="605"/>
    </w:p>
    <w:p w14:paraId="277B0B5B" w14:textId="33F71F20" w:rsidR="00920DD6" w:rsidRDefault="00AE0E33" w:rsidP="00EF777D">
      <w:pPr>
        <w:pStyle w:val="afd"/>
        <w:keepNext/>
        <w:keepLines/>
        <w:widowControl w:val="0"/>
        <w:numPr>
          <w:ilvl w:val="1"/>
          <w:numId w:val="27"/>
        </w:numPr>
        <w:tabs>
          <w:tab w:val="left" w:pos="468"/>
        </w:tabs>
        <w:ind w:left="990" w:right="-180" w:hanging="630"/>
        <w:rPr>
          <w:rtl/>
        </w:rPr>
      </w:pPr>
      <w:r w:rsidRPr="00AE0E33">
        <w:rPr>
          <w:rFonts w:hint="cs"/>
          <w:rtl/>
        </w:rPr>
        <w:t xml:space="preserve">בנוסף לאמור בסעיף </w:t>
      </w:r>
      <w:r w:rsidRPr="00AE0E33">
        <w:rPr>
          <w:rFonts w:hint="cs"/>
          <w:rtl/>
        </w:rPr>
        <w:fldChar w:fldCharType="begin"/>
      </w:r>
      <w:r w:rsidRPr="00AE0E33">
        <w:rPr>
          <w:rFonts w:hint="cs"/>
          <w:rtl/>
        </w:rPr>
        <w:instrText xml:space="preserve"> </w:instrText>
      </w:r>
      <w:r w:rsidRPr="00AE0E33">
        <w:instrText>REF</w:instrText>
      </w:r>
      <w:r w:rsidRPr="00AE0E33">
        <w:rPr>
          <w:rFonts w:hint="cs"/>
          <w:rtl/>
        </w:rPr>
        <w:instrText xml:space="preserve"> _</w:instrText>
      </w:r>
      <w:r w:rsidRPr="00AE0E33">
        <w:instrText>Ref108704 \r \h</w:instrText>
      </w:r>
      <w:r w:rsidRPr="00AE0E33">
        <w:rPr>
          <w:rtl/>
        </w:rPr>
        <w:instrText xml:space="preserve"> </w:instrText>
      </w:r>
      <w:r>
        <w:rPr>
          <w:rtl/>
        </w:rPr>
        <w:instrText xml:space="preserve"> \* </w:instrText>
      </w:r>
      <w:r>
        <w:instrText>MERGEFORMAT</w:instrText>
      </w:r>
      <w:r>
        <w:rPr>
          <w:rtl/>
        </w:rPr>
        <w:instrText xml:space="preserve"> </w:instrText>
      </w:r>
      <w:r w:rsidRPr="00AE0E33">
        <w:rPr>
          <w:rFonts w:hint="cs"/>
          <w:rtl/>
        </w:rPr>
      </w:r>
      <w:r w:rsidRPr="00AE0E33">
        <w:rPr>
          <w:rFonts w:hint="cs"/>
          <w:rtl/>
        </w:rPr>
        <w:fldChar w:fldCharType="separate"/>
      </w:r>
      <w:r w:rsidR="005B20ED">
        <w:rPr>
          <w:rFonts w:hint="eastAsia"/>
          <w:cs/>
        </w:rPr>
        <w:t>‎</w:t>
      </w:r>
      <w:r w:rsidR="005B20ED">
        <w:t>9.2</w:t>
      </w:r>
      <w:r w:rsidRPr="00AE0E33">
        <w:rPr>
          <w:rFonts w:hint="cs"/>
          <w:rtl/>
        </w:rPr>
        <w:fldChar w:fldCharType="end"/>
      </w:r>
      <w:r w:rsidRPr="00AE0E33">
        <w:rPr>
          <w:rFonts w:hint="cs"/>
          <w:rtl/>
        </w:rPr>
        <w:t xml:space="preserve"> לעיל, המזמין יהיה רשאי</w:t>
      </w:r>
      <w:r w:rsidR="00EF777D">
        <w:rPr>
          <w:rFonts w:hint="cs"/>
          <w:rtl/>
        </w:rPr>
        <w:t xml:space="preserve"> באמצעות הספק</w:t>
      </w:r>
      <w:r w:rsidRPr="00AE0E33">
        <w:rPr>
          <w:rFonts w:hint="cs"/>
          <w:rtl/>
        </w:rPr>
        <w:t xml:space="preserve"> לבצע סקר שביעות רצון בקרב עובדיו המנויים ל</w:t>
      </w:r>
      <w:r w:rsidR="001F5326">
        <w:rPr>
          <w:rFonts w:hint="cs"/>
          <w:rtl/>
        </w:rPr>
        <w:t>מתחם הכושר</w:t>
      </w:r>
      <w:r w:rsidRPr="00AE0E33">
        <w:rPr>
          <w:rFonts w:hint="cs"/>
          <w:rtl/>
        </w:rPr>
        <w:t>, בתדירות שלא תעלה על פעמיים בשנה</w:t>
      </w:r>
      <w:r w:rsidR="007A6027">
        <w:rPr>
          <w:rFonts w:hint="cs"/>
          <w:rtl/>
        </w:rPr>
        <w:t xml:space="preserve"> (להלן: </w:t>
      </w:r>
      <w:r w:rsidR="007A6027">
        <w:rPr>
          <w:rFonts w:hint="cs"/>
          <w:b/>
          <w:bCs/>
          <w:rtl/>
        </w:rPr>
        <w:t>"סקר שביעות רצון"</w:t>
      </w:r>
      <w:r w:rsidR="007A6027">
        <w:rPr>
          <w:rFonts w:hint="cs"/>
          <w:rtl/>
        </w:rPr>
        <w:t>)</w:t>
      </w:r>
      <w:r w:rsidRPr="00AE0E33">
        <w:rPr>
          <w:rFonts w:hint="cs"/>
          <w:rtl/>
        </w:rPr>
        <w:t xml:space="preserve">. </w:t>
      </w:r>
    </w:p>
    <w:p w14:paraId="5B322DCF" w14:textId="77777777" w:rsidR="00920DD6" w:rsidRDefault="00920DD6">
      <w:pPr>
        <w:bidi w:val="0"/>
        <w:spacing w:line="240" w:lineRule="auto"/>
        <w:jc w:val="left"/>
        <w:rPr>
          <w:rtl/>
        </w:rPr>
      </w:pPr>
      <w:r>
        <w:rPr>
          <w:rtl/>
        </w:rPr>
        <w:br w:type="page"/>
      </w:r>
    </w:p>
    <w:p w14:paraId="7471F7FC" w14:textId="65DB02CA" w:rsidR="00F377FB" w:rsidRDefault="00920DD6" w:rsidP="00920DD6">
      <w:pPr>
        <w:pStyle w:val="13"/>
        <w:widowControl w:val="0"/>
        <w:numPr>
          <w:ilvl w:val="0"/>
          <w:numId w:val="0"/>
        </w:numPr>
        <w:jc w:val="center"/>
        <w:rPr>
          <w:rtl/>
        </w:rPr>
      </w:pPr>
      <w:bookmarkStart w:id="606" w:name="_Toc133913117"/>
      <w:r>
        <w:rPr>
          <w:rFonts w:hint="cs"/>
          <w:rtl/>
        </w:rPr>
        <w:lastRenderedPageBreak/>
        <w:t>נספח</w:t>
      </w:r>
      <w:r w:rsidR="00D0047D">
        <w:rPr>
          <w:rFonts w:hint="cs"/>
          <w:rtl/>
        </w:rPr>
        <w:t xml:space="preserve"> למפרט שירותים - </w:t>
      </w:r>
      <w:r>
        <w:rPr>
          <w:rFonts w:hint="cs"/>
          <w:rtl/>
        </w:rPr>
        <w:t xml:space="preserve"> אמנת שירות</w:t>
      </w:r>
      <w:bookmarkEnd w:id="606"/>
    </w:p>
    <w:p w14:paraId="7337B6F9" w14:textId="77777777" w:rsidR="00920DD6" w:rsidRPr="00293298" w:rsidRDefault="00920DD6" w:rsidP="00920DD6">
      <w:pPr>
        <w:pStyle w:val="affff4"/>
        <w:keepNext/>
        <w:widowControl w:val="0"/>
        <w:jc w:val="both"/>
        <w:rPr>
          <w:rFonts w:ascii="Arial" w:hAnsi="Arial" w:cs="David"/>
          <w:sz w:val="24"/>
          <w:szCs w:val="24"/>
          <w:rtl/>
        </w:rPr>
      </w:pPr>
    </w:p>
    <w:p w14:paraId="42541268" w14:textId="38F86319" w:rsidR="00881CD2" w:rsidRPr="00881CD2" w:rsidRDefault="00881CD2" w:rsidP="00881CD2">
      <w:pPr>
        <w:pStyle w:val="afd"/>
        <w:keepNext/>
        <w:keepLines/>
        <w:widowControl w:val="0"/>
        <w:numPr>
          <w:ilvl w:val="0"/>
          <w:numId w:val="53"/>
        </w:numPr>
        <w:tabs>
          <w:tab w:val="left" w:pos="468"/>
        </w:tabs>
        <w:ind w:right="-180"/>
        <w:rPr>
          <w:b/>
          <w:bCs/>
          <w:u w:val="single"/>
        </w:rPr>
      </w:pPr>
      <w:r w:rsidRPr="00881CD2">
        <w:rPr>
          <w:rFonts w:hint="cs"/>
          <w:b/>
          <w:bCs/>
          <w:u w:val="single"/>
          <w:rtl/>
        </w:rPr>
        <w:t>כללי</w:t>
      </w:r>
    </w:p>
    <w:p w14:paraId="524A2A87" w14:textId="5CCD12B8" w:rsidR="00920DD6" w:rsidRPr="00881CD2" w:rsidRDefault="00920DD6" w:rsidP="00881CD2">
      <w:pPr>
        <w:pStyle w:val="afd"/>
        <w:keepNext/>
        <w:keepLines/>
        <w:widowControl w:val="0"/>
        <w:numPr>
          <w:ilvl w:val="1"/>
          <w:numId w:val="53"/>
        </w:numPr>
        <w:tabs>
          <w:tab w:val="left" w:pos="468"/>
        </w:tabs>
        <w:ind w:right="-180"/>
        <w:rPr>
          <w:rtl/>
        </w:rPr>
      </w:pPr>
      <w:r w:rsidRPr="00881CD2">
        <w:rPr>
          <w:rtl/>
        </w:rPr>
        <w:t>אמנה זו נועדה להבטיח מתן שירות איכותי הממוקד בצרכי לקוחות מכון הכושר.</w:t>
      </w:r>
    </w:p>
    <w:p w14:paraId="14C6727D" w14:textId="4D94EBB4" w:rsidR="00920DD6" w:rsidRPr="00881CD2" w:rsidRDefault="00920DD6" w:rsidP="00881CD2">
      <w:pPr>
        <w:pStyle w:val="afd"/>
        <w:keepNext/>
        <w:keepLines/>
        <w:widowControl w:val="0"/>
        <w:numPr>
          <w:ilvl w:val="1"/>
          <w:numId w:val="53"/>
        </w:numPr>
        <w:tabs>
          <w:tab w:val="left" w:pos="468"/>
        </w:tabs>
        <w:ind w:right="-180"/>
        <w:rPr>
          <w:rtl/>
        </w:rPr>
      </w:pPr>
      <w:r w:rsidRPr="00881CD2">
        <w:rPr>
          <w:rFonts w:hint="cs"/>
          <w:rtl/>
        </w:rPr>
        <w:t xml:space="preserve">המטרה </w:t>
      </w:r>
      <w:r w:rsidRPr="00881CD2">
        <w:rPr>
          <w:rtl/>
        </w:rPr>
        <w:t>–</w:t>
      </w:r>
      <w:r w:rsidRPr="00881CD2">
        <w:rPr>
          <w:rFonts w:hint="cs"/>
          <w:rtl/>
        </w:rPr>
        <w:t xml:space="preserve"> יישום </w:t>
      </w:r>
      <w:r w:rsidRPr="00881CD2">
        <w:rPr>
          <w:rtl/>
        </w:rPr>
        <w:t xml:space="preserve">מדיניות </w:t>
      </w:r>
      <w:r w:rsidRPr="00881CD2">
        <w:rPr>
          <w:rFonts w:hint="cs"/>
          <w:rtl/>
        </w:rPr>
        <w:t xml:space="preserve">מכון הכושר  </w:t>
      </w:r>
      <w:r w:rsidRPr="00881CD2">
        <w:rPr>
          <w:rtl/>
        </w:rPr>
        <w:t>של "שיפור מתמיד באיכות השירות" כגישה להקניית תרבות ארגונית, שתכליתה השגת שביעות רצון מהשירותים לכל לקוחות</w:t>
      </w:r>
      <w:r w:rsidRPr="00881CD2">
        <w:rPr>
          <w:rFonts w:hint="cs"/>
          <w:rtl/>
        </w:rPr>
        <w:t xml:space="preserve"> המרכז</w:t>
      </w:r>
      <w:r w:rsidRPr="00881CD2">
        <w:rPr>
          <w:rtl/>
        </w:rPr>
        <w:t xml:space="preserve"> בענפי הספורט והפעילות הגופנית השונים.</w:t>
      </w:r>
    </w:p>
    <w:p w14:paraId="01C1AFCE" w14:textId="6902675D" w:rsidR="00920DD6" w:rsidRPr="00881CD2" w:rsidRDefault="00920DD6" w:rsidP="00881CD2">
      <w:pPr>
        <w:pStyle w:val="afd"/>
        <w:keepNext/>
        <w:keepLines/>
        <w:widowControl w:val="0"/>
        <w:numPr>
          <w:ilvl w:val="1"/>
          <w:numId w:val="53"/>
        </w:numPr>
        <w:tabs>
          <w:tab w:val="left" w:pos="468"/>
        </w:tabs>
        <w:ind w:right="-180"/>
        <w:rPr>
          <w:rtl/>
        </w:rPr>
      </w:pPr>
      <w:r w:rsidRPr="00881CD2">
        <w:rPr>
          <w:rtl/>
        </w:rPr>
        <w:t>המטרה ליצור מחויבות ונורמות שירות שיבטיחו את איכות השירותי</w:t>
      </w:r>
      <w:r w:rsidRPr="00881CD2">
        <w:rPr>
          <w:rFonts w:hint="cs"/>
          <w:rtl/>
        </w:rPr>
        <w:t>ם</w:t>
      </w:r>
      <w:r w:rsidRPr="00881CD2">
        <w:rPr>
          <w:rtl/>
        </w:rPr>
        <w:t xml:space="preserve">. באמנה מפורטת </w:t>
      </w:r>
      <w:r w:rsidRPr="00881CD2">
        <w:rPr>
          <w:rFonts w:hint="cs"/>
          <w:rtl/>
        </w:rPr>
        <w:t>דרישות המשרד ו</w:t>
      </w:r>
      <w:r w:rsidRPr="00881CD2">
        <w:rPr>
          <w:rtl/>
        </w:rPr>
        <w:t xml:space="preserve">מדיניות מכון הכושר בנושאים עקרוניים הנוגעים לאיכות השירות. </w:t>
      </w:r>
    </w:p>
    <w:p w14:paraId="7E82265B" w14:textId="291EB344" w:rsidR="00920DD6" w:rsidRPr="00881CD2" w:rsidRDefault="00920DD6" w:rsidP="00881CD2">
      <w:pPr>
        <w:pStyle w:val="afd"/>
        <w:keepNext/>
        <w:keepLines/>
        <w:widowControl w:val="0"/>
        <w:numPr>
          <w:ilvl w:val="1"/>
          <w:numId w:val="53"/>
        </w:numPr>
        <w:tabs>
          <w:tab w:val="left" w:pos="468"/>
        </w:tabs>
        <w:ind w:right="-180"/>
        <w:rPr>
          <w:rtl/>
        </w:rPr>
      </w:pPr>
      <w:r w:rsidRPr="00881CD2">
        <w:rPr>
          <w:rFonts w:hint="cs"/>
          <w:rtl/>
        </w:rPr>
        <w:t>בכל מקרה בו התגלתה סתירה בין הוראות נספח זה להוראות מסמכי המכרז השונים, ההוראה המחמירה היא שתחול ותחייב את הספק.</w:t>
      </w:r>
    </w:p>
    <w:p w14:paraId="62067DED" w14:textId="77777777" w:rsidR="00920DD6" w:rsidRDefault="00920DD6" w:rsidP="00920DD6">
      <w:pPr>
        <w:pStyle w:val="affff4"/>
        <w:keepNext/>
        <w:widowControl w:val="0"/>
        <w:jc w:val="center"/>
        <w:rPr>
          <w:rFonts w:ascii="Arial" w:hAnsi="Arial" w:cs="David"/>
          <w:b/>
          <w:bCs/>
          <w:sz w:val="24"/>
          <w:szCs w:val="24"/>
          <w:rtl/>
        </w:rPr>
      </w:pPr>
    </w:p>
    <w:p w14:paraId="28BF8B9E" w14:textId="77777777" w:rsidR="00920DD6" w:rsidRPr="00881CD2" w:rsidRDefault="00920DD6" w:rsidP="00881CD2">
      <w:pPr>
        <w:pStyle w:val="afd"/>
        <w:keepNext/>
        <w:keepLines/>
        <w:widowControl w:val="0"/>
        <w:numPr>
          <w:ilvl w:val="0"/>
          <w:numId w:val="53"/>
        </w:numPr>
        <w:tabs>
          <w:tab w:val="left" w:pos="468"/>
        </w:tabs>
        <w:ind w:right="-180"/>
        <w:rPr>
          <w:b/>
          <w:bCs/>
          <w:u w:val="single"/>
          <w:rtl/>
        </w:rPr>
      </w:pPr>
      <w:r w:rsidRPr="00881CD2">
        <w:rPr>
          <w:b/>
          <w:bCs/>
          <w:u w:val="single"/>
          <w:rtl/>
        </w:rPr>
        <w:t xml:space="preserve">קבלת הקהל </w:t>
      </w:r>
    </w:p>
    <w:p w14:paraId="75033422" w14:textId="77777777" w:rsidR="00920DD6" w:rsidRPr="00493700" w:rsidRDefault="00920DD6" w:rsidP="00920DD6">
      <w:pPr>
        <w:pStyle w:val="affff4"/>
        <w:keepNext/>
        <w:widowControl w:val="0"/>
        <w:jc w:val="both"/>
        <w:rPr>
          <w:rFonts w:ascii="Arial" w:hAnsi="Arial" w:cs="David"/>
          <w:sz w:val="24"/>
          <w:szCs w:val="24"/>
          <w:rtl/>
        </w:rPr>
      </w:pPr>
    </w:p>
    <w:p w14:paraId="16F3FC7B" w14:textId="77777777" w:rsidR="00920DD6" w:rsidRPr="00881CD2" w:rsidRDefault="00920DD6" w:rsidP="00881CD2">
      <w:pPr>
        <w:pStyle w:val="afd"/>
        <w:keepNext/>
        <w:keepLines/>
        <w:widowControl w:val="0"/>
        <w:numPr>
          <w:ilvl w:val="1"/>
          <w:numId w:val="53"/>
        </w:numPr>
        <w:tabs>
          <w:tab w:val="left" w:pos="468"/>
        </w:tabs>
        <w:ind w:right="-180"/>
        <w:rPr>
          <w:u w:val="single"/>
          <w:rtl/>
        </w:rPr>
      </w:pPr>
      <w:r w:rsidRPr="00881CD2">
        <w:rPr>
          <w:u w:val="single"/>
          <w:rtl/>
        </w:rPr>
        <w:t>דלפק קבלה</w:t>
      </w:r>
    </w:p>
    <w:p w14:paraId="428C0438" w14:textId="3F907E88" w:rsidR="00920DD6" w:rsidRPr="00881CD2" w:rsidRDefault="00E01649" w:rsidP="00881CD2">
      <w:pPr>
        <w:pStyle w:val="afd"/>
        <w:keepNext/>
        <w:keepLines/>
        <w:widowControl w:val="0"/>
        <w:numPr>
          <w:ilvl w:val="2"/>
          <w:numId w:val="53"/>
        </w:numPr>
        <w:tabs>
          <w:tab w:val="left" w:pos="468"/>
        </w:tabs>
        <w:ind w:right="-180"/>
        <w:rPr>
          <w:rtl/>
        </w:rPr>
      </w:pPr>
      <w:r w:rsidRPr="00881CD2">
        <w:rPr>
          <w:rFonts w:hint="cs"/>
          <w:rtl/>
        </w:rPr>
        <w:t xml:space="preserve">באחריות הספק </w:t>
      </w:r>
      <w:r w:rsidR="00920DD6" w:rsidRPr="00881CD2">
        <w:rPr>
          <w:rtl/>
        </w:rPr>
        <w:t xml:space="preserve">לשרת את הלקוחות בדלפק הקבלה </w:t>
      </w:r>
      <w:r w:rsidR="00920DD6" w:rsidRPr="00881CD2">
        <w:rPr>
          <w:rFonts w:hint="cs"/>
          <w:rtl/>
        </w:rPr>
        <w:t xml:space="preserve">כל שעות הפעילות כמוגדר במסמכי המכרז </w:t>
      </w:r>
      <w:r w:rsidR="00920DD6" w:rsidRPr="00881CD2">
        <w:rPr>
          <w:rtl/>
        </w:rPr>
        <w:t>באופן רצוף, להקפיד על לבוש הולם ואחיד של צוות המזכירות, אשר יכלול תג ועליו פרטים מזהים.</w:t>
      </w:r>
    </w:p>
    <w:p w14:paraId="108A9DF5" w14:textId="77777777" w:rsidR="00920DD6" w:rsidRPr="00881CD2" w:rsidRDefault="00920DD6" w:rsidP="00881CD2">
      <w:pPr>
        <w:pStyle w:val="afd"/>
        <w:keepNext/>
        <w:keepLines/>
        <w:widowControl w:val="0"/>
        <w:numPr>
          <w:ilvl w:val="1"/>
          <w:numId w:val="53"/>
        </w:numPr>
        <w:tabs>
          <w:tab w:val="left" w:pos="468"/>
        </w:tabs>
        <w:ind w:right="-180"/>
        <w:rPr>
          <w:u w:val="single"/>
          <w:rtl/>
        </w:rPr>
      </w:pPr>
      <w:r w:rsidRPr="00881CD2">
        <w:rPr>
          <w:u w:val="single"/>
          <w:rtl/>
        </w:rPr>
        <w:t>מענה טלפוני</w:t>
      </w:r>
    </w:p>
    <w:p w14:paraId="30DA69AA" w14:textId="57F3B7A6" w:rsidR="00920DD6" w:rsidRPr="00881CD2" w:rsidRDefault="00E01649" w:rsidP="00881CD2">
      <w:pPr>
        <w:pStyle w:val="afd"/>
        <w:keepNext/>
        <w:keepLines/>
        <w:widowControl w:val="0"/>
        <w:numPr>
          <w:ilvl w:val="2"/>
          <w:numId w:val="53"/>
        </w:numPr>
        <w:tabs>
          <w:tab w:val="left" w:pos="468"/>
        </w:tabs>
        <w:ind w:right="-180"/>
      </w:pPr>
      <w:r w:rsidRPr="00881CD2">
        <w:rPr>
          <w:rFonts w:hint="cs"/>
          <w:rtl/>
        </w:rPr>
        <w:t xml:space="preserve">באחריות עובדי הספק </w:t>
      </w:r>
      <w:r w:rsidR="00920DD6" w:rsidRPr="00881CD2">
        <w:rPr>
          <w:rtl/>
        </w:rPr>
        <w:t>להזדהות בשם ובתפקיד מקבל השיחה.</w:t>
      </w:r>
    </w:p>
    <w:p w14:paraId="1A57D7C6" w14:textId="2145E58E" w:rsidR="00920DD6" w:rsidRPr="00881CD2" w:rsidRDefault="00920DD6" w:rsidP="00881CD2">
      <w:pPr>
        <w:pStyle w:val="afd"/>
        <w:keepNext/>
        <w:keepLines/>
        <w:widowControl w:val="0"/>
        <w:numPr>
          <w:ilvl w:val="2"/>
          <w:numId w:val="53"/>
        </w:numPr>
        <w:tabs>
          <w:tab w:val="left" w:pos="468"/>
        </w:tabs>
        <w:ind w:right="-180"/>
        <w:rPr>
          <w:rtl/>
        </w:rPr>
      </w:pPr>
      <w:r w:rsidRPr="00881CD2">
        <w:rPr>
          <w:rtl/>
        </w:rPr>
        <w:t>לספק מענה טלפוני ולענות לשיחות הטלפון תוך 4 צלצולים לכל היותר.</w:t>
      </w:r>
    </w:p>
    <w:p w14:paraId="36FD8A71" w14:textId="77777777" w:rsidR="00920DD6" w:rsidRPr="00881CD2" w:rsidRDefault="00920DD6" w:rsidP="00881CD2">
      <w:pPr>
        <w:pStyle w:val="afd"/>
        <w:keepNext/>
        <w:keepLines/>
        <w:widowControl w:val="0"/>
        <w:numPr>
          <w:ilvl w:val="1"/>
          <w:numId w:val="53"/>
        </w:numPr>
        <w:tabs>
          <w:tab w:val="left" w:pos="468"/>
        </w:tabs>
        <w:ind w:right="-180"/>
        <w:rPr>
          <w:u w:val="single"/>
          <w:rtl/>
        </w:rPr>
      </w:pPr>
      <w:r w:rsidRPr="00881CD2">
        <w:rPr>
          <w:u w:val="single"/>
          <w:rtl/>
        </w:rPr>
        <w:t>אמצעי תקשורת</w:t>
      </w:r>
    </w:p>
    <w:p w14:paraId="37B4DDC7" w14:textId="18EF10E1" w:rsidR="00920DD6" w:rsidRPr="00881CD2" w:rsidRDefault="00E01649" w:rsidP="00881CD2">
      <w:pPr>
        <w:pStyle w:val="afd"/>
        <w:keepNext/>
        <w:keepLines/>
        <w:widowControl w:val="0"/>
        <w:numPr>
          <w:ilvl w:val="2"/>
          <w:numId w:val="53"/>
        </w:numPr>
        <w:tabs>
          <w:tab w:val="left" w:pos="468"/>
        </w:tabs>
        <w:ind w:right="-180"/>
        <w:rPr>
          <w:rtl/>
        </w:rPr>
      </w:pPr>
      <w:r w:rsidRPr="00881CD2">
        <w:rPr>
          <w:rFonts w:hint="cs"/>
          <w:rtl/>
        </w:rPr>
        <w:t xml:space="preserve">באחריות הספק </w:t>
      </w:r>
      <w:r w:rsidR="00920DD6" w:rsidRPr="00881CD2">
        <w:rPr>
          <w:rtl/>
        </w:rPr>
        <w:t>לספק מידע באמצעות, דואר אלקטרוני והודעות</w:t>
      </w:r>
      <w:proofErr w:type="spellStart"/>
      <w:r w:rsidR="00920DD6" w:rsidRPr="00881CD2">
        <w:t>sms</w:t>
      </w:r>
      <w:proofErr w:type="spellEnd"/>
      <w:r w:rsidR="00920DD6" w:rsidRPr="00881CD2">
        <w:t xml:space="preserve"> </w:t>
      </w:r>
      <w:r w:rsidR="00920DD6" w:rsidRPr="00881CD2">
        <w:rPr>
          <w:rtl/>
        </w:rPr>
        <w:t xml:space="preserve"> לגבי מחירים, לוחות זמנים, שעות פעילות וחוגי ספורט, תוך 24 שעות ממועד קבלת הבקשה.</w:t>
      </w:r>
    </w:p>
    <w:p w14:paraId="30ACF522" w14:textId="77777777" w:rsidR="00920DD6" w:rsidRPr="00493700" w:rsidRDefault="00920DD6" w:rsidP="00920DD6">
      <w:pPr>
        <w:pStyle w:val="affff4"/>
        <w:keepNext/>
        <w:widowControl w:val="0"/>
        <w:jc w:val="both"/>
        <w:rPr>
          <w:rFonts w:ascii="Arial" w:hAnsi="Arial" w:cs="David"/>
          <w:sz w:val="24"/>
          <w:szCs w:val="24"/>
          <w:rtl/>
        </w:rPr>
      </w:pPr>
    </w:p>
    <w:p w14:paraId="7644EB05" w14:textId="7D11FA03" w:rsidR="00920DD6" w:rsidRPr="00881CD2" w:rsidRDefault="00920DD6" w:rsidP="00881CD2">
      <w:pPr>
        <w:pStyle w:val="afd"/>
        <w:keepNext/>
        <w:keepLines/>
        <w:widowControl w:val="0"/>
        <w:numPr>
          <w:ilvl w:val="0"/>
          <w:numId w:val="53"/>
        </w:numPr>
        <w:tabs>
          <w:tab w:val="left" w:pos="468"/>
        </w:tabs>
        <w:ind w:right="-180"/>
        <w:rPr>
          <w:b/>
          <w:bCs/>
          <w:u w:val="single"/>
          <w:rtl/>
        </w:rPr>
      </w:pPr>
      <w:r w:rsidRPr="00881CD2">
        <w:rPr>
          <w:b/>
          <w:bCs/>
          <w:u w:val="single"/>
          <w:rtl/>
        </w:rPr>
        <w:t>מידע אודות פעילויות מכון הכושר  וסדרי ההרשמה</w:t>
      </w:r>
    </w:p>
    <w:p w14:paraId="4CF91E92" w14:textId="77777777" w:rsidR="00920DD6" w:rsidRPr="00493700" w:rsidRDefault="00920DD6" w:rsidP="00920DD6">
      <w:pPr>
        <w:pStyle w:val="affff4"/>
        <w:keepNext/>
        <w:widowControl w:val="0"/>
        <w:jc w:val="both"/>
        <w:rPr>
          <w:rFonts w:ascii="Arial" w:hAnsi="Arial" w:cs="David"/>
          <w:b/>
          <w:bCs/>
          <w:sz w:val="24"/>
          <w:szCs w:val="24"/>
          <w:rtl/>
        </w:rPr>
      </w:pPr>
    </w:p>
    <w:p w14:paraId="1EE24760" w14:textId="55352F61" w:rsidR="00920DD6" w:rsidRPr="00881CD2" w:rsidRDefault="00920DD6" w:rsidP="00881CD2">
      <w:pPr>
        <w:pStyle w:val="afd"/>
        <w:keepNext/>
        <w:keepLines/>
        <w:widowControl w:val="0"/>
        <w:numPr>
          <w:ilvl w:val="1"/>
          <w:numId w:val="53"/>
        </w:numPr>
        <w:tabs>
          <w:tab w:val="left" w:pos="468"/>
        </w:tabs>
        <w:ind w:right="-180"/>
        <w:rPr>
          <w:rtl/>
        </w:rPr>
      </w:pPr>
      <w:r w:rsidRPr="00881CD2">
        <w:rPr>
          <w:rtl/>
        </w:rPr>
        <w:t>במטרה לשלב מגוון אוכלוסיות בפעילויות הקיימות</w:t>
      </w:r>
      <w:r w:rsidRPr="00881CD2">
        <w:rPr>
          <w:rFonts w:hint="cs"/>
          <w:rtl/>
        </w:rPr>
        <w:t>,</w:t>
      </w:r>
      <w:r w:rsidRPr="00881CD2">
        <w:rPr>
          <w:rtl/>
        </w:rPr>
        <w:t xml:space="preserve"> אנו נותנים חשיבות לפרסום פעילויות מכון הכושר  ולאפשר הליך הרשמה יעיל ומזמין.</w:t>
      </w:r>
      <w:r w:rsidR="00881CD2">
        <w:rPr>
          <w:rFonts w:hint="cs"/>
          <w:rtl/>
        </w:rPr>
        <w:t xml:space="preserve"> </w:t>
      </w:r>
      <w:r w:rsidRPr="00881CD2">
        <w:rPr>
          <w:rtl/>
        </w:rPr>
        <w:t xml:space="preserve">על כן, </w:t>
      </w:r>
      <w:r w:rsidR="00E01649" w:rsidRPr="00881CD2">
        <w:rPr>
          <w:rFonts w:hint="cs"/>
          <w:rtl/>
        </w:rPr>
        <w:t>נדרש הספק כדלקמן</w:t>
      </w:r>
      <w:r w:rsidRPr="00881CD2">
        <w:rPr>
          <w:rtl/>
        </w:rPr>
        <w:t>:</w:t>
      </w:r>
    </w:p>
    <w:p w14:paraId="41669E90" w14:textId="77777777" w:rsidR="00920DD6" w:rsidRPr="00881CD2" w:rsidRDefault="00920DD6" w:rsidP="00881CD2">
      <w:pPr>
        <w:pStyle w:val="afd"/>
        <w:keepNext/>
        <w:keepLines/>
        <w:widowControl w:val="0"/>
        <w:numPr>
          <w:ilvl w:val="1"/>
          <w:numId w:val="53"/>
        </w:numPr>
        <w:tabs>
          <w:tab w:val="left" w:pos="468"/>
        </w:tabs>
        <w:ind w:right="-180"/>
        <w:rPr>
          <w:u w:val="single"/>
          <w:rtl/>
        </w:rPr>
      </w:pPr>
      <w:r w:rsidRPr="00881CD2">
        <w:rPr>
          <w:u w:val="single"/>
          <w:rtl/>
        </w:rPr>
        <w:t>מידע על פעילויות</w:t>
      </w:r>
    </w:p>
    <w:p w14:paraId="1328F66F" w14:textId="4F9D7246" w:rsidR="00920DD6" w:rsidRPr="00881CD2" w:rsidRDefault="00E01649" w:rsidP="00881CD2">
      <w:pPr>
        <w:pStyle w:val="afd"/>
        <w:keepNext/>
        <w:keepLines/>
        <w:widowControl w:val="0"/>
        <w:numPr>
          <w:ilvl w:val="2"/>
          <w:numId w:val="53"/>
        </w:numPr>
        <w:tabs>
          <w:tab w:val="left" w:pos="468"/>
        </w:tabs>
        <w:ind w:right="-180"/>
      </w:pPr>
      <w:r w:rsidRPr="00881CD2">
        <w:rPr>
          <w:rFonts w:hint="cs"/>
          <w:rtl/>
        </w:rPr>
        <w:t xml:space="preserve">באחריות הספק </w:t>
      </w:r>
      <w:r w:rsidR="00920DD6" w:rsidRPr="00881CD2">
        <w:rPr>
          <w:rtl/>
        </w:rPr>
        <w:t>לפרסם את פעילויותיו של מכון הכושר באמצעות ניו</w:t>
      </w:r>
      <w:r w:rsidR="00920DD6" w:rsidRPr="00881CD2">
        <w:rPr>
          <w:rFonts w:hint="cs"/>
          <w:rtl/>
        </w:rPr>
        <w:t>ז</w:t>
      </w:r>
      <w:r w:rsidR="00920DD6" w:rsidRPr="00881CD2">
        <w:rPr>
          <w:rtl/>
        </w:rPr>
        <w:t>לטר</w:t>
      </w:r>
      <w:r w:rsidR="00920DD6" w:rsidRPr="00881CD2">
        <w:rPr>
          <w:rFonts w:hint="cs"/>
          <w:rtl/>
        </w:rPr>
        <w:t xml:space="preserve">, </w:t>
      </w:r>
      <w:r w:rsidRPr="00881CD2">
        <w:rPr>
          <w:rFonts w:hint="cs"/>
          <w:rtl/>
        </w:rPr>
        <w:t xml:space="preserve">מייל </w:t>
      </w:r>
      <w:r w:rsidR="00920DD6" w:rsidRPr="00881CD2">
        <w:rPr>
          <w:rtl/>
        </w:rPr>
        <w:t xml:space="preserve">חודשי לדואר האלקטרוני של </w:t>
      </w:r>
      <w:r w:rsidRPr="00881CD2">
        <w:rPr>
          <w:rFonts w:hint="cs"/>
          <w:rtl/>
        </w:rPr>
        <w:t>עובדי המשרד</w:t>
      </w:r>
      <w:r w:rsidR="00920DD6" w:rsidRPr="00881CD2">
        <w:rPr>
          <w:rFonts w:hint="cs"/>
          <w:rtl/>
        </w:rPr>
        <w:t xml:space="preserve">. </w:t>
      </w:r>
      <w:r w:rsidR="00920DD6" w:rsidRPr="00881CD2">
        <w:rPr>
          <w:rtl/>
        </w:rPr>
        <w:t>לפרסם כל מידע הנוגע לפעילויות ולת</w:t>
      </w:r>
      <w:r w:rsidR="00881CD2" w:rsidRPr="00881CD2">
        <w:rPr>
          <w:rFonts w:hint="cs"/>
          <w:rtl/>
        </w:rPr>
        <w:t>ו</w:t>
      </w:r>
      <w:r w:rsidR="00920DD6" w:rsidRPr="00881CD2">
        <w:rPr>
          <w:rtl/>
        </w:rPr>
        <w:t>כניות מיוחדות, כמו גם לשינוי בימי או בשעות הפעילות לפחות שבעה ימי עבודה לפני קיומם.</w:t>
      </w:r>
    </w:p>
    <w:p w14:paraId="255A8D11" w14:textId="0FA60A75" w:rsidR="00920DD6" w:rsidRPr="00881CD2" w:rsidRDefault="00920DD6" w:rsidP="00881CD2">
      <w:pPr>
        <w:pStyle w:val="afd"/>
        <w:keepNext/>
        <w:keepLines/>
        <w:widowControl w:val="0"/>
        <w:numPr>
          <w:ilvl w:val="2"/>
          <w:numId w:val="53"/>
        </w:numPr>
        <w:tabs>
          <w:tab w:val="left" w:pos="468"/>
        </w:tabs>
        <w:ind w:right="-180"/>
        <w:rPr>
          <w:rtl/>
        </w:rPr>
      </w:pPr>
      <w:r w:rsidRPr="00881CD2">
        <w:rPr>
          <w:rtl/>
        </w:rPr>
        <w:t xml:space="preserve">לפרסם דף פעילות שנתית בתחילת שנת הפעילות אשר תחולק </w:t>
      </w:r>
      <w:r w:rsidR="00037E30" w:rsidRPr="00881CD2">
        <w:rPr>
          <w:rFonts w:hint="cs"/>
          <w:rtl/>
        </w:rPr>
        <w:t>לעובדי המשרד</w:t>
      </w:r>
      <w:r w:rsidRPr="00881CD2">
        <w:rPr>
          <w:rtl/>
        </w:rPr>
        <w:t>. החוברת תכיל מידע מפורט על סוגי הפעילויות, שעות, מחיר, מס' משתתפים וכל מידע נוסף הנחוץ ללקוח.</w:t>
      </w:r>
    </w:p>
    <w:p w14:paraId="1DE27954" w14:textId="77777777" w:rsidR="00920DD6" w:rsidRPr="00881CD2" w:rsidRDefault="00920DD6" w:rsidP="00881CD2">
      <w:pPr>
        <w:pStyle w:val="afd"/>
        <w:keepNext/>
        <w:keepLines/>
        <w:widowControl w:val="0"/>
        <w:numPr>
          <w:ilvl w:val="1"/>
          <w:numId w:val="53"/>
        </w:numPr>
        <w:tabs>
          <w:tab w:val="left" w:pos="468"/>
        </w:tabs>
        <w:ind w:right="-180"/>
        <w:rPr>
          <w:u w:val="single"/>
          <w:rtl/>
        </w:rPr>
      </w:pPr>
      <w:r w:rsidRPr="00881CD2">
        <w:rPr>
          <w:u w:val="single"/>
          <w:rtl/>
        </w:rPr>
        <w:t>הרשמה</w:t>
      </w:r>
    </w:p>
    <w:p w14:paraId="27CB4C03" w14:textId="050F6216" w:rsidR="00920DD6" w:rsidRPr="00881CD2" w:rsidRDefault="00037E30" w:rsidP="00881CD2">
      <w:pPr>
        <w:pStyle w:val="afd"/>
        <w:keepNext/>
        <w:keepLines/>
        <w:widowControl w:val="0"/>
        <w:numPr>
          <w:ilvl w:val="2"/>
          <w:numId w:val="53"/>
        </w:numPr>
        <w:tabs>
          <w:tab w:val="left" w:pos="468"/>
        </w:tabs>
        <w:ind w:right="-180"/>
        <w:rPr>
          <w:rtl/>
        </w:rPr>
      </w:pPr>
      <w:r w:rsidRPr="00881CD2">
        <w:rPr>
          <w:rFonts w:hint="cs"/>
          <w:rtl/>
        </w:rPr>
        <w:t xml:space="preserve">באחריות הספק לאפשר </w:t>
      </w:r>
      <w:r w:rsidR="00920DD6" w:rsidRPr="00881CD2">
        <w:rPr>
          <w:rFonts w:hint="cs"/>
          <w:rtl/>
        </w:rPr>
        <w:t xml:space="preserve">הרשמה באמצעות מערכת בקרת כניסה שתאושר מראש ע"י המשרד </w:t>
      </w:r>
    </w:p>
    <w:p w14:paraId="3D2FE0B0" w14:textId="1ADF09CA" w:rsidR="00920DD6" w:rsidRPr="00881CD2" w:rsidRDefault="00037E30" w:rsidP="00881CD2">
      <w:pPr>
        <w:pStyle w:val="afd"/>
        <w:keepNext/>
        <w:keepLines/>
        <w:widowControl w:val="0"/>
        <w:numPr>
          <w:ilvl w:val="2"/>
          <w:numId w:val="53"/>
        </w:numPr>
        <w:tabs>
          <w:tab w:val="left" w:pos="468"/>
        </w:tabs>
        <w:ind w:right="-180"/>
        <w:rPr>
          <w:rtl/>
        </w:rPr>
      </w:pPr>
      <w:r w:rsidRPr="00881CD2">
        <w:rPr>
          <w:rFonts w:hint="cs"/>
          <w:rtl/>
        </w:rPr>
        <w:t xml:space="preserve">באחריות הספק </w:t>
      </w:r>
      <w:r w:rsidR="00920DD6" w:rsidRPr="00881CD2">
        <w:rPr>
          <w:rtl/>
        </w:rPr>
        <w:t>לאפשר הרשמה והשתתפות בפעילויות מכון הכושר דרך הטלפון, בפקס, דואר אלקטרוני, אינטרנט או במזכירויות.</w:t>
      </w:r>
    </w:p>
    <w:p w14:paraId="70CB925B" w14:textId="77777777" w:rsidR="00920DD6" w:rsidRPr="00881CD2" w:rsidRDefault="00920DD6" w:rsidP="00881CD2">
      <w:pPr>
        <w:pStyle w:val="afd"/>
        <w:keepNext/>
        <w:keepLines/>
        <w:widowControl w:val="0"/>
        <w:tabs>
          <w:tab w:val="left" w:pos="468"/>
        </w:tabs>
        <w:ind w:left="792" w:right="-180"/>
        <w:rPr>
          <w:rtl/>
        </w:rPr>
      </w:pPr>
    </w:p>
    <w:p w14:paraId="4CBAA5C5" w14:textId="4352F36B" w:rsidR="00920DD6" w:rsidRPr="00881CD2" w:rsidRDefault="00037E30" w:rsidP="00881CD2">
      <w:pPr>
        <w:pStyle w:val="afd"/>
        <w:keepNext/>
        <w:keepLines/>
        <w:widowControl w:val="0"/>
        <w:numPr>
          <w:ilvl w:val="2"/>
          <w:numId w:val="53"/>
        </w:numPr>
        <w:tabs>
          <w:tab w:val="left" w:pos="468"/>
        </w:tabs>
        <w:ind w:right="-180"/>
        <w:rPr>
          <w:rtl/>
        </w:rPr>
      </w:pPr>
      <w:r w:rsidRPr="00881CD2">
        <w:rPr>
          <w:rFonts w:hint="cs"/>
          <w:rtl/>
        </w:rPr>
        <w:lastRenderedPageBreak/>
        <w:t xml:space="preserve">באחריות הספק </w:t>
      </w:r>
      <w:r w:rsidR="00920DD6" w:rsidRPr="00881CD2">
        <w:rPr>
          <w:rtl/>
        </w:rPr>
        <w:t>לאפשר ללקוחות המבקשים להמשיך פעילותם לשנת פעילות נוספת לחדש את חיוב הוראת הקבע וכרטיס האשראי באמצעות הטלפון.  ובלבד שיחתמו מראש על טופס הסכמה לביצוע חיובים באמצעות הטלפון.</w:t>
      </w:r>
    </w:p>
    <w:p w14:paraId="49EA7140" w14:textId="77777777" w:rsidR="00920DD6" w:rsidRPr="00493700" w:rsidRDefault="00920DD6" w:rsidP="00920DD6">
      <w:pPr>
        <w:pStyle w:val="affff4"/>
        <w:keepNext/>
        <w:widowControl w:val="0"/>
        <w:jc w:val="both"/>
        <w:rPr>
          <w:rFonts w:ascii="Arial" w:hAnsi="Arial" w:cs="David"/>
          <w:sz w:val="24"/>
          <w:szCs w:val="24"/>
          <w:rtl/>
        </w:rPr>
      </w:pPr>
    </w:p>
    <w:p w14:paraId="33AB3378" w14:textId="7D86BC27" w:rsidR="00920DD6" w:rsidRPr="00881CD2" w:rsidRDefault="00920DD6" w:rsidP="00881CD2">
      <w:pPr>
        <w:pStyle w:val="afd"/>
        <w:keepNext/>
        <w:keepLines/>
        <w:widowControl w:val="0"/>
        <w:numPr>
          <w:ilvl w:val="0"/>
          <w:numId w:val="53"/>
        </w:numPr>
        <w:tabs>
          <w:tab w:val="left" w:pos="468"/>
        </w:tabs>
        <w:ind w:right="-180"/>
        <w:rPr>
          <w:b/>
          <w:bCs/>
          <w:u w:val="single"/>
          <w:rtl/>
        </w:rPr>
      </w:pPr>
      <w:r w:rsidRPr="00881CD2">
        <w:rPr>
          <w:b/>
          <w:bCs/>
          <w:u w:val="single"/>
          <w:rtl/>
        </w:rPr>
        <w:t>איכות החוגים והפעילויות</w:t>
      </w:r>
    </w:p>
    <w:p w14:paraId="49E255EA" w14:textId="77777777" w:rsidR="00920DD6" w:rsidRPr="00881CD2" w:rsidRDefault="00920DD6" w:rsidP="00881CD2">
      <w:pPr>
        <w:pStyle w:val="afd"/>
        <w:keepNext/>
        <w:keepLines/>
        <w:widowControl w:val="0"/>
        <w:numPr>
          <w:ilvl w:val="1"/>
          <w:numId w:val="53"/>
        </w:numPr>
        <w:tabs>
          <w:tab w:val="left" w:pos="468"/>
        </w:tabs>
        <w:ind w:right="-180"/>
        <w:rPr>
          <w:rtl/>
        </w:rPr>
      </w:pPr>
      <w:r w:rsidRPr="00881CD2">
        <w:rPr>
          <w:rtl/>
        </w:rPr>
        <w:t xml:space="preserve">קיום פעילויות איכותיות לשביעות רצונם של המשתתפים הוא אחד מעקרונות היסוד של מכון הכושר . </w:t>
      </w:r>
    </w:p>
    <w:p w14:paraId="1EB0168A" w14:textId="7E13B74F" w:rsidR="00920DD6" w:rsidRPr="00881CD2" w:rsidRDefault="00920DD6" w:rsidP="00881CD2">
      <w:pPr>
        <w:pStyle w:val="afd"/>
        <w:keepNext/>
        <w:keepLines/>
        <w:widowControl w:val="0"/>
        <w:tabs>
          <w:tab w:val="left" w:pos="468"/>
        </w:tabs>
        <w:ind w:left="792" w:right="-180"/>
        <w:rPr>
          <w:rtl/>
        </w:rPr>
      </w:pPr>
      <w:r w:rsidRPr="00881CD2">
        <w:rPr>
          <w:rtl/>
        </w:rPr>
        <w:t xml:space="preserve">על כן, </w:t>
      </w:r>
      <w:r w:rsidRPr="00881CD2">
        <w:rPr>
          <w:rFonts w:hint="cs"/>
          <w:rtl/>
        </w:rPr>
        <w:t>הזכיין מתחייב</w:t>
      </w:r>
      <w:r w:rsidRPr="00881CD2">
        <w:rPr>
          <w:rtl/>
        </w:rPr>
        <w:t>:</w:t>
      </w:r>
    </w:p>
    <w:p w14:paraId="645D8020" w14:textId="77777777" w:rsidR="00920DD6" w:rsidRPr="00881CD2" w:rsidRDefault="00920DD6" w:rsidP="00881CD2">
      <w:pPr>
        <w:pStyle w:val="afd"/>
        <w:keepNext/>
        <w:keepLines/>
        <w:widowControl w:val="0"/>
        <w:numPr>
          <w:ilvl w:val="2"/>
          <w:numId w:val="53"/>
        </w:numPr>
        <w:tabs>
          <w:tab w:val="left" w:pos="468"/>
        </w:tabs>
        <w:ind w:right="-180"/>
        <w:rPr>
          <w:u w:val="single"/>
          <w:rtl/>
        </w:rPr>
      </w:pPr>
      <w:r w:rsidRPr="00881CD2">
        <w:rPr>
          <w:u w:val="single"/>
          <w:rtl/>
        </w:rPr>
        <w:t>איכות הפעילות ורמת המדריכים</w:t>
      </w:r>
    </w:p>
    <w:p w14:paraId="677E4EE7" w14:textId="7402BF63" w:rsidR="00920DD6" w:rsidRPr="00881CD2" w:rsidRDefault="00920DD6" w:rsidP="00881CD2">
      <w:pPr>
        <w:pStyle w:val="afd"/>
        <w:keepNext/>
        <w:keepLines/>
        <w:widowControl w:val="0"/>
        <w:numPr>
          <w:ilvl w:val="3"/>
          <w:numId w:val="53"/>
        </w:numPr>
        <w:tabs>
          <w:tab w:val="left" w:pos="468"/>
        </w:tabs>
        <w:ind w:left="1983" w:right="-180" w:hanging="903"/>
        <w:rPr>
          <w:rtl/>
        </w:rPr>
      </w:pPr>
      <w:r w:rsidRPr="00881CD2">
        <w:rPr>
          <w:rtl/>
        </w:rPr>
        <w:t xml:space="preserve">להפעיל את המשתתפים באמצעות מורים ומדריכים מקצועיים ומוסמכים </w:t>
      </w:r>
      <w:r w:rsidRPr="00881CD2">
        <w:rPr>
          <w:rFonts w:hint="cs"/>
          <w:rtl/>
        </w:rPr>
        <w:t xml:space="preserve">בלבד </w:t>
      </w:r>
      <w:r w:rsidRPr="00881CD2">
        <w:rPr>
          <w:rtl/>
        </w:rPr>
        <w:t>שפרטי הכשרתם וניסיונם יימצאו בכל עת במזכירות. לתמוך בצוות הבכיר, המתכנן את הפעילויות והחוגים.</w:t>
      </w:r>
    </w:p>
    <w:p w14:paraId="73A5F1B8" w14:textId="77777777" w:rsidR="00920DD6" w:rsidRPr="00881CD2" w:rsidRDefault="00920DD6" w:rsidP="00881CD2">
      <w:pPr>
        <w:pStyle w:val="afd"/>
        <w:keepNext/>
        <w:keepLines/>
        <w:widowControl w:val="0"/>
        <w:numPr>
          <w:ilvl w:val="2"/>
          <w:numId w:val="53"/>
        </w:numPr>
        <w:tabs>
          <w:tab w:val="left" w:pos="468"/>
        </w:tabs>
        <w:ind w:right="-180"/>
        <w:rPr>
          <w:u w:val="single"/>
          <w:rtl/>
        </w:rPr>
      </w:pPr>
      <w:r w:rsidRPr="00881CD2">
        <w:rPr>
          <w:u w:val="single"/>
          <w:rtl/>
        </w:rPr>
        <w:t>סקר שביעות רצון לקוחות</w:t>
      </w:r>
    </w:p>
    <w:p w14:paraId="40371F13" w14:textId="77777777" w:rsidR="00920DD6" w:rsidRPr="00881CD2" w:rsidRDefault="00920DD6" w:rsidP="00881CD2">
      <w:pPr>
        <w:pStyle w:val="afd"/>
        <w:keepNext/>
        <w:keepLines/>
        <w:widowControl w:val="0"/>
        <w:numPr>
          <w:ilvl w:val="3"/>
          <w:numId w:val="53"/>
        </w:numPr>
        <w:tabs>
          <w:tab w:val="left" w:pos="468"/>
        </w:tabs>
        <w:ind w:left="1841" w:right="-180" w:hanging="761"/>
      </w:pPr>
      <w:r w:rsidRPr="00881CD2">
        <w:rPr>
          <w:rtl/>
        </w:rPr>
        <w:t>לבצע סקר שביעות רצון לקוחות לגבי איכות ההדרכה והפעילויות פעמיים בשנה לשם הערכה ולשם שיפור הפעילות והשירות. הסקר יבוצע בין החודשים פברואר – מאי בכל שנת פעילות ובסוף שנת הפעילות.</w:t>
      </w:r>
    </w:p>
    <w:p w14:paraId="002898F1" w14:textId="1AE151D5" w:rsidR="00920DD6" w:rsidRPr="00881CD2" w:rsidRDefault="00920DD6" w:rsidP="00881CD2">
      <w:pPr>
        <w:pStyle w:val="afd"/>
        <w:keepNext/>
        <w:keepLines/>
        <w:widowControl w:val="0"/>
        <w:numPr>
          <w:ilvl w:val="3"/>
          <w:numId w:val="53"/>
        </w:numPr>
        <w:tabs>
          <w:tab w:val="left" w:pos="468"/>
        </w:tabs>
        <w:ind w:left="1841" w:right="-180" w:hanging="761"/>
        <w:rPr>
          <w:rtl/>
        </w:rPr>
      </w:pPr>
      <w:r w:rsidRPr="00881CD2">
        <w:rPr>
          <w:rtl/>
        </w:rPr>
        <w:t>תוצאות הסקר יפורסמו ותגובש תוכנית מפורטת לביצוע פעולות מתקנות תוך 30 יום מיום פרסום התוצאות</w:t>
      </w:r>
      <w:r w:rsidRPr="00881CD2">
        <w:rPr>
          <w:rFonts w:hint="cs"/>
          <w:rtl/>
        </w:rPr>
        <w:t xml:space="preserve"> (עותק מתוצאות הסקר לרבות העתק השאלונים המלאים יועברו אחת לשנתיים לידי המשרד לפחות 60 יום טרם הודעת המשרד על הארכת האופציה לשנת הפעלה נוספת)</w:t>
      </w:r>
      <w:r w:rsidRPr="00881CD2">
        <w:rPr>
          <w:rtl/>
        </w:rPr>
        <w:t>.</w:t>
      </w:r>
    </w:p>
    <w:p w14:paraId="6961B7DB" w14:textId="77777777" w:rsidR="00920DD6" w:rsidRPr="00493700" w:rsidRDefault="00920DD6" w:rsidP="00920DD6">
      <w:pPr>
        <w:pStyle w:val="affff4"/>
        <w:keepNext/>
        <w:widowControl w:val="0"/>
        <w:jc w:val="both"/>
        <w:rPr>
          <w:rFonts w:ascii="Arial" w:hAnsi="Arial" w:cs="David"/>
          <w:sz w:val="24"/>
          <w:szCs w:val="24"/>
          <w:rtl/>
        </w:rPr>
      </w:pPr>
    </w:p>
    <w:p w14:paraId="64D735E8" w14:textId="4F6291BD" w:rsidR="00920DD6" w:rsidRPr="00881CD2" w:rsidRDefault="00920DD6" w:rsidP="00881CD2">
      <w:pPr>
        <w:pStyle w:val="afd"/>
        <w:keepNext/>
        <w:keepLines/>
        <w:widowControl w:val="0"/>
        <w:numPr>
          <w:ilvl w:val="0"/>
          <w:numId w:val="53"/>
        </w:numPr>
        <w:tabs>
          <w:tab w:val="left" w:pos="468"/>
        </w:tabs>
        <w:ind w:right="-180"/>
        <w:rPr>
          <w:b/>
          <w:bCs/>
          <w:u w:val="single"/>
          <w:rtl/>
        </w:rPr>
      </w:pPr>
      <w:r w:rsidRPr="00881CD2">
        <w:rPr>
          <w:b/>
          <w:bCs/>
          <w:u w:val="single"/>
          <w:rtl/>
        </w:rPr>
        <w:t>איכות ובטיחות אזורי הפעילויות</w:t>
      </w:r>
    </w:p>
    <w:p w14:paraId="2F3BEDF5" w14:textId="77777777" w:rsidR="00920DD6" w:rsidRPr="00493700" w:rsidRDefault="00920DD6" w:rsidP="00920DD6">
      <w:pPr>
        <w:pStyle w:val="affff4"/>
        <w:keepNext/>
        <w:widowControl w:val="0"/>
        <w:rPr>
          <w:rFonts w:ascii="Arial" w:hAnsi="Arial" w:cs="David"/>
          <w:b/>
          <w:bCs/>
          <w:sz w:val="24"/>
          <w:szCs w:val="24"/>
          <w:rtl/>
        </w:rPr>
      </w:pPr>
    </w:p>
    <w:p w14:paraId="2924A054" w14:textId="77777777" w:rsidR="00920DD6" w:rsidRPr="00881CD2" w:rsidRDefault="00920DD6" w:rsidP="00881CD2">
      <w:pPr>
        <w:pStyle w:val="afd"/>
        <w:keepNext/>
        <w:keepLines/>
        <w:widowControl w:val="0"/>
        <w:numPr>
          <w:ilvl w:val="1"/>
          <w:numId w:val="53"/>
        </w:numPr>
        <w:tabs>
          <w:tab w:val="left" w:pos="468"/>
        </w:tabs>
        <w:ind w:right="-180"/>
        <w:rPr>
          <w:rtl/>
        </w:rPr>
      </w:pPr>
      <w:r w:rsidRPr="00881CD2">
        <w:rPr>
          <w:rtl/>
        </w:rPr>
        <w:t>מכון הכושר  פועל על מנת לשדרג באופן מתמיד את אזורי הפעילות ולהקפיד על בטיחות המשתתפים בפעילויות השונות.</w:t>
      </w:r>
    </w:p>
    <w:p w14:paraId="7D278590" w14:textId="60A79B7A" w:rsidR="00920DD6" w:rsidRPr="00881CD2" w:rsidRDefault="00920DD6" w:rsidP="00881CD2">
      <w:pPr>
        <w:pStyle w:val="afd"/>
        <w:keepNext/>
        <w:keepLines/>
        <w:widowControl w:val="0"/>
        <w:numPr>
          <w:ilvl w:val="1"/>
          <w:numId w:val="53"/>
        </w:numPr>
        <w:tabs>
          <w:tab w:val="left" w:pos="468"/>
        </w:tabs>
        <w:ind w:right="-180"/>
        <w:rPr>
          <w:rtl/>
        </w:rPr>
      </w:pPr>
      <w:r w:rsidRPr="00881CD2">
        <w:rPr>
          <w:rtl/>
        </w:rPr>
        <w:t xml:space="preserve">על כן, </w:t>
      </w:r>
      <w:r w:rsidR="009D200B" w:rsidRPr="00881CD2">
        <w:rPr>
          <w:rFonts w:hint="cs"/>
          <w:rtl/>
        </w:rPr>
        <w:t xml:space="preserve">הספק </w:t>
      </w:r>
      <w:r w:rsidRPr="00881CD2">
        <w:rPr>
          <w:rFonts w:hint="cs"/>
          <w:rtl/>
        </w:rPr>
        <w:t>מתחייב</w:t>
      </w:r>
      <w:r w:rsidRPr="00881CD2">
        <w:rPr>
          <w:rtl/>
        </w:rPr>
        <w:t>:</w:t>
      </w:r>
    </w:p>
    <w:p w14:paraId="703BD75A" w14:textId="77777777" w:rsidR="00920DD6" w:rsidRPr="00881CD2" w:rsidRDefault="00920DD6" w:rsidP="00881CD2">
      <w:pPr>
        <w:pStyle w:val="afd"/>
        <w:keepNext/>
        <w:keepLines/>
        <w:widowControl w:val="0"/>
        <w:numPr>
          <w:ilvl w:val="1"/>
          <w:numId w:val="53"/>
        </w:numPr>
        <w:tabs>
          <w:tab w:val="left" w:pos="468"/>
        </w:tabs>
        <w:ind w:right="-180"/>
        <w:rPr>
          <w:rtl/>
        </w:rPr>
      </w:pPr>
      <w:r w:rsidRPr="00881CD2">
        <w:rPr>
          <w:rtl/>
        </w:rPr>
        <w:t>להתאים את אופי הפעילות למקום הפעלות ולמספר המשתתפים בה, ולדאוג לניקיון כל המרכז ולהכנתו לפעילות בעוד מועד.</w:t>
      </w:r>
    </w:p>
    <w:p w14:paraId="42C18338" w14:textId="77777777" w:rsidR="00920DD6" w:rsidRPr="00881CD2" w:rsidRDefault="00920DD6" w:rsidP="00881CD2">
      <w:pPr>
        <w:pStyle w:val="afd"/>
        <w:keepNext/>
        <w:keepLines/>
        <w:widowControl w:val="0"/>
        <w:numPr>
          <w:ilvl w:val="1"/>
          <w:numId w:val="53"/>
        </w:numPr>
        <w:tabs>
          <w:tab w:val="left" w:pos="468"/>
        </w:tabs>
        <w:ind w:right="-180"/>
      </w:pPr>
      <w:r w:rsidRPr="00881CD2">
        <w:rPr>
          <w:rtl/>
        </w:rPr>
        <w:t>להקפיד על טמפרטורה הולמת באתרי הפעילות בקיץ ובחורף.</w:t>
      </w:r>
    </w:p>
    <w:p w14:paraId="14D3C800" w14:textId="77777777" w:rsidR="00920DD6" w:rsidRPr="00881CD2" w:rsidRDefault="00920DD6" w:rsidP="00881CD2">
      <w:pPr>
        <w:pStyle w:val="afd"/>
        <w:keepNext/>
        <w:keepLines/>
        <w:widowControl w:val="0"/>
        <w:numPr>
          <w:ilvl w:val="1"/>
          <w:numId w:val="53"/>
        </w:numPr>
        <w:tabs>
          <w:tab w:val="left" w:pos="468"/>
        </w:tabs>
        <w:ind w:right="-180"/>
      </w:pPr>
      <w:r w:rsidRPr="00881CD2">
        <w:rPr>
          <w:rtl/>
        </w:rPr>
        <w:t>להבטיח את פרטיות המשתתפים בפעילויות.</w:t>
      </w:r>
    </w:p>
    <w:p w14:paraId="1BAC5483" w14:textId="77777777" w:rsidR="00920DD6" w:rsidRPr="00881CD2" w:rsidRDefault="00920DD6" w:rsidP="00881CD2">
      <w:pPr>
        <w:pStyle w:val="afd"/>
        <w:keepNext/>
        <w:keepLines/>
        <w:widowControl w:val="0"/>
        <w:numPr>
          <w:ilvl w:val="1"/>
          <w:numId w:val="53"/>
        </w:numPr>
        <w:tabs>
          <w:tab w:val="left" w:pos="468"/>
        </w:tabs>
        <w:ind w:right="-180"/>
      </w:pPr>
      <w:r w:rsidRPr="00881CD2">
        <w:rPr>
          <w:rtl/>
        </w:rPr>
        <w:t>לצבוע את כל הנדרש אחת לשנה</w:t>
      </w:r>
      <w:r w:rsidRPr="00881CD2">
        <w:rPr>
          <w:rFonts w:hint="cs"/>
          <w:rtl/>
        </w:rPr>
        <w:t>.</w:t>
      </w:r>
    </w:p>
    <w:p w14:paraId="6222F9D4" w14:textId="77777777" w:rsidR="00920DD6" w:rsidRPr="00881CD2" w:rsidRDefault="00920DD6" w:rsidP="00881CD2">
      <w:pPr>
        <w:pStyle w:val="afd"/>
        <w:keepNext/>
        <w:keepLines/>
        <w:widowControl w:val="0"/>
        <w:numPr>
          <w:ilvl w:val="1"/>
          <w:numId w:val="53"/>
        </w:numPr>
        <w:tabs>
          <w:tab w:val="left" w:pos="468"/>
        </w:tabs>
        <w:ind w:right="-180"/>
      </w:pPr>
      <w:r w:rsidRPr="00881CD2">
        <w:rPr>
          <w:rtl/>
        </w:rPr>
        <w:t>להסדיר את כל יציאות החירום ולשלטן בשילוט מואר ובתאורת חירום.</w:t>
      </w:r>
    </w:p>
    <w:p w14:paraId="72D7321F" w14:textId="77777777" w:rsidR="00920DD6" w:rsidRPr="00881CD2" w:rsidRDefault="00920DD6" w:rsidP="00881CD2">
      <w:pPr>
        <w:pStyle w:val="afd"/>
        <w:keepNext/>
        <w:keepLines/>
        <w:widowControl w:val="0"/>
        <w:numPr>
          <w:ilvl w:val="1"/>
          <w:numId w:val="53"/>
        </w:numPr>
        <w:tabs>
          <w:tab w:val="left" w:pos="468"/>
        </w:tabs>
        <w:ind w:right="-180"/>
      </w:pPr>
      <w:r w:rsidRPr="00881CD2">
        <w:rPr>
          <w:rtl/>
        </w:rPr>
        <w:t>להניח מטפי כיבוי אשר תקינים וציוד הגנה מפני אש ברחבי המבנה, כפי שמתחייב בחוק, ולבצע בדיקת תקינות לציוד זה אחת לשנה.</w:t>
      </w:r>
    </w:p>
    <w:p w14:paraId="44AAD5FC" w14:textId="77777777" w:rsidR="00920DD6" w:rsidRPr="00881CD2" w:rsidRDefault="00920DD6" w:rsidP="00881CD2">
      <w:pPr>
        <w:pStyle w:val="afd"/>
        <w:keepNext/>
        <w:keepLines/>
        <w:widowControl w:val="0"/>
        <w:numPr>
          <w:ilvl w:val="1"/>
          <w:numId w:val="53"/>
        </w:numPr>
        <w:tabs>
          <w:tab w:val="left" w:pos="468"/>
        </w:tabs>
        <w:ind w:right="-180"/>
      </w:pPr>
      <w:r w:rsidRPr="00881CD2">
        <w:rPr>
          <w:rtl/>
        </w:rPr>
        <w:t>לוודא תקינות תאורה היקפית לטובת באי המרכז בשעות החשיכה.</w:t>
      </w:r>
    </w:p>
    <w:p w14:paraId="68DFEECC" w14:textId="77777777" w:rsidR="00920DD6" w:rsidRPr="00881CD2" w:rsidRDefault="00920DD6" w:rsidP="00881CD2">
      <w:pPr>
        <w:pStyle w:val="afd"/>
        <w:keepNext/>
        <w:keepLines/>
        <w:widowControl w:val="0"/>
        <w:numPr>
          <w:ilvl w:val="1"/>
          <w:numId w:val="53"/>
        </w:numPr>
        <w:tabs>
          <w:tab w:val="left" w:pos="468"/>
        </w:tabs>
        <w:ind w:left="990" w:right="-180" w:hanging="630"/>
      </w:pPr>
      <w:r w:rsidRPr="00881CD2">
        <w:rPr>
          <w:rtl/>
        </w:rPr>
        <w:t>להתקין בכל המסדרונות, החדרים וחללי הפעילות האחרים, תאורת חירום.</w:t>
      </w:r>
    </w:p>
    <w:p w14:paraId="71D90889" w14:textId="77777777" w:rsidR="00920DD6" w:rsidRPr="00881CD2" w:rsidRDefault="00920DD6" w:rsidP="00881CD2">
      <w:pPr>
        <w:pStyle w:val="afd"/>
        <w:keepNext/>
        <w:keepLines/>
        <w:widowControl w:val="0"/>
        <w:numPr>
          <w:ilvl w:val="1"/>
          <w:numId w:val="53"/>
        </w:numPr>
        <w:tabs>
          <w:tab w:val="left" w:pos="468"/>
        </w:tabs>
        <w:ind w:left="990" w:right="-180" w:hanging="630"/>
      </w:pPr>
      <w:r w:rsidRPr="00881CD2">
        <w:rPr>
          <w:rtl/>
        </w:rPr>
        <w:t>להציב במקום ידוע תיק עזרה ראשונה ובו ציוד להגשת עזרה ראשונה.</w:t>
      </w:r>
    </w:p>
    <w:p w14:paraId="2E295659" w14:textId="77777777" w:rsidR="00920DD6" w:rsidRPr="00881CD2" w:rsidRDefault="00920DD6" w:rsidP="00881CD2">
      <w:pPr>
        <w:pStyle w:val="afd"/>
        <w:keepNext/>
        <w:keepLines/>
        <w:widowControl w:val="0"/>
        <w:numPr>
          <w:ilvl w:val="1"/>
          <w:numId w:val="53"/>
        </w:numPr>
        <w:tabs>
          <w:tab w:val="left" w:pos="468"/>
        </w:tabs>
        <w:ind w:left="990" w:right="-180" w:hanging="630"/>
      </w:pPr>
      <w:r w:rsidRPr="00881CD2">
        <w:rPr>
          <w:rtl/>
        </w:rPr>
        <w:t>לבצע בכל בוקר סריקה לגילוי חפצים חשודים וכן לקיים בדיקה ביטחונית לפחות פעמיים ביום.</w:t>
      </w:r>
    </w:p>
    <w:p w14:paraId="02E26170" w14:textId="77777777" w:rsidR="00920DD6" w:rsidRPr="00881CD2" w:rsidRDefault="00920DD6" w:rsidP="00881CD2">
      <w:pPr>
        <w:pStyle w:val="afd"/>
        <w:keepNext/>
        <w:keepLines/>
        <w:widowControl w:val="0"/>
        <w:numPr>
          <w:ilvl w:val="1"/>
          <w:numId w:val="53"/>
        </w:numPr>
        <w:tabs>
          <w:tab w:val="left" w:pos="468"/>
        </w:tabs>
        <w:ind w:left="990" w:right="-180" w:hanging="630"/>
        <w:rPr>
          <w:rtl/>
        </w:rPr>
      </w:pPr>
      <w:r w:rsidRPr="00881CD2">
        <w:rPr>
          <w:rtl/>
        </w:rPr>
        <w:t>להציב במקום בולט שלטים האוסרים עישון במקומות סגורים ולהקצות פינת עישון למעוניינים, אשר תהא מופרדת ורחוקה מאזורי הפעילות והחוגים.</w:t>
      </w:r>
    </w:p>
    <w:p w14:paraId="41C0B5A4" w14:textId="77777777" w:rsidR="00920DD6" w:rsidRPr="00493700" w:rsidRDefault="00920DD6" w:rsidP="00920DD6">
      <w:pPr>
        <w:pStyle w:val="affff4"/>
        <w:keepNext/>
        <w:widowControl w:val="0"/>
        <w:rPr>
          <w:rFonts w:ascii="Arial" w:hAnsi="Arial" w:cs="David"/>
          <w:sz w:val="24"/>
          <w:szCs w:val="24"/>
          <w:rtl/>
        </w:rPr>
      </w:pPr>
    </w:p>
    <w:p w14:paraId="32FC3C5F" w14:textId="3E64359D" w:rsidR="00920DD6" w:rsidRPr="00881CD2" w:rsidRDefault="00920DD6" w:rsidP="00881CD2">
      <w:pPr>
        <w:pStyle w:val="afd"/>
        <w:keepNext/>
        <w:keepLines/>
        <w:widowControl w:val="0"/>
        <w:numPr>
          <w:ilvl w:val="0"/>
          <w:numId w:val="53"/>
        </w:numPr>
        <w:tabs>
          <w:tab w:val="left" w:pos="468"/>
        </w:tabs>
        <w:ind w:right="-180"/>
        <w:rPr>
          <w:b/>
          <w:bCs/>
          <w:u w:val="single"/>
          <w:rtl/>
        </w:rPr>
      </w:pPr>
      <w:r w:rsidRPr="00881CD2">
        <w:rPr>
          <w:b/>
          <w:bCs/>
          <w:u w:val="single"/>
          <w:rtl/>
        </w:rPr>
        <w:t>תלונות ופניות הציבור</w:t>
      </w:r>
    </w:p>
    <w:p w14:paraId="11A4D0D2" w14:textId="77777777" w:rsidR="00920DD6" w:rsidRPr="00881CD2" w:rsidRDefault="00920DD6" w:rsidP="00881CD2">
      <w:pPr>
        <w:pStyle w:val="afd"/>
        <w:keepNext/>
        <w:keepLines/>
        <w:widowControl w:val="0"/>
        <w:numPr>
          <w:ilvl w:val="1"/>
          <w:numId w:val="53"/>
        </w:numPr>
        <w:tabs>
          <w:tab w:val="left" w:pos="468"/>
        </w:tabs>
        <w:ind w:left="990" w:right="-180" w:hanging="630"/>
        <w:rPr>
          <w:rtl/>
        </w:rPr>
      </w:pPr>
      <w:r w:rsidRPr="00881CD2">
        <w:rPr>
          <w:rtl/>
        </w:rPr>
        <w:t>מכון הכושר  פועל על מנת להיות קשוב לצרכי הלקוחות ובמידת הצורך להשגותיהם של המשתתפים לגבי פעילותו</w:t>
      </w:r>
    </w:p>
    <w:p w14:paraId="182FF1D0" w14:textId="47D50455" w:rsidR="00F92A1D" w:rsidRPr="00881CD2" w:rsidRDefault="00920DD6" w:rsidP="00881CD2">
      <w:pPr>
        <w:pStyle w:val="afd"/>
        <w:keepNext/>
        <w:keepLines/>
        <w:widowControl w:val="0"/>
        <w:numPr>
          <w:ilvl w:val="1"/>
          <w:numId w:val="53"/>
        </w:numPr>
        <w:tabs>
          <w:tab w:val="left" w:pos="468"/>
        </w:tabs>
        <w:ind w:left="990" w:right="-180" w:hanging="630"/>
        <w:rPr>
          <w:rtl/>
        </w:rPr>
      </w:pPr>
      <w:r w:rsidRPr="00881CD2">
        <w:rPr>
          <w:rtl/>
        </w:rPr>
        <w:t xml:space="preserve">על כן, </w:t>
      </w:r>
      <w:r w:rsidR="002B216F" w:rsidRPr="00881CD2">
        <w:rPr>
          <w:rFonts w:hint="cs"/>
          <w:rtl/>
        </w:rPr>
        <w:t>הספק</w:t>
      </w:r>
      <w:r w:rsidRPr="00881CD2">
        <w:rPr>
          <w:rFonts w:hint="cs"/>
          <w:rtl/>
        </w:rPr>
        <w:t xml:space="preserve"> מתחייב</w:t>
      </w:r>
      <w:r w:rsidRPr="00881CD2">
        <w:rPr>
          <w:rtl/>
        </w:rPr>
        <w:t>:</w:t>
      </w:r>
    </w:p>
    <w:p w14:paraId="43A8A7FC" w14:textId="12170538" w:rsidR="00920DD6" w:rsidRPr="00881CD2" w:rsidRDefault="00920DD6" w:rsidP="00881CD2">
      <w:pPr>
        <w:pStyle w:val="afd"/>
        <w:keepNext/>
        <w:keepLines/>
        <w:widowControl w:val="0"/>
        <w:numPr>
          <w:ilvl w:val="1"/>
          <w:numId w:val="53"/>
        </w:numPr>
        <w:tabs>
          <w:tab w:val="left" w:pos="468"/>
        </w:tabs>
        <w:ind w:left="990" w:right="-180" w:hanging="630"/>
      </w:pPr>
      <w:r w:rsidRPr="00881CD2">
        <w:rPr>
          <w:rtl/>
        </w:rPr>
        <w:t>להציב תיבה לפניות הציבור וכן דפי משוב סמוך לדלפק המזכירות ולבדוק את תוכנה אחת ליום ולהגיב טלפונית לכל לקוח מתלונן, בכתב או בעל-פה, תוך שני ימי עבודה מרגע קבלת התלונה ולדווח לו על קבלת התלונה ודרכי הטיפול בה.</w:t>
      </w:r>
    </w:p>
    <w:p w14:paraId="384153B3" w14:textId="77777777" w:rsidR="00920DD6" w:rsidRPr="00881CD2" w:rsidRDefault="00920DD6" w:rsidP="00881CD2">
      <w:pPr>
        <w:pStyle w:val="afd"/>
        <w:keepNext/>
        <w:keepLines/>
        <w:widowControl w:val="0"/>
        <w:numPr>
          <w:ilvl w:val="1"/>
          <w:numId w:val="53"/>
        </w:numPr>
        <w:tabs>
          <w:tab w:val="left" w:pos="468"/>
        </w:tabs>
        <w:ind w:left="990" w:right="-180" w:hanging="630"/>
      </w:pPr>
      <w:r w:rsidRPr="00881CD2">
        <w:rPr>
          <w:rtl/>
        </w:rPr>
        <w:t>להשיב בכתב לגופו של עניין  לכל לקוח מתלונן תוך שבעה ימי עבודה.</w:t>
      </w:r>
    </w:p>
    <w:p w14:paraId="3D34DC1C" w14:textId="77777777" w:rsidR="00920DD6" w:rsidRPr="00881CD2" w:rsidRDefault="00920DD6" w:rsidP="00881CD2">
      <w:pPr>
        <w:pStyle w:val="afd"/>
        <w:keepNext/>
        <w:keepLines/>
        <w:widowControl w:val="0"/>
        <w:numPr>
          <w:ilvl w:val="1"/>
          <w:numId w:val="53"/>
        </w:numPr>
        <w:tabs>
          <w:tab w:val="left" w:pos="468"/>
        </w:tabs>
        <w:ind w:left="990" w:right="-180" w:hanging="630"/>
      </w:pPr>
      <w:r w:rsidRPr="00881CD2">
        <w:rPr>
          <w:rtl/>
        </w:rPr>
        <w:t>במידה והטיפול בתלונה אורך מעבר לזמן הנקוב לעדכן את הפונה שהטיפול בתלונתו לא הסתיים לאחר שבעה ימי עבודה כאמור.</w:t>
      </w:r>
    </w:p>
    <w:p w14:paraId="2FECEF19" w14:textId="77777777" w:rsidR="00920DD6" w:rsidRPr="00881CD2" w:rsidRDefault="00920DD6" w:rsidP="00881CD2">
      <w:pPr>
        <w:pStyle w:val="afd"/>
        <w:keepNext/>
        <w:keepLines/>
        <w:widowControl w:val="0"/>
        <w:numPr>
          <w:ilvl w:val="1"/>
          <w:numId w:val="53"/>
        </w:numPr>
        <w:tabs>
          <w:tab w:val="left" w:pos="468"/>
        </w:tabs>
        <w:ind w:left="990" w:right="-180" w:hanging="630"/>
      </w:pPr>
      <w:r w:rsidRPr="00881CD2">
        <w:rPr>
          <w:rtl/>
        </w:rPr>
        <w:t>להבטיח בדיקה מקיפה וחסויה של כל תלונה ולא למסור פרטים על המתלונן, אלא לאנשי הצוות הקשורים לתלונה באופן ישיר.</w:t>
      </w:r>
    </w:p>
    <w:p w14:paraId="2F9D4C27" w14:textId="639BE128" w:rsidR="00920DD6" w:rsidRPr="00881CD2" w:rsidRDefault="00920DD6" w:rsidP="00881CD2">
      <w:pPr>
        <w:pStyle w:val="afd"/>
        <w:keepNext/>
        <w:keepLines/>
        <w:widowControl w:val="0"/>
        <w:numPr>
          <w:ilvl w:val="1"/>
          <w:numId w:val="53"/>
        </w:numPr>
        <w:tabs>
          <w:tab w:val="left" w:pos="468"/>
        </w:tabs>
        <w:ind w:left="990" w:right="-180" w:hanging="630"/>
      </w:pPr>
      <w:r w:rsidRPr="00881CD2">
        <w:rPr>
          <w:rtl/>
        </w:rPr>
        <w:t>לסייע לכל אדם המתקשה ברישום ובניסוח תלונה על ידי העמדת אדם לרשותו, לצורך כך, מצוות מכון הכושר</w:t>
      </w:r>
    </w:p>
    <w:p w14:paraId="407F453E" w14:textId="77777777" w:rsidR="00920DD6" w:rsidRPr="00881CD2" w:rsidRDefault="00920DD6" w:rsidP="00881CD2">
      <w:pPr>
        <w:pStyle w:val="afd"/>
        <w:keepNext/>
        <w:keepLines/>
        <w:widowControl w:val="0"/>
        <w:numPr>
          <w:ilvl w:val="1"/>
          <w:numId w:val="53"/>
        </w:numPr>
        <w:tabs>
          <w:tab w:val="left" w:pos="468"/>
        </w:tabs>
        <w:ind w:left="990" w:right="-180" w:hanging="630"/>
        <w:rPr>
          <w:rtl/>
        </w:rPr>
      </w:pPr>
      <w:r w:rsidRPr="00881CD2">
        <w:rPr>
          <w:rtl/>
        </w:rPr>
        <w:t>להפיק סקר על איכות הטיפול בתלונות שנתקבלו בשנת הפעילות ולהגישו לדרג הניהולי הבכיר בחודש ינואר של כל שנה, על סמך תיעוד מדוקדק של כל התלונות, כולל תלונות בעל-פה.</w:t>
      </w:r>
    </w:p>
    <w:p w14:paraId="413CD840" w14:textId="77777777" w:rsidR="00920DD6" w:rsidRPr="00493700" w:rsidRDefault="00920DD6" w:rsidP="00920DD6">
      <w:pPr>
        <w:pStyle w:val="affff4"/>
        <w:keepNext/>
        <w:widowControl w:val="0"/>
        <w:rPr>
          <w:rFonts w:ascii="Arial" w:hAnsi="Arial" w:cs="David"/>
          <w:sz w:val="24"/>
          <w:szCs w:val="24"/>
          <w:rtl/>
        </w:rPr>
      </w:pPr>
    </w:p>
    <w:p w14:paraId="10F8160B" w14:textId="77777777" w:rsidR="00920DD6" w:rsidRPr="00AE0E33" w:rsidRDefault="00920DD6" w:rsidP="00920DD6">
      <w:pPr>
        <w:pStyle w:val="afd"/>
        <w:keepNext/>
        <w:keepLines/>
        <w:widowControl w:val="0"/>
        <w:tabs>
          <w:tab w:val="left" w:pos="1841"/>
        </w:tabs>
        <w:ind w:left="1841" w:right="-180"/>
        <w:rPr>
          <w:rtl/>
        </w:rPr>
      </w:pPr>
    </w:p>
    <w:p w14:paraId="1D92CE55" w14:textId="77777777" w:rsidR="00F92A1D" w:rsidRDefault="00F92A1D" w:rsidP="00F92A1D">
      <w:pPr>
        <w:pStyle w:val="afd"/>
        <w:keepNext/>
        <w:keepLines/>
        <w:widowControl w:val="0"/>
        <w:tabs>
          <w:tab w:val="left" w:pos="1841"/>
        </w:tabs>
        <w:ind w:left="1841" w:right="-180"/>
        <w:rPr>
          <w:rtl/>
        </w:rPr>
      </w:pPr>
      <w:bookmarkStart w:id="607" w:name="_Toc516551422"/>
      <w:bookmarkStart w:id="608" w:name="_Ref521566387"/>
      <w:bookmarkStart w:id="609" w:name="נספח_ערבות"/>
      <w:bookmarkStart w:id="610" w:name="_Toc521604097"/>
      <w:bookmarkStart w:id="611" w:name="_Toc524610708"/>
      <w:bookmarkStart w:id="612" w:name="_Ref524871967"/>
      <w:bookmarkStart w:id="613" w:name="_Ref524872057"/>
      <w:bookmarkEnd w:id="559"/>
      <w:bookmarkEnd w:id="560"/>
      <w:bookmarkEnd w:id="567"/>
      <w:bookmarkEnd w:id="568"/>
    </w:p>
    <w:p w14:paraId="09B8DB8C" w14:textId="77777777" w:rsidR="00F92A1D" w:rsidRDefault="00F92A1D">
      <w:pPr>
        <w:bidi w:val="0"/>
        <w:spacing w:line="240" w:lineRule="auto"/>
        <w:jc w:val="left"/>
        <w:rPr>
          <w:rtl/>
        </w:rPr>
      </w:pPr>
      <w:r>
        <w:rPr>
          <w:rtl/>
        </w:rPr>
        <w:br w:type="page"/>
      </w:r>
    </w:p>
    <w:p w14:paraId="521D1B44" w14:textId="77777777" w:rsidR="00F92A1D" w:rsidRPr="00F92A1D" w:rsidRDefault="00F92A1D" w:rsidP="00F92A1D">
      <w:pPr>
        <w:pStyle w:val="13"/>
        <w:widowControl w:val="0"/>
        <w:numPr>
          <w:ilvl w:val="0"/>
          <w:numId w:val="0"/>
        </w:numPr>
        <w:jc w:val="center"/>
        <w:rPr>
          <w:rtl/>
        </w:rPr>
      </w:pPr>
      <w:bookmarkStart w:id="614" w:name="_Toc133913118"/>
      <w:r w:rsidRPr="00F92A1D">
        <w:rPr>
          <w:rFonts w:hint="cs"/>
          <w:rtl/>
        </w:rPr>
        <w:lastRenderedPageBreak/>
        <w:t>הנחיות וכללי התנהגות במכון</w:t>
      </w:r>
      <w:r w:rsidRPr="00F92A1D">
        <w:rPr>
          <w:rtl/>
        </w:rPr>
        <w:t xml:space="preserve"> הכושר</w:t>
      </w:r>
      <w:bookmarkEnd w:id="614"/>
    </w:p>
    <w:p w14:paraId="4392DDE9" w14:textId="77777777" w:rsidR="00F92A1D" w:rsidRPr="00F92A1D" w:rsidRDefault="00F92A1D" w:rsidP="00F92A1D">
      <w:pPr>
        <w:pStyle w:val="afd"/>
        <w:keepNext/>
        <w:keepLines/>
        <w:widowControl w:val="0"/>
        <w:numPr>
          <w:ilvl w:val="1"/>
          <w:numId w:val="51"/>
        </w:numPr>
        <w:tabs>
          <w:tab w:val="left" w:pos="468"/>
        </w:tabs>
        <w:ind w:left="990" w:right="-180" w:hanging="630"/>
        <w:rPr>
          <w:rtl/>
        </w:rPr>
      </w:pPr>
      <w:r w:rsidRPr="00F92A1D">
        <w:rPr>
          <w:rtl/>
        </w:rPr>
        <w:t xml:space="preserve">הפעילות בחדר הכושר לגילאי </w:t>
      </w:r>
      <w:r w:rsidRPr="00F92A1D">
        <w:rPr>
          <w:rFonts w:hint="cs"/>
          <w:rtl/>
        </w:rPr>
        <w:t>16</w:t>
      </w:r>
      <w:r w:rsidRPr="00F92A1D">
        <w:rPr>
          <w:rtl/>
        </w:rPr>
        <w:t xml:space="preserve"> ומעלה.</w:t>
      </w:r>
    </w:p>
    <w:p w14:paraId="74580923" w14:textId="7DEF8FCC"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 xml:space="preserve">לא תותר כניסה לחדר הכושר ללא </w:t>
      </w:r>
      <w:r w:rsidRPr="00F92A1D">
        <w:rPr>
          <w:rFonts w:hint="cs"/>
          <w:rtl/>
        </w:rPr>
        <w:t>חתימה על הצהרת בריאות כמתחייב ב</w:t>
      </w:r>
      <w:r w:rsidRPr="00F92A1D">
        <w:rPr>
          <w:rtl/>
        </w:rPr>
        <w:t>חוק מכוני כושר (רישוי</w:t>
      </w:r>
      <w:r w:rsidRPr="00F92A1D">
        <w:rPr>
          <w:rFonts w:hint="cs"/>
          <w:rtl/>
        </w:rPr>
        <w:t xml:space="preserve"> </w:t>
      </w:r>
      <w:r w:rsidRPr="00F92A1D">
        <w:rPr>
          <w:rtl/>
        </w:rPr>
        <w:t>ופיקוח)</w:t>
      </w:r>
      <w:r w:rsidRPr="00F92A1D">
        <w:rPr>
          <w:rFonts w:hint="cs"/>
          <w:rtl/>
        </w:rPr>
        <w:t xml:space="preserve"> </w:t>
      </w:r>
      <w:r w:rsidRPr="00F92A1D">
        <w:rPr>
          <w:rtl/>
        </w:rPr>
        <w:t xml:space="preserve">(תיקון מס' 2), </w:t>
      </w:r>
      <w:proofErr w:type="spellStart"/>
      <w:r w:rsidRPr="00F92A1D">
        <w:rPr>
          <w:rtl/>
        </w:rPr>
        <w:t>התשע"ה</w:t>
      </w:r>
      <w:proofErr w:type="spellEnd"/>
      <w:r w:rsidRPr="00F92A1D">
        <w:rPr>
          <w:rtl/>
        </w:rPr>
        <w:t>–2015</w:t>
      </w:r>
      <w:r w:rsidRPr="00F92A1D">
        <w:t xml:space="preserve"> *</w:t>
      </w:r>
      <w:r w:rsidRPr="00F92A1D">
        <w:rPr>
          <w:rtl/>
        </w:rPr>
        <w:t xml:space="preserve">בנוסף על כל שינוי במצבו הבריאותי של </w:t>
      </w:r>
      <w:r w:rsidR="005E3344">
        <w:rPr>
          <w:rFonts w:hint="cs"/>
          <w:rtl/>
        </w:rPr>
        <w:t>העובד</w:t>
      </w:r>
      <w:r w:rsidRPr="00F92A1D">
        <w:rPr>
          <w:rtl/>
        </w:rPr>
        <w:t xml:space="preserve"> עליו לדווח בכתב</w:t>
      </w:r>
      <w:r w:rsidRPr="00F92A1D">
        <w:rPr>
          <w:rFonts w:hint="cs"/>
          <w:rtl/>
        </w:rPr>
        <w:t xml:space="preserve"> </w:t>
      </w:r>
      <w:r w:rsidRPr="00F92A1D">
        <w:rPr>
          <w:rtl/>
        </w:rPr>
        <w:t xml:space="preserve">להנהלת </w:t>
      </w:r>
      <w:r w:rsidRPr="00F92A1D">
        <w:rPr>
          <w:rFonts w:hint="cs"/>
          <w:rtl/>
        </w:rPr>
        <w:t>המכון כושר</w:t>
      </w:r>
      <w:r w:rsidRPr="00F92A1D">
        <w:rPr>
          <w:rtl/>
        </w:rPr>
        <w:t>.</w:t>
      </w:r>
    </w:p>
    <w:p w14:paraId="70636738" w14:textId="5D62514B"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 xml:space="preserve">הכניסה לחדר הכושר תתאפשר בהצגת </w:t>
      </w:r>
      <w:r w:rsidRPr="00F92A1D">
        <w:rPr>
          <w:rFonts w:hint="cs"/>
          <w:rtl/>
        </w:rPr>
        <w:t xml:space="preserve">שבב /כרטיס עובד בלבד </w:t>
      </w:r>
      <w:r w:rsidRPr="00F92A1D">
        <w:rPr>
          <w:rtl/>
        </w:rPr>
        <w:t xml:space="preserve">שיונפק על ידי צוות </w:t>
      </w:r>
      <w:r w:rsidRPr="00F92A1D">
        <w:rPr>
          <w:rFonts w:hint="eastAsia"/>
          <w:rtl/>
        </w:rPr>
        <w:t>המכון הכושר</w:t>
      </w:r>
      <w:r w:rsidRPr="00F92A1D">
        <w:rPr>
          <w:rFonts w:hint="cs"/>
          <w:rtl/>
        </w:rPr>
        <w:t xml:space="preserve"> ולאחר</w:t>
      </w:r>
      <w:r w:rsidRPr="00F92A1D">
        <w:rPr>
          <w:rtl/>
        </w:rPr>
        <w:t xml:space="preserve"> הצגת אישורים מתאימים</w:t>
      </w:r>
      <w:r w:rsidRPr="00F92A1D">
        <w:rPr>
          <w:rFonts w:hint="cs"/>
          <w:rtl/>
        </w:rPr>
        <w:t>, הדרכה ראשונית על ידי אחד ממדריכי חדר הכושר.</w:t>
      </w:r>
    </w:p>
    <w:p w14:paraId="307BB193" w14:textId="77777777" w:rsidR="00F92A1D" w:rsidRPr="00F92A1D" w:rsidRDefault="00F92A1D" w:rsidP="00F92A1D">
      <w:pPr>
        <w:pStyle w:val="afd"/>
        <w:keepNext/>
        <w:keepLines/>
        <w:widowControl w:val="0"/>
        <w:numPr>
          <w:ilvl w:val="1"/>
          <w:numId w:val="51"/>
        </w:numPr>
        <w:tabs>
          <w:tab w:val="left" w:pos="468"/>
        </w:tabs>
        <w:ind w:left="990" w:right="-180" w:hanging="630"/>
        <w:rPr>
          <w:rtl/>
        </w:rPr>
      </w:pPr>
      <w:r w:rsidRPr="00F92A1D">
        <w:rPr>
          <w:rtl/>
        </w:rPr>
        <w:t>אסור להכניס אוכל ושתייה לשטח חדר הכושר.</w:t>
      </w:r>
    </w:p>
    <w:p w14:paraId="14583357"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חל איסור לעשן בשטח חדר הכושר.</w:t>
      </w:r>
    </w:p>
    <w:p w14:paraId="16B64967"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מעת לעת ייתכנו פעילויות של קבוצות תחרותיות בחדר הכושר.</w:t>
      </w:r>
    </w:p>
    <w:p w14:paraId="6A2AC21E" w14:textId="47C3B6CF" w:rsidR="00F92A1D" w:rsidRPr="00F92A1D" w:rsidRDefault="00EE6920" w:rsidP="00F92A1D">
      <w:pPr>
        <w:pStyle w:val="afd"/>
        <w:keepNext/>
        <w:keepLines/>
        <w:widowControl w:val="0"/>
        <w:numPr>
          <w:ilvl w:val="1"/>
          <w:numId w:val="51"/>
        </w:numPr>
        <w:tabs>
          <w:tab w:val="left" w:pos="468"/>
        </w:tabs>
        <w:ind w:left="990" w:right="-180" w:hanging="630"/>
      </w:pPr>
      <w:r>
        <w:rPr>
          <w:rFonts w:hint="cs"/>
          <w:rtl/>
        </w:rPr>
        <w:t>העובד / המשתמש</w:t>
      </w:r>
      <w:r w:rsidR="00F92A1D" w:rsidRPr="00F92A1D">
        <w:rPr>
          <w:rtl/>
        </w:rPr>
        <w:t xml:space="preserve"> מתחייב לשמור על הציוד והמתקנים.</w:t>
      </w:r>
    </w:p>
    <w:p w14:paraId="0565E09A"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יש לשמור על ניקיון חדר הכושר.</w:t>
      </w:r>
    </w:p>
    <w:p w14:paraId="30663668"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 xml:space="preserve">אימון בחדר כושר מחייב הופעה ספורטיבית מלאה: נעלי </w:t>
      </w:r>
      <w:r w:rsidRPr="00F92A1D">
        <w:rPr>
          <w:rFonts w:hint="cs"/>
          <w:rtl/>
        </w:rPr>
        <w:t>ו</w:t>
      </w:r>
      <w:r w:rsidRPr="00F92A1D">
        <w:rPr>
          <w:rtl/>
        </w:rPr>
        <w:t>בגדי ספורט.</w:t>
      </w:r>
    </w:p>
    <w:p w14:paraId="5C42120A"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 xml:space="preserve">השימוש במגבת (מידות 100 </w:t>
      </w:r>
      <w:r w:rsidRPr="00F92A1D">
        <w:t>X</w:t>
      </w:r>
      <w:r w:rsidRPr="00F92A1D">
        <w:rPr>
          <w:rtl/>
        </w:rPr>
        <w:t xml:space="preserve"> 40 לפחות) חובה! </w:t>
      </w:r>
    </w:p>
    <w:p w14:paraId="6DBAF6CD"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הפעילות בחדר הכושר ללא נוכחות מדריך אסורה בהחלט.</w:t>
      </w:r>
    </w:p>
    <w:p w14:paraId="389B0943"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חובה להישמע להוראות המדריך.</w:t>
      </w:r>
    </w:p>
    <w:p w14:paraId="2EBF33AC" w14:textId="0C0E571E"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השימוש במכשירי חדר הכושר מותנה בהדרכה ראשונית שתיקבע בזמן הנפקת המנוי</w:t>
      </w:r>
      <w:r w:rsidR="005E3344">
        <w:rPr>
          <w:rFonts w:hint="cs"/>
          <w:rtl/>
        </w:rPr>
        <w:t xml:space="preserve"> לעובד</w:t>
      </w:r>
      <w:r w:rsidRPr="00F92A1D">
        <w:rPr>
          <w:rtl/>
        </w:rPr>
        <w:t>.</w:t>
      </w:r>
    </w:p>
    <w:p w14:paraId="782E0946"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יש להחזיר משקולות ומשקוליות יד למקום.</w:t>
      </w:r>
    </w:p>
    <w:p w14:paraId="1926C0B0"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אין להשליך או לזרוק משקולות ומשקוליות יד על הרצפה.</w:t>
      </w:r>
    </w:p>
    <w:p w14:paraId="7EBAD5F5"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השימוש במכשירים סלולאריים אסור בהחלט בזמן האימון ובשטח חדר הכושר.</w:t>
      </w:r>
    </w:p>
    <w:p w14:paraId="60AF16C8"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יש לייבש ולנקות את המכשיר בתום האימון.</w:t>
      </w:r>
    </w:p>
    <w:p w14:paraId="3809DD62"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אין לעלות על המסילות בזמן שהן פועלות.</w:t>
      </w:r>
    </w:p>
    <w:p w14:paraId="6D7ED390"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חובה לשתות מים לפני הפעילות ובתום הפעילות.</w:t>
      </w:r>
    </w:p>
    <w:p w14:paraId="358728C9" w14:textId="1B74BF9E"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 xml:space="preserve"> </w:t>
      </w:r>
      <w:r w:rsidRPr="00F92A1D">
        <w:rPr>
          <w:rFonts w:hint="cs"/>
          <w:rtl/>
        </w:rPr>
        <w:t>רכישת אוזניות, כפפות אימון ו</w:t>
      </w:r>
      <w:r w:rsidR="009A3E1A">
        <w:rPr>
          <w:rFonts w:hint="cs"/>
          <w:rtl/>
        </w:rPr>
        <w:t>/</w:t>
      </w:r>
      <w:r w:rsidRPr="00F92A1D">
        <w:rPr>
          <w:rFonts w:hint="cs"/>
          <w:rtl/>
        </w:rPr>
        <w:t xml:space="preserve">או אמצעי עזר אחרים תעשה על ידי </w:t>
      </w:r>
      <w:r w:rsidR="00EE6920">
        <w:rPr>
          <w:rFonts w:hint="cs"/>
          <w:rtl/>
        </w:rPr>
        <w:t>העובד / המשתמש</w:t>
      </w:r>
      <w:r w:rsidRPr="00F92A1D">
        <w:rPr>
          <w:rFonts w:hint="cs"/>
          <w:rtl/>
        </w:rPr>
        <w:t>.</w:t>
      </w:r>
    </w:p>
    <w:p w14:paraId="1D346909" w14:textId="15874255"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מומלץ להשתמש במד דופק (</w:t>
      </w:r>
      <w:r w:rsidR="00EE6920">
        <w:rPr>
          <w:rFonts w:hint="cs"/>
          <w:rtl/>
        </w:rPr>
        <w:t>לעובד / משתמש</w:t>
      </w:r>
      <w:r w:rsidRPr="00F92A1D">
        <w:rPr>
          <w:rtl/>
        </w:rPr>
        <w:t xml:space="preserve"> שהתבקשו להיות במעקב דופק על ידי הרופא חייבים במד דופק).</w:t>
      </w:r>
    </w:p>
    <w:p w14:paraId="7EAE32B7" w14:textId="3C5DBFC8"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הדרכה אישית / אימון אישי</w:t>
      </w:r>
      <w:r w:rsidR="00EE6920">
        <w:rPr>
          <w:rFonts w:hint="cs"/>
          <w:rtl/>
        </w:rPr>
        <w:t xml:space="preserve"> </w:t>
      </w:r>
      <w:r w:rsidRPr="00F92A1D">
        <w:rPr>
          <w:rtl/>
        </w:rPr>
        <w:t>יתאפשר עם מדריכי</w:t>
      </w:r>
      <w:r w:rsidRPr="00F92A1D">
        <w:rPr>
          <w:rFonts w:hint="cs"/>
          <w:rtl/>
        </w:rPr>
        <w:t xml:space="preserve"> מכון הכושר בלבד</w:t>
      </w:r>
      <w:r w:rsidR="00EE6920">
        <w:rPr>
          <w:rFonts w:hint="cs"/>
          <w:rtl/>
        </w:rPr>
        <w:t xml:space="preserve"> וכחלק מהפעילות במסגרת עבודת המדריך ולא באופן פרטי</w:t>
      </w:r>
      <w:r w:rsidRPr="00F92A1D">
        <w:rPr>
          <w:rFonts w:hint="cs"/>
          <w:rtl/>
        </w:rPr>
        <w:t>.</w:t>
      </w:r>
    </w:p>
    <w:p w14:paraId="7BDC9C60" w14:textId="77777777" w:rsidR="00F92A1D" w:rsidRPr="00F92A1D" w:rsidRDefault="00F92A1D" w:rsidP="00F92A1D">
      <w:pPr>
        <w:pStyle w:val="afd"/>
        <w:keepNext/>
        <w:keepLines/>
        <w:widowControl w:val="0"/>
        <w:numPr>
          <w:ilvl w:val="1"/>
          <w:numId w:val="51"/>
        </w:numPr>
        <w:tabs>
          <w:tab w:val="left" w:pos="468"/>
        </w:tabs>
        <w:ind w:left="990" w:right="-180" w:hanging="630"/>
      </w:pPr>
      <w:r w:rsidRPr="00F92A1D">
        <w:rPr>
          <w:rtl/>
        </w:rPr>
        <w:t>יש להקפיד על היגיינה אישית.</w:t>
      </w:r>
    </w:p>
    <w:p w14:paraId="5C98B55A" w14:textId="24025D0F" w:rsidR="00011998" w:rsidRPr="00EC430E" w:rsidRDefault="00011998" w:rsidP="00F92A1D">
      <w:pPr>
        <w:pStyle w:val="afd"/>
        <w:keepNext/>
        <w:keepLines/>
        <w:widowControl w:val="0"/>
        <w:numPr>
          <w:ilvl w:val="2"/>
          <w:numId w:val="51"/>
        </w:numPr>
        <w:tabs>
          <w:tab w:val="left" w:pos="1841"/>
        </w:tabs>
        <w:ind w:left="1841" w:right="-180" w:hanging="788"/>
        <w:rPr>
          <w:rtl/>
        </w:rPr>
      </w:pPr>
      <w:r>
        <w:rPr>
          <w:rtl/>
        </w:rPr>
        <w:br w:type="page"/>
      </w:r>
    </w:p>
    <w:p w14:paraId="69722E4F" w14:textId="77B48757" w:rsidR="00BD7A28" w:rsidRPr="00681D76" w:rsidRDefault="00BD7A28" w:rsidP="008738F3">
      <w:pPr>
        <w:pStyle w:val="13"/>
        <w:widowControl w:val="0"/>
        <w:numPr>
          <w:ilvl w:val="0"/>
          <w:numId w:val="0"/>
        </w:numPr>
        <w:jc w:val="center"/>
        <w:rPr>
          <w:rtl/>
        </w:rPr>
      </w:pPr>
      <w:bookmarkStart w:id="615" w:name="_Ref356550"/>
      <w:bookmarkStart w:id="616" w:name="_Toc880233"/>
      <w:bookmarkStart w:id="617" w:name="_Toc133913119"/>
      <w:r w:rsidRPr="00681D76">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5B20ED">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556"/>
      <w:bookmarkEnd w:id="557"/>
      <w:bookmarkEnd w:id="558"/>
      <w:bookmarkEnd w:id="607"/>
      <w:bookmarkEnd w:id="608"/>
      <w:bookmarkEnd w:id="609"/>
      <w:bookmarkEnd w:id="610"/>
      <w:bookmarkEnd w:id="611"/>
      <w:bookmarkEnd w:id="612"/>
      <w:bookmarkEnd w:id="613"/>
      <w:bookmarkEnd w:id="615"/>
      <w:bookmarkEnd w:id="616"/>
      <w:bookmarkEnd w:id="617"/>
    </w:p>
    <w:p w14:paraId="7BB9CBF0" w14:textId="77777777" w:rsidR="00826BFC" w:rsidRPr="00EC3DC3" w:rsidRDefault="00826BFC" w:rsidP="00826BFC">
      <w:pPr>
        <w:tabs>
          <w:tab w:val="left" w:pos="7227"/>
        </w:tabs>
        <w:jc w:val="center"/>
        <w:rPr>
          <w:rFonts w:asciiTheme="minorBidi" w:hAnsiTheme="minorBidi" w:cstheme="minorBidi"/>
          <w:b/>
          <w:bCs/>
          <w:rtl/>
        </w:rPr>
      </w:pPr>
      <w:r w:rsidRPr="00EC3DC3">
        <w:rPr>
          <w:rFonts w:asciiTheme="minorBidi" w:hAnsiTheme="minorBidi" w:cstheme="minorBidi" w:hint="cs"/>
          <w:b/>
          <w:bCs/>
          <w:rtl/>
        </w:rPr>
        <w:t>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21D1AC20" w14:textId="77777777" w:rsidR="00826BFC" w:rsidRPr="00EA2CB5" w:rsidRDefault="00826BFC" w:rsidP="00826BF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03C51DDF" w14:textId="77777777" w:rsidR="00826BFC" w:rsidRPr="00D62D60" w:rsidRDefault="00826BFC" w:rsidP="00826BFC">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C17AA1C" w14:textId="77777777" w:rsidR="00826BFC" w:rsidRDefault="00826BFC" w:rsidP="00826BFC">
      <w:pPr>
        <w:tabs>
          <w:tab w:val="left" w:pos="7227"/>
        </w:tabs>
        <w:rPr>
          <w:rFonts w:asciiTheme="minorBidi" w:hAnsiTheme="minorBidi" w:cstheme="minorBidi"/>
          <w:b/>
          <w:bCs/>
          <w:u w:val="single"/>
          <w:rtl/>
        </w:rPr>
      </w:pPr>
    </w:p>
    <w:p w14:paraId="72E5D38E" w14:textId="77777777" w:rsidR="00826BFC" w:rsidRPr="00EC3DC3" w:rsidRDefault="00826BFC" w:rsidP="00826BFC">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75F1D130" w14:textId="77777777" w:rsidR="00826BFC" w:rsidRPr="00EC3DC3" w:rsidRDefault="00826BFC" w:rsidP="00826BFC">
      <w:pPr>
        <w:tabs>
          <w:tab w:val="left" w:pos="7227"/>
        </w:tabs>
        <w:rPr>
          <w:rFonts w:asciiTheme="minorBidi" w:hAnsiTheme="minorBidi" w:cstheme="minorBidi"/>
          <w:u w:val="single"/>
          <w:rtl/>
        </w:rPr>
      </w:pPr>
    </w:p>
    <w:p w14:paraId="58F32023"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0224C8BE" w14:textId="77777777" w:rsidR="00826BFC" w:rsidRPr="00EC3DC3" w:rsidRDefault="00826BFC" w:rsidP="00826BFC">
      <w:pPr>
        <w:tabs>
          <w:tab w:val="left" w:pos="7227"/>
        </w:tabs>
        <w:rPr>
          <w:rFonts w:asciiTheme="minorBidi" w:hAnsiTheme="minorBidi" w:cstheme="minorBidi"/>
          <w:u w:val="single"/>
          <w:rtl/>
        </w:rPr>
      </w:pPr>
    </w:p>
    <w:p w14:paraId="5835D552" w14:textId="77777777" w:rsidR="00826BFC" w:rsidRPr="00EC3DC3" w:rsidRDefault="00826BFC" w:rsidP="00826BF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2445A2C1"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1E81892D"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6A784CA0"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242088B1"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0F28BDBA"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290350BA"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7F3CC655" w14:textId="77777777" w:rsidR="00826BFC" w:rsidRPr="00EC3DC3" w:rsidRDefault="00826BFC" w:rsidP="00826BFC">
      <w:pPr>
        <w:tabs>
          <w:tab w:val="left" w:pos="7227"/>
        </w:tabs>
        <w:rPr>
          <w:rFonts w:asciiTheme="minorBidi" w:hAnsiTheme="minorBidi" w:cstheme="minorBidi"/>
          <w:u w:val="single"/>
          <w:rtl/>
        </w:rPr>
      </w:pPr>
    </w:p>
    <w:p w14:paraId="5991B81E" w14:textId="77777777" w:rsidR="00826BFC" w:rsidRPr="00EC3DC3" w:rsidRDefault="00826BFC" w:rsidP="00826BF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46513FDF"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60C3A36"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0E21E830" w14:textId="77777777" w:rsidR="00826BFC" w:rsidRPr="00EC3DC3" w:rsidRDefault="00826BFC" w:rsidP="00826BFC">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5"/>
        <w:bidiVisual/>
        <w:tblW w:w="0" w:type="auto"/>
        <w:tblLook w:val="04A0" w:firstRow="1" w:lastRow="0" w:firstColumn="1" w:lastColumn="0" w:noHBand="0" w:noVBand="1"/>
      </w:tblPr>
      <w:tblGrid>
        <w:gridCol w:w="2003"/>
        <w:gridCol w:w="6474"/>
      </w:tblGrid>
      <w:tr w:rsidR="00826BFC" w14:paraId="5477AB14" w14:textId="77777777" w:rsidTr="000F2708">
        <w:tc>
          <w:tcPr>
            <w:tcW w:w="2003" w:type="dxa"/>
          </w:tcPr>
          <w:p w14:paraId="45D52040" w14:textId="77777777" w:rsidR="00826BFC" w:rsidRPr="00EC3DC3" w:rsidRDefault="00826BFC" w:rsidP="000F2708">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1C43148A" w14:textId="77777777" w:rsidR="00826BFC" w:rsidRPr="00EC3DC3" w:rsidRDefault="00826BFC" w:rsidP="000F2708">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826BFC" w14:paraId="363C3673" w14:textId="77777777" w:rsidTr="000F2708">
        <w:tc>
          <w:tcPr>
            <w:tcW w:w="2003" w:type="dxa"/>
          </w:tcPr>
          <w:p w14:paraId="0DEAF9E8" w14:textId="77777777" w:rsidR="00826BFC" w:rsidRPr="00EC3DC3" w:rsidRDefault="00826BFC" w:rsidP="000F2708">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A81F261" w14:textId="77777777" w:rsidR="00826BFC" w:rsidRPr="00EC3DC3" w:rsidRDefault="00826BFC" w:rsidP="000F2708">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3F01B0FF"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3EEFEA99" w14:textId="77777777" w:rsidR="00826BFC" w:rsidRPr="00EC3DC3" w:rsidRDefault="00826BFC" w:rsidP="00826BFC">
      <w:pPr>
        <w:tabs>
          <w:tab w:val="left" w:pos="7227"/>
        </w:tabs>
        <w:rPr>
          <w:rFonts w:asciiTheme="minorBidi" w:hAnsiTheme="minorBidi" w:cstheme="minorBidi"/>
          <w:u w:val="single"/>
          <w:rtl/>
        </w:rPr>
      </w:pPr>
      <w:r w:rsidRPr="00EC3DC3">
        <w:rPr>
          <w:rFonts w:hint="cs"/>
          <w:rtl/>
        </w:rPr>
        <w:t>(שם המכרז / נושא ההתקשרות)</w:t>
      </w:r>
    </w:p>
    <w:p w14:paraId="1507BFC2" w14:textId="77777777" w:rsidR="00826BFC" w:rsidRPr="00EC3DC3" w:rsidRDefault="00826BFC" w:rsidP="00826BFC">
      <w:pPr>
        <w:tabs>
          <w:tab w:val="left" w:pos="7227"/>
        </w:tabs>
        <w:rPr>
          <w:rFonts w:asciiTheme="minorBidi" w:hAnsiTheme="minorBidi" w:cstheme="minorBidi"/>
          <w:u w:val="single"/>
          <w:rtl/>
        </w:rPr>
      </w:pPr>
    </w:p>
    <w:p w14:paraId="65543696" w14:textId="77777777" w:rsidR="00826BFC" w:rsidRPr="00EC3DC3" w:rsidRDefault="00826BFC" w:rsidP="00826BFC">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ABF12C6"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3F40208E"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1A2DAD46"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3CE49FDE" w14:textId="77777777" w:rsidR="00826BFC" w:rsidRPr="00EC3DC3" w:rsidRDefault="00826BFC" w:rsidP="00826BFC">
      <w:pPr>
        <w:tabs>
          <w:tab w:val="left" w:pos="7227"/>
        </w:tabs>
        <w:rPr>
          <w:rFonts w:asciiTheme="minorBidi" w:hAnsiTheme="minorBidi" w:cstheme="minorBidi"/>
          <w:u w:val="single"/>
          <w:rtl/>
        </w:rPr>
      </w:pPr>
    </w:p>
    <w:p w14:paraId="29D5E430" w14:textId="77777777" w:rsidR="00826BFC" w:rsidRPr="00EC3DC3" w:rsidRDefault="00826BFC" w:rsidP="00826BFC">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0D9FC56E"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4565C515"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lastRenderedPageBreak/>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6C469257"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6A68FA08"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584CEA6F"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19CA82E3" w14:textId="77777777"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התכ</w:t>
      </w:r>
      <w:r w:rsidRPr="00EC3DC3">
        <w:rPr>
          <w:rFonts w:asciiTheme="minorBidi" w:hAnsiTheme="minorBidi" w:cstheme="minorBidi"/>
          <w:rtl/>
        </w:rPr>
        <w:t>"ם</w:t>
      </w:r>
      <w:proofErr w:type="spellEnd"/>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090BFAC9" w14:textId="77777777" w:rsidR="00826BFC" w:rsidRPr="00EC3DC3" w:rsidRDefault="00826BFC" w:rsidP="00826BFC">
      <w:pPr>
        <w:pStyle w:val="afd"/>
        <w:numPr>
          <w:ilvl w:val="0"/>
          <w:numId w:val="49"/>
        </w:numPr>
        <w:tabs>
          <w:tab w:val="left" w:pos="7227"/>
        </w:tabs>
        <w:spacing w:before="120" w:line="240" w:lineRule="auto"/>
        <w:contextualSpacing/>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BA0ACF7" w14:textId="77777777" w:rsidR="00826BFC" w:rsidRPr="00EC3DC3" w:rsidRDefault="00826BFC" w:rsidP="00826BFC">
      <w:pPr>
        <w:pStyle w:val="afd"/>
        <w:numPr>
          <w:ilvl w:val="0"/>
          <w:numId w:val="49"/>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618"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618"/>
      <w:r w:rsidRPr="00EC3DC3">
        <w:rPr>
          <w:rFonts w:asciiTheme="minorBidi" w:hAnsiTheme="minorBidi" w:cstheme="minorBidi"/>
          <w:szCs w:val="26"/>
          <w:rtl/>
        </w:rPr>
        <w:t xml:space="preserve"> </w:t>
      </w:r>
    </w:p>
    <w:p w14:paraId="4E183F32" w14:textId="77777777" w:rsidR="00826BFC" w:rsidRPr="00EC3DC3" w:rsidRDefault="00826BFC" w:rsidP="00826BFC">
      <w:pPr>
        <w:pStyle w:val="afd"/>
        <w:numPr>
          <w:ilvl w:val="0"/>
          <w:numId w:val="49"/>
        </w:numPr>
        <w:tabs>
          <w:tab w:val="left" w:pos="7227"/>
        </w:tabs>
        <w:spacing w:before="120" w:line="240" w:lineRule="auto"/>
        <w:contextualSpacing/>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133D353D" w14:textId="77777777" w:rsidR="00826BFC" w:rsidRPr="00EC3DC3" w:rsidRDefault="00826BFC" w:rsidP="00826BFC">
      <w:pPr>
        <w:tabs>
          <w:tab w:val="left" w:pos="7227"/>
        </w:tabs>
        <w:rPr>
          <w:rFonts w:asciiTheme="minorBidi" w:hAnsiTheme="minorBidi" w:cstheme="minorBidi"/>
          <w:u w:val="single"/>
          <w:rtl/>
        </w:rPr>
      </w:pPr>
    </w:p>
    <w:p w14:paraId="2E3010FF" w14:textId="77777777" w:rsidR="00826BFC" w:rsidRPr="00EC3DC3" w:rsidRDefault="00826BFC" w:rsidP="00826BFC">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0508C415" w14:textId="77777777" w:rsidR="00826BFC" w:rsidRPr="00EC3DC3" w:rsidRDefault="00826BFC" w:rsidP="00826BFC">
      <w:pPr>
        <w:tabs>
          <w:tab w:val="left" w:pos="7227"/>
        </w:tabs>
        <w:rPr>
          <w:rFonts w:asciiTheme="minorBidi" w:hAnsiTheme="minorBidi" w:cstheme="minorBidi"/>
          <w:u w:val="single"/>
          <w:rtl/>
        </w:rPr>
      </w:pPr>
    </w:p>
    <w:p w14:paraId="3C570B02" w14:textId="77777777" w:rsidR="00826BFC" w:rsidRPr="00EC3DC3" w:rsidRDefault="00826BFC" w:rsidP="00826BFC">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724E1A19" w14:textId="6D6D0828"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
    <w:p w14:paraId="394C3123" w14:textId="65362A22"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
    <w:p w14:paraId="3B05CF87" w14:textId="49B961F6"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8F73047" w14:textId="484ABD54" w:rsidR="00826BFC" w:rsidRPr="00EC3DC3" w:rsidRDefault="00826BFC" w:rsidP="00826BFC">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6E040382" w14:textId="27A0A65A" w:rsidR="00826BFC" w:rsidRPr="005B5364" w:rsidRDefault="00826BFC" w:rsidP="00826BFC">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
    <w:p w14:paraId="2D191DED" w14:textId="77777777" w:rsidR="00BD7A28" w:rsidRPr="00BD7A28" w:rsidRDefault="00BD7A28" w:rsidP="008738F3">
      <w:pPr>
        <w:keepNext/>
        <w:keepLines/>
        <w:widowControl w:val="0"/>
        <w:rPr>
          <w:rtl/>
        </w:rPr>
      </w:pPr>
    </w:p>
    <w:p w14:paraId="5A9FCACA" w14:textId="40787589" w:rsidR="005D7794" w:rsidRDefault="005D7794" w:rsidP="002A3166">
      <w:pPr>
        <w:keepNext/>
        <w:keepLines/>
        <w:widowControl w:val="0"/>
        <w:bidi w:val="0"/>
        <w:spacing w:line="240" w:lineRule="auto"/>
        <w:jc w:val="left"/>
      </w:pPr>
    </w:p>
    <w:p w14:paraId="6841D45F" w14:textId="77777777" w:rsidR="005D7794" w:rsidRDefault="005D7794">
      <w:pPr>
        <w:bidi w:val="0"/>
        <w:spacing w:line="240" w:lineRule="auto"/>
        <w:jc w:val="left"/>
      </w:pPr>
      <w:r>
        <w:br w:type="page"/>
      </w:r>
    </w:p>
    <w:p w14:paraId="7F677ECD" w14:textId="77777777" w:rsidR="008D6B4B" w:rsidRDefault="008D6B4B" w:rsidP="002A3166">
      <w:pPr>
        <w:keepNext/>
        <w:keepLines/>
        <w:widowControl w:val="0"/>
        <w:bidi w:val="0"/>
        <w:spacing w:line="240" w:lineRule="auto"/>
        <w:jc w:val="left"/>
        <w:sectPr w:rsidR="008D6B4B" w:rsidSect="00F60DC2">
          <w:endnotePr>
            <w:numFmt w:val="lowerLetter"/>
          </w:endnotePr>
          <w:pgSz w:w="11906" w:h="16838" w:code="9"/>
          <w:pgMar w:top="1440" w:right="1276" w:bottom="1440" w:left="1276" w:header="720" w:footer="720" w:gutter="0"/>
          <w:cols w:space="720"/>
          <w:bidi/>
          <w:rtlGutter/>
          <w:docGrid w:linePitch="326"/>
        </w:sectPr>
      </w:pPr>
    </w:p>
    <w:p w14:paraId="64A0E45A" w14:textId="35FDA0C4" w:rsidR="00826BFC" w:rsidRDefault="005D7794" w:rsidP="005D7794">
      <w:pPr>
        <w:pStyle w:val="13"/>
        <w:widowControl w:val="0"/>
        <w:numPr>
          <w:ilvl w:val="0"/>
          <w:numId w:val="0"/>
        </w:numPr>
        <w:jc w:val="center"/>
        <w:rPr>
          <w:rtl/>
        </w:rPr>
      </w:pPr>
      <w:r>
        <w:rPr>
          <w:rFonts w:hint="cs"/>
          <w:rtl/>
        </w:rPr>
        <w:lastRenderedPageBreak/>
        <w:t xml:space="preserve">נספח ג'3 </w:t>
      </w:r>
      <w:r>
        <w:rPr>
          <w:rtl/>
        </w:rPr>
        <w:t>–</w:t>
      </w:r>
      <w:r>
        <w:rPr>
          <w:rFonts w:hint="cs"/>
          <w:rtl/>
        </w:rPr>
        <w:t xml:space="preserve"> הנחיות תחזוקה וניקוי מכשירי אימון אירובי וכוח</w:t>
      </w:r>
    </w:p>
    <w:p w14:paraId="4B1FAAB7" w14:textId="5E90D003" w:rsidR="005D7794" w:rsidRPr="005D7794" w:rsidRDefault="002C71D6" w:rsidP="005D7794">
      <w:r>
        <w:pict w14:anchorId="63B6488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pt;height:47pt">
            <v:imagedata r:id="rId27" o:title=""/>
          </v:shape>
        </w:pict>
      </w:r>
    </w:p>
    <w:sectPr w:rsidR="005D7794" w:rsidRPr="005D7794" w:rsidSect="00F60DC2">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E0D633" w14:textId="77777777" w:rsidR="00D229A0" w:rsidRDefault="00D229A0">
      <w:r>
        <w:separator/>
      </w:r>
    </w:p>
  </w:endnote>
  <w:endnote w:type="continuationSeparator" w:id="0">
    <w:p w14:paraId="17491310" w14:textId="77777777" w:rsidR="00D229A0" w:rsidRDefault="00D229A0">
      <w:r>
        <w:continuationSeparator/>
      </w:r>
    </w:p>
  </w:endnote>
  <w:endnote w:type="continuationNotice" w:id="1">
    <w:p w14:paraId="18AAA649" w14:textId="77777777" w:rsidR="00D229A0" w:rsidRDefault="00D229A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885F5" w14:textId="77777777" w:rsidR="00830E9B" w:rsidRDefault="00830E9B" w:rsidP="00A147E4">
    <w:pPr>
      <w:pStyle w:val="aa"/>
      <w:framePr w:wrap="around" w:vAnchor="text" w:hAnchor="text" w:y="1"/>
      <w:rPr>
        <w:rStyle w:val="ac"/>
        <w:rtl/>
      </w:rPr>
    </w:pPr>
    <w:r>
      <w:rPr>
        <w:rStyle w:val="ac"/>
        <w:rtl/>
      </w:rPr>
      <w:fldChar w:fldCharType="begin"/>
    </w:r>
    <w:r>
      <w:rPr>
        <w:rStyle w:val="ac"/>
      </w:rPr>
      <w:instrText xml:space="preserve">PAGE  </w:instrText>
    </w:r>
    <w:r>
      <w:rPr>
        <w:rStyle w:val="ac"/>
        <w:rtl/>
      </w:rPr>
      <w:fldChar w:fldCharType="separate"/>
    </w:r>
    <w:r>
      <w:rPr>
        <w:rStyle w:val="ac"/>
        <w:rtl/>
      </w:rPr>
      <w:t>1</w:t>
    </w:r>
    <w:r>
      <w:rPr>
        <w:rStyle w:val="ac"/>
        <w:rtl/>
      </w:rPr>
      <w:fldChar w:fldCharType="end"/>
    </w:r>
  </w:p>
  <w:p w14:paraId="3557DA47" w14:textId="77777777" w:rsidR="00830E9B" w:rsidRDefault="00830E9B" w:rsidP="00A147E4">
    <w:pPr>
      <w:pStyle w:val="aa"/>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19083" w14:textId="77777777" w:rsidR="00830E9B" w:rsidRPr="0083386E" w:rsidRDefault="00830E9B" w:rsidP="00C701DE">
    <w:pPr>
      <w:pStyle w:val="aa"/>
      <w:jc w:val="center"/>
      <w:rPr>
        <w:rFonts w:cs="Narkisim"/>
      </w:rPr>
    </w:pPr>
    <w:r w:rsidRPr="0083386E">
      <w:rPr>
        <w:rFonts w:cs="Narkisim" w:hint="cs"/>
        <w:rtl/>
      </w:rPr>
      <w:t xml:space="preserve"> </w:t>
    </w:r>
  </w:p>
  <w:p w14:paraId="0141C058" w14:textId="77777777" w:rsidR="00830E9B" w:rsidRDefault="00830E9B" w:rsidP="00A147E4">
    <w:pPr>
      <w:pStyle w:val="aa"/>
      <w:ind w:right="360"/>
      <w:jc w:val="right"/>
    </w:pPr>
    <w:r w:rsidRPr="00B724B0">
      <w:rPr>
        <w:rStyle w:val="ac"/>
        <w:rtl/>
      </w:rPr>
      <w:t>עמוד</w:t>
    </w:r>
    <w:r w:rsidRPr="00B724B0">
      <w:rPr>
        <w:rStyle w:val="ac"/>
      </w:rPr>
      <w:t xml:space="preserve"> </w:t>
    </w:r>
    <w:r w:rsidRPr="00B724B0">
      <w:rPr>
        <w:rStyle w:val="ac"/>
      </w:rPr>
      <w:fldChar w:fldCharType="begin"/>
    </w:r>
    <w:r w:rsidRPr="00B724B0">
      <w:rPr>
        <w:rStyle w:val="ac"/>
      </w:rPr>
      <w:instrText xml:space="preserve"> PAGE </w:instrText>
    </w:r>
    <w:r w:rsidRPr="00B724B0">
      <w:rPr>
        <w:rStyle w:val="ac"/>
      </w:rPr>
      <w:fldChar w:fldCharType="separate"/>
    </w:r>
    <w:r>
      <w:rPr>
        <w:rStyle w:val="ac"/>
        <w:noProof/>
        <w:rtl/>
      </w:rPr>
      <w:t>1</w:t>
    </w:r>
    <w:r w:rsidRPr="00B724B0">
      <w:rPr>
        <w:rStyle w:val="ac"/>
      </w:rPr>
      <w:fldChar w:fldCharType="end"/>
    </w:r>
    <w:r w:rsidRPr="00B724B0">
      <w:rPr>
        <w:rStyle w:val="ac"/>
      </w:rPr>
      <w:t xml:space="preserve"> </w:t>
    </w:r>
    <w:r w:rsidRPr="00B724B0">
      <w:rPr>
        <w:rStyle w:val="ac"/>
        <w:rtl/>
      </w:rPr>
      <w:t>מתוך</w:t>
    </w:r>
    <w:r w:rsidRPr="00B724B0">
      <w:rPr>
        <w:rStyle w:val="ac"/>
      </w:rPr>
      <w:t xml:space="preserve"> </w:t>
    </w:r>
    <w:r w:rsidRPr="00B724B0">
      <w:rPr>
        <w:rStyle w:val="ac"/>
      </w:rPr>
      <w:fldChar w:fldCharType="begin"/>
    </w:r>
    <w:r w:rsidRPr="00B724B0">
      <w:rPr>
        <w:rStyle w:val="ac"/>
      </w:rPr>
      <w:instrText xml:space="preserve"> NUMPAGES </w:instrText>
    </w:r>
    <w:r w:rsidRPr="00B724B0">
      <w:rPr>
        <w:rStyle w:val="ac"/>
      </w:rPr>
      <w:fldChar w:fldCharType="separate"/>
    </w:r>
    <w:r>
      <w:rPr>
        <w:rStyle w:val="ac"/>
        <w:noProof/>
        <w:rtl/>
      </w:rPr>
      <w:t>105</w:t>
    </w:r>
    <w:r w:rsidRPr="00B724B0">
      <w:rPr>
        <w:rStyle w:val="ac"/>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7A735" w14:textId="77777777" w:rsidR="00830E9B" w:rsidRDefault="00830E9B" w:rsidP="00772211">
    <w:pPr>
      <w:pStyle w:val="aa"/>
      <w:pBdr>
        <w:top w:val="dotted" w:sz="4" w:space="1" w:color="auto"/>
      </w:pBdr>
      <w:tabs>
        <w:tab w:val="clear" w:pos="4153"/>
      </w:tabs>
      <w:spacing w:line="240" w:lineRule="auto"/>
      <w:jc w:val="center"/>
      <w:rPr>
        <w:rStyle w:val="ac"/>
        <w:b/>
        <w:bCs/>
        <w:sz w:val="20"/>
        <w:szCs w:val="20"/>
        <w:rtl/>
      </w:rPr>
    </w:pPr>
    <w:r w:rsidRPr="004B2571">
      <w:rPr>
        <w:rStyle w:val="ac"/>
        <w:rFonts w:hint="cs"/>
        <w:b/>
        <w:bCs/>
        <w:sz w:val="20"/>
        <w:szCs w:val="20"/>
        <w:rtl/>
      </w:rPr>
      <w:t>ע</w:t>
    </w:r>
    <w:r w:rsidRPr="004B2571">
      <w:rPr>
        <w:rStyle w:val="ac"/>
        <w:b/>
        <w:bCs/>
        <w:sz w:val="20"/>
        <w:szCs w:val="20"/>
        <w:rtl/>
      </w:rPr>
      <w:t>מוד</w:t>
    </w:r>
    <w:r w:rsidRPr="004B2571">
      <w:rPr>
        <w:rStyle w:val="ac"/>
        <w:b/>
        <w:bCs/>
        <w:sz w:val="20"/>
        <w:szCs w:val="20"/>
      </w:rPr>
      <w:t xml:space="preserve"> </w:t>
    </w:r>
    <w:r w:rsidRPr="004B2571">
      <w:rPr>
        <w:rStyle w:val="ac"/>
        <w:b/>
        <w:bCs/>
        <w:sz w:val="20"/>
        <w:szCs w:val="20"/>
      </w:rPr>
      <w:fldChar w:fldCharType="begin"/>
    </w:r>
    <w:r w:rsidRPr="004B2571">
      <w:rPr>
        <w:rStyle w:val="ac"/>
        <w:b/>
        <w:bCs/>
        <w:sz w:val="20"/>
        <w:szCs w:val="20"/>
      </w:rPr>
      <w:instrText xml:space="preserve"> PAGE </w:instrText>
    </w:r>
    <w:r w:rsidRPr="004B2571">
      <w:rPr>
        <w:rStyle w:val="ac"/>
        <w:b/>
        <w:bCs/>
        <w:sz w:val="20"/>
        <w:szCs w:val="20"/>
      </w:rPr>
      <w:fldChar w:fldCharType="separate"/>
    </w:r>
    <w:r>
      <w:rPr>
        <w:rStyle w:val="ac"/>
        <w:b/>
        <w:bCs/>
        <w:noProof/>
        <w:sz w:val="20"/>
        <w:szCs w:val="20"/>
        <w:rtl/>
      </w:rPr>
      <w:t>8</w:t>
    </w:r>
    <w:r w:rsidRPr="004B2571">
      <w:rPr>
        <w:rStyle w:val="ac"/>
        <w:b/>
        <w:bCs/>
        <w:sz w:val="20"/>
        <w:szCs w:val="20"/>
      </w:rPr>
      <w:fldChar w:fldCharType="end"/>
    </w:r>
    <w:r w:rsidRPr="004B2571">
      <w:rPr>
        <w:rStyle w:val="ac"/>
        <w:b/>
        <w:bCs/>
        <w:sz w:val="20"/>
        <w:szCs w:val="20"/>
      </w:rPr>
      <w:t xml:space="preserve"> </w:t>
    </w:r>
    <w:r w:rsidRPr="004B2571">
      <w:rPr>
        <w:rStyle w:val="ac"/>
        <w:b/>
        <w:bCs/>
        <w:sz w:val="20"/>
        <w:szCs w:val="20"/>
        <w:rtl/>
      </w:rPr>
      <w:t>מתוך</w:t>
    </w:r>
    <w:r>
      <w:rPr>
        <w:rStyle w:val="ac"/>
        <w:rFonts w:hint="cs"/>
        <w:b/>
        <w:bCs/>
        <w:sz w:val="20"/>
        <w:szCs w:val="20"/>
        <w:rtl/>
      </w:rPr>
      <w:t xml:space="preserve"> </w:t>
    </w:r>
    <w:r w:rsidRPr="004B2571">
      <w:rPr>
        <w:rStyle w:val="ac"/>
        <w:b/>
        <w:bCs/>
        <w:sz w:val="20"/>
        <w:szCs w:val="20"/>
      </w:rPr>
      <w:fldChar w:fldCharType="begin"/>
    </w:r>
    <w:r w:rsidRPr="004B2571">
      <w:rPr>
        <w:rStyle w:val="ac"/>
        <w:b/>
        <w:bCs/>
        <w:sz w:val="20"/>
        <w:szCs w:val="20"/>
      </w:rPr>
      <w:instrText xml:space="preserve"> NUMPAGES </w:instrText>
    </w:r>
    <w:r w:rsidRPr="004B2571">
      <w:rPr>
        <w:rStyle w:val="ac"/>
        <w:b/>
        <w:bCs/>
        <w:sz w:val="20"/>
        <w:szCs w:val="20"/>
      </w:rPr>
      <w:fldChar w:fldCharType="separate"/>
    </w:r>
    <w:r>
      <w:rPr>
        <w:rStyle w:val="ac"/>
        <w:b/>
        <w:bCs/>
        <w:noProof/>
        <w:sz w:val="20"/>
        <w:szCs w:val="20"/>
        <w:rtl/>
      </w:rPr>
      <w:t>105</w:t>
    </w:r>
    <w:r w:rsidRPr="004B2571">
      <w:rPr>
        <w:rStyle w:val="ac"/>
        <w:b/>
        <w:bCs/>
        <w:sz w:val="20"/>
        <w:szCs w:val="20"/>
      </w:rPr>
      <w:fldChar w:fldCharType="end"/>
    </w:r>
  </w:p>
  <w:p w14:paraId="7E969AA8" w14:textId="77777777" w:rsidR="00830E9B" w:rsidRDefault="00830E9B" w:rsidP="00772211">
    <w:pPr>
      <w:pStyle w:val="aa"/>
      <w:tabs>
        <w:tab w:val="clear" w:pos="4153"/>
      </w:tabs>
      <w:spacing w:line="240" w:lineRule="auto"/>
      <w:jc w:val="center"/>
      <w:rPr>
        <w:rStyle w:val="ac"/>
        <w:b/>
        <w:bCs/>
        <w:sz w:val="20"/>
        <w:szCs w:val="20"/>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830E9B" w14:paraId="25DE8654" w14:textId="77777777" w:rsidTr="00772211">
      <w:trPr>
        <w:jc w:val="center"/>
      </w:trPr>
      <w:tc>
        <w:tcPr>
          <w:tcW w:w="3114" w:type="dxa"/>
        </w:tcPr>
        <w:p w14:paraId="72B8095A" w14:textId="77777777" w:rsidR="00830E9B" w:rsidRDefault="00830E9B" w:rsidP="00772211">
          <w:pPr>
            <w:pStyle w:val="aa"/>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194BB84F" w14:textId="77777777" w:rsidR="00830E9B" w:rsidRDefault="00830E9B" w:rsidP="00772211">
          <w:pPr>
            <w:pStyle w:val="aa"/>
            <w:tabs>
              <w:tab w:val="clear" w:pos="4153"/>
            </w:tabs>
            <w:spacing w:line="240" w:lineRule="auto"/>
            <w:rPr>
              <w:b/>
              <w:bCs/>
              <w:sz w:val="20"/>
              <w:szCs w:val="20"/>
              <w:rtl/>
            </w:rPr>
          </w:pPr>
        </w:p>
      </w:tc>
      <w:tc>
        <w:tcPr>
          <w:tcW w:w="3115" w:type="dxa"/>
        </w:tcPr>
        <w:p w14:paraId="08EA76DC" w14:textId="77777777" w:rsidR="00830E9B" w:rsidRDefault="00830E9B" w:rsidP="00772211">
          <w:pPr>
            <w:pStyle w:val="aa"/>
            <w:tabs>
              <w:tab w:val="clear" w:pos="4153"/>
            </w:tabs>
            <w:spacing w:line="240" w:lineRule="auto"/>
            <w:jc w:val="center"/>
            <w:rPr>
              <w:b/>
              <w:bCs/>
              <w:sz w:val="20"/>
              <w:szCs w:val="20"/>
              <w:rtl/>
            </w:rPr>
          </w:pPr>
          <w:r>
            <w:rPr>
              <w:rFonts w:hint="cs"/>
              <w:b/>
              <w:bCs/>
              <w:sz w:val="20"/>
              <w:szCs w:val="20"/>
              <w:rtl/>
            </w:rPr>
            <w:t>_________________</w:t>
          </w:r>
        </w:p>
      </w:tc>
    </w:tr>
    <w:tr w:rsidR="00830E9B" w14:paraId="744806D7" w14:textId="77777777" w:rsidTr="00772211">
      <w:trPr>
        <w:jc w:val="center"/>
      </w:trPr>
      <w:tc>
        <w:tcPr>
          <w:tcW w:w="3114" w:type="dxa"/>
        </w:tcPr>
        <w:p w14:paraId="64D40507" w14:textId="77777777" w:rsidR="00830E9B" w:rsidRDefault="00830E9B" w:rsidP="00772211">
          <w:pPr>
            <w:pStyle w:val="aa"/>
            <w:tabs>
              <w:tab w:val="clear" w:pos="4153"/>
            </w:tabs>
            <w:spacing w:line="240" w:lineRule="auto"/>
            <w:jc w:val="center"/>
            <w:rPr>
              <w:b/>
              <w:bCs/>
              <w:sz w:val="20"/>
              <w:szCs w:val="20"/>
              <w:rtl/>
            </w:rPr>
          </w:pPr>
          <w:r>
            <w:rPr>
              <w:rFonts w:hint="cs"/>
              <w:b/>
              <w:bCs/>
              <w:sz w:val="20"/>
              <w:szCs w:val="20"/>
              <w:rtl/>
            </w:rPr>
            <w:t>תאריך</w:t>
          </w:r>
        </w:p>
      </w:tc>
      <w:tc>
        <w:tcPr>
          <w:tcW w:w="3115" w:type="dxa"/>
        </w:tcPr>
        <w:p w14:paraId="34D1C672" w14:textId="77777777" w:rsidR="00830E9B" w:rsidRDefault="00830E9B" w:rsidP="00772211">
          <w:pPr>
            <w:pStyle w:val="aa"/>
            <w:tabs>
              <w:tab w:val="clear" w:pos="4153"/>
            </w:tabs>
            <w:spacing w:line="240" w:lineRule="auto"/>
            <w:rPr>
              <w:b/>
              <w:bCs/>
              <w:sz w:val="20"/>
              <w:szCs w:val="20"/>
              <w:rtl/>
            </w:rPr>
          </w:pPr>
        </w:p>
      </w:tc>
      <w:tc>
        <w:tcPr>
          <w:tcW w:w="3115" w:type="dxa"/>
        </w:tcPr>
        <w:p w14:paraId="6EB6C247" w14:textId="77777777" w:rsidR="00830E9B" w:rsidRDefault="00830E9B" w:rsidP="00772211">
          <w:pPr>
            <w:pStyle w:val="aa"/>
            <w:tabs>
              <w:tab w:val="clear" w:pos="4153"/>
            </w:tabs>
            <w:spacing w:line="240" w:lineRule="auto"/>
            <w:jc w:val="center"/>
            <w:rPr>
              <w:b/>
              <w:bCs/>
              <w:sz w:val="20"/>
              <w:szCs w:val="20"/>
              <w:rtl/>
            </w:rPr>
          </w:pPr>
          <w:r>
            <w:rPr>
              <w:rFonts w:hint="cs"/>
              <w:b/>
              <w:bCs/>
              <w:sz w:val="20"/>
              <w:szCs w:val="20"/>
              <w:rtl/>
            </w:rPr>
            <w:t>חתימה בראשי תיבות</w:t>
          </w:r>
        </w:p>
      </w:tc>
    </w:tr>
  </w:tbl>
  <w:p w14:paraId="0A3B596C" w14:textId="77777777" w:rsidR="00830E9B" w:rsidRPr="004B2571" w:rsidRDefault="00830E9B" w:rsidP="00772211">
    <w:pPr>
      <w:pStyle w:val="aa"/>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3C2B27" w14:textId="77777777" w:rsidR="00D229A0" w:rsidRDefault="00D229A0">
      <w:r>
        <w:separator/>
      </w:r>
    </w:p>
  </w:footnote>
  <w:footnote w:type="continuationSeparator" w:id="0">
    <w:p w14:paraId="39BD5668" w14:textId="77777777" w:rsidR="00D229A0" w:rsidRDefault="00D229A0">
      <w:r>
        <w:continuationSeparator/>
      </w:r>
    </w:p>
  </w:footnote>
  <w:footnote w:type="continuationNotice" w:id="1">
    <w:p w14:paraId="76C8AB08" w14:textId="77777777" w:rsidR="00D229A0" w:rsidRDefault="00D229A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0A446D" w14:textId="029F788A" w:rsidR="00830E9B" w:rsidRDefault="00830E9B" w:rsidP="00F40A02">
    <w:pPr>
      <w:pStyle w:val="af2"/>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tag w:val=""/>
        <w:id w:val="1197652870"/>
        <w:dataBinding w:prefixMappings="xmlns:ns0='http://purl.org/dc/elements/1.1/' xmlns:ns1='http://schemas.openxmlformats.org/package/2006/metadata/core-properties' " w:xpath="/ns1:coreProperties[1]/ns0:title[1]" w:storeItemID="{6C3C8BC8-F283-45AE-878A-BAB7291924A1}"/>
        <w:text/>
      </w:sdtPr>
      <w:sdtEndPr/>
      <w:sdtContent>
        <w:r w:rsidR="005B20ED">
          <w:rPr>
            <w:rtl/>
          </w:rPr>
          <w:t>מכרז פומבי 45-2024 להפעלת ואחזקת חדר כושר במשרד המשפטים בירושלים</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Cs/>
        <w:noProof/>
        <w:sz w:val="20"/>
        <w:szCs w:val="20"/>
        <w:rtl/>
      </w:rPr>
      <w:alias w:val="כותרת"/>
      <w:tag w:val=""/>
      <w:id w:val="1699270264"/>
      <w:dataBinding w:prefixMappings="xmlns:ns0='http://purl.org/dc/elements/1.1/' xmlns:ns1='http://schemas.openxmlformats.org/package/2006/metadata/core-properties' " w:xpath="/ns1:coreProperties[1]/ns0:title[1]" w:storeItemID="{6C3C8BC8-F283-45AE-878A-BAB7291924A1}"/>
      <w:text/>
    </w:sdtPr>
    <w:sdtEndPr/>
    <w:sdtContent>
      <w:p w14:paraId="694C1E26" w14:textId="515B7174" w:rsidR="00830E9B" w:rsidRPr="00767A6E" w:rsidRDefault="005B20ED" w:rsidP="00327E43">
        <w:pPr>
          <w:pStyle w:val="af2"/>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45-2024 להפעלת ואחזקת חדר כושר במשרד המשפטים בירושלים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4" w15:restartNumberingAfterBreak="0">
    <w:nsid w:val="0BBE1E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15B1622"/>
    <w:multiLevelType w:val="hybridMultilevel"/>
    <w:tmpl w:val="1EA6255E"/>
    <w:lvl w:ilvl="0" w:tplc="747AEBB4">
      <w:start w:val="6"/>
      <w:numFmt w:val="decimal"/>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 w15:restartNumberingAfterBreak="0">
    <w:nsid w:val="116037D0"/>
    <w:multiLevelType w:val="hybridMultilevel"/>
    <w:tmpl w:val="CFACA45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15977E54"/>
    <w:multiLevelType w:val="hybridMultilevel"/>
    <w:tmpl w:val="AD5E66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6" w15:restartNumberingAfterBreak="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7" w15:restartNumberingAfterBreak="0">
    <w:nsid w:val="20673B0D"/>
    <w:multiLevelType w:val="hybridMultilevel"/>
    <w:tmpl w:val="6FDCE3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2CB73FC"/>
    <w:multiLevelType w:val="hybridMultilevel"/>
    <w:tmpl w:val="C0D065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7DD7422"/>
    <w:multiLevelType w:val="hybridMultilevel"/>
    <w:tmpl w:val="D22A46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7DE395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15:restartNumberingAfterBreak="0">
    <w:nsid w:val="292532E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2DE147CD"/>
    <w:multiLevelType w:val="hybridMultilevel"/>
    <w:tmpl w:val="1AD2716C"/>
    <w:lvl w:ilvl="0" w:tplc="FA682558">
      <w:start w:val="1"/>
      <w:numFmt w:val="bullet"/>
      <w:lvlText w:val="-"/>
      <w:lvlJc w:val="left"/>
      <w:pPr>
        <w:ind w:left="3308" w:hanging="360"/>
      </w:pPr>
      <w:rPr>
        <w:rFonts w:ascii="David" w:eastAsia="Times New Roman" w:hAnsi="David" w:cs="David" w:hint="default"/>
      </w:rPr>
    </w:lvl>
    <w:lvl w:ilvl="1" w:tplc="04090003" w:tentative="1">
      <w:start w:val="1"/>
      <w:numFmt w:val="bullet"/>
      <w:lvlText w:val="o"/>
      <w:lvlJc w:val="left"/>
      <w:pPr>
        <w:ind w:left="4028" w:hanging="360"/>
      </w:pPr>
      <w:rPr>
        <w:rFonts w:ascii="Courier New" w:hAnsi="Courier New" w:cs="Courier New" w:hint="default"/>
      </w:rPr>
    </w:lvl>
    <w:lvl w:ilvl="2" w:tplc="04090005" w:tentative="1">
      <w:start w:val="1"/>
      <w:numFmt w:val="bullet"/>
      <w:lvlText w:val=""/>
      <w:lvlJc w:val="left"/>
      <w:pPr>
        <w:ind w:left="4748" w:hanging="360"/>
      </w:pPr>
      <w:rPr>
        <w:rFonts w:ascii="Wingdings" w:hAnsi="Wingdings" w:hint="default"/>
      </w:rPr>
    </w:lvl>
    <w:lvl w:ilvl="3" w:tplc="04090001" w:tentative="1">
      <w:start w:val="1"/>
      <w:numFmt w:val="bullet"/>
      <w:lvlText w:val=""/>
      <w:lvlJc w:val="left"/>
      <w:pPr>
        <w:ind w:left="5468" w:hanging="360"/>
      </w:pPr>
      <w:rPr>
        <w:rFonts w:ascii="Symbol" w:hAnsi="Symbol" w:hint="default"/>
      </w:rPr>
    </w:lvl>
    <w:lvl w:ilvl="4" w:tplc="04090003" w:tentative="1">
      <w:start w:val="1"/>
      <w:numFmt w:val="bullet"/>
      <w:lvlText w:val="o"/>
      <w:lvlJc w:val="left"/>
      <w:pPr>
        <w:ind w:left="6188" w:hanging="360"/>
      </w:pPr>
      <w:rPr>
        <w:rFonts w:ascii="Courier New" w:hAnsi="Courier New" w:cs="Courier New" w:hint="default"/>
      </w:rPr>
    </w:lvl>
    <w:lvl w:ilvl="5" w:tplc="04090005" w:tentative="1">
      <w:start w:val="1"/>
      <w:numFmt w:val="bullet"/>
      <w:lvlText w:val=""/>
      <w:lvlJc w:val="left"/>
      <w:pPr>
        <w:ind w:left="6908" w:hanging="360"/>
      </w:pPr>
      <w:rPr>
        <w:rFonts w:ascii="Wingdings" w:hAnsi="Wingdings" w:hint="default"/>
      </w:rPr>
    </w:lvl>
    <w:lvl w:ilvl="6" w:tplc="04090001" w:tentative="1">
      <w:start w:val="1"/>
      <w:numFmt w:val="bullet"/>
      <w:lvlText w:val=""/>
      <w:lvlJc w:val="left"/>
      <w:pPr>
        <w:ind w:left="7628" w:hanging="360"/>
      </w:pPr>
      <w:rPr>
        <w:rFonts w:ascii="Symbol" w:hAnsi="Symbol" w:hint="default"/>
      </w:rPr>
    </w:lvl>
    <w:lvl w:ilvl="7" w:tplc="04090003" w:tentative="1">
      <w:start w:val="1"/>
      <w:numFmt w:val="bullet"/>
      <w:lvlText w:val="o"/>
      <w:lvlJc w:val="left"/>
      <w:pPr>
        <w:ind w:left="8348" w:hanging="360"/>
      </w:pPr>
      <w:rPr>
        <w:rFonts w:ascii="Courier New" w:hAnsi="Courier New" w:cs="Courier New" w:hint="default"/>
      </w:rPr>
    </w:lvl>
    <w:lvl w:ilvl="8" w:tplc="04090005" w:tentative="1">
      <w:start w:val="1"/>
      <w:numFmt w:val="bullet"/>
      <w:lvlText w:val=""/>
      <w:lvlJc w:val="left"/>
      <w:pPr>
        <w:ind w:left="9068" w:hanging="360"/>
      </w:pPr>
      <w:rPr>
        <w:rFonts w:ascii="Wingdings" w:hAnsi="Wingdings" w:hint="default"/>
      </w:rPr>
    </w:lvl>
  </w:abstractNum>
  <w:abstractNum w:abstractNumId="25"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8"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9" w15:restartNumberingAfterBreak="0">
    <w:nsid w:val="3C4741F0"/>
    <w:multiLevelType w:val="multilevel"/>
    <w:tmpl w:val="9566F5C2"/>
    <w:lvl w:ilvl="0">
      <w:start w:val="1"/>
      <w:numFmt w:val="decimal"/>
      <w:lvlText w:val="%1."/>
      <w:lvlJc w:val="left"/>
      <w:pPr>
        <w:ind w:left="720" w:hanging="360"/>
      </w:pPr>
      <w:rPr>
        <w:rFonts w:ascii="Calibri" w:eastAsia="Calibri" w:hAnsi="Calibri" w:cs="David"/>
        <w:lang w:val="en-US"/>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04"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32" w15:restartNumberingAfterBreak="0">
    <w:nsid w:val="445A65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4FEA1D32"/>
    <w:multiLevelType w:val="hybridMultilevel"/>
    <w:tmpl w:val="60284400"/>
    <w:lvl w:ilvl="0" w:tplc="FFFFFFFF">
      <w:start w:val="1"/>
      <w:numFmt w:val="hebrew1"/>
      <w:pStyle w:val="AlphaList1"/>
      <w:lvlText w:val="%1."/>
      <w:lvlJc w:val="left"/>
      <w:pPr>
        <w:tabs>
          <w:tab w:val="num" w:pos="794"/>
        </w:tabs>
        <w:ind w:left="794" w:right="794" w:hanging="397"/>
      </w:pPr>
      <w:rPr>
        <w:rFonts w:cs="Times New Roman"/>
        <w:b w:val="0"/>
        <w:bCs w:val="0"/>
        <w:sz w:val="2"/>
        <w:szCs w:val="24"/>
      </w:rPr>
    </w:lvl>
    <w:lvl w:ilvl="1" w:tplc="FFFFFFFF">
      <w:start w:val="1"/>
      <w:numFmt w:val="lowerLetter"/>
      <w:lvlText w:val="%2."/>
      <w:lvlJc w:val="left"/>
      <w:pPr>
        <w:tabs>
          <w:tab w:val="num" w:pos="1260"/>
        </w:tabs>
        <w:ind w:left="1260" w:right="1260" w:hanging="360"/>
      </w:pPr>
      <w:rPr>
        <w:b w:val="0"/>
        <w:bCs w:val="0"/>
        <w:sz w:val="2"/>
        <w:szCs w:val="24"/>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360"/>
        </w:tabs>
        <w:ind w:left="360" w:right="360" w:hanging="360"/>
      </w:pPr>
      <w:rPr>
        <w:rFonts w:cs="Times New Roman"/>
      </w:rPr>
    </w:lvl>
    <w:lvl w:ilvl="4" w:tplc="FFFFFFFF">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36" w15:restartNumberingAfterBreak="0">
    <w:nsid w:val="50371753"/>
    <w:multiLevelType w:val="hybridMultilevel"/>
    <w:tmpl w:val="00922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0DD7979"/>
    <w:multiLevelType w:val="hybridMultilevel"/>
    <w:tmpl w:val="EB98A8DA"/>
    <w:lvl w:ilvl="0" w:tplc="FFE23FB0">
      <w:start w:val="1"/>
      <w:numFmt w:val="bullet"/>
      <w:lvlText w:val=""/>
      <w:lvlJc w:val="left"/>
      <w:pPr>
        <w:ind w:left="720" w:hanging="360"/>
      </w:pPr>
      <w:rPr>
        <w:rFonts w:ascii="Symbol" w:hAnsi="Symbol" w:hint="default"/>
      </w:rPr>
    </w:lvl>
    <w:lvl w:ilvl="1" w:tplc="C794EECC" w:tentative="1">
      <w:start w:val="1"/>
      <w:numFmt w:val="bullet"/>
      <w:lvlText w:val="o"/>
      <w:lvlJc w:val="left"/>
      <w:pPr>
        <w:ind w:left="1440" w:hanging="360"/>
      </w:pPr>
      <w:rPr>
        <w:rFonts w:ascii="Courier New" w:hAnsi="Courier New" w:cs="Courier New" w:hint="default"/>
      </w:rPr>
    </w:lvl>
    <w:lvl w:ilvl="2" w:tplc="C3FAF002" w:tentative="1">
      <w:start w:val="1"/>
      <w:numFmt w:val="bullet"/>
      <w:lvlText w:val=""/>
      <w:lvlJc w:val="left"/>
      <w:pPr>
        <w:ind w:left="2160" w:hanging="360"/>
      </w:pPr>
      <w:rPr>
        <w:rFonts w:ascii="Wingdings" w:hAnsi="Wingdings" w:hint="default"/>
      </w:rPr>
    </w:lvl>
    <w:lvl w:ilvl="3" w:tplc="214A5BD6" w:tentative="1">
      <w:start w:val="1"/>
      <w:numFmt w:val="bullet"/>
      <w:lvlText w:val=""/>
      <w:lvlJc w:val="left"/>
      <w:pPr>
        <w:ind w:left="2880" w:hanging="360"/>
      </w:pPr>
      <w:rPr>
        <w:rFonts w:ascii="Symbol" w:hAnsi="Symbol" w:hint="default"/>
      </w:rPr>
    </w:lvl>
    <w:lvl w:ilvl="4" w:tplc="B5D8CE80" w:tentative="1">
      <w:start w:val="1"/>
      <w:numFmt w:val="bullet"/>
      <w:lvlText w:val="o"/>
      <w:lvlJc w:val="left"/>
      <w:pPr>
        <w:ind w:left="3600" w:hanging="360"/>
      </w:pPr>
      <w:rPr>
        <w:rFonts w:ascii="Courier New" w:hAnsi="Courier New" w:cs="Courier New" w:hint="default"/>
      </w:rPr>
    </w:lvl>
    <w:lvl w:ilvl="5" w:tplc="A71A25B8" w:tentative="1">
      <w:start w:val="1"/>
      <w:numFmt w:val="bullet"/>
      <w:lvlText w:val=""/>
      <w:lvlJc w:val="left"/>
      <w:pPr>
        <w:ind w:left="4320" w:hanging="360"/>
      </w:pPr>
      <w:rPr>
        <w:rFonts w:ascii="Wingdings" w:hAnsi="Wingdings" w:hint="default"/>
      </w:rPr>
    </w:lvl>
    <w:lvl w:ilvl="6" w:tplc="4B2072B2" w:tentative="1">
      <w:start w:val="1"/>
      <w:numFmt w:val="bullet"/>
      <w:lvlText w:val=""/>
      <w:lvlJc w:val="left"/>
      <w:pPr>
        <w:ind w:left="5040" w:hanging="360"/>
      </w:pPr>
      <w:rPr>
        <w:rFonts w:ascii="Symbol" w:hAnsi="Symbol" w:hint="default"/>
      </w:rPr>
    </w:lvl>
    <w:lvl w:ilvl="7" w:tplc="A4FCF9FC" w:tentative="1">
      <w:start w:val="1"/>
      <w:numFmt w:val="bullet"/>
      <w:lvlText w:val="o"/>
      <w:lvlJc w:val="left"/>
      <w:pPr>
        <w:ind w:left="5760" w:hanging="360"/>
      </w:pPr>
      <w:rPr>
        <w:rFonts w:ascii="Courier New" w:hAnsi="Courier New" w:cs="Courier New" w:hint="default"/>
      </w:rPr>
    </w:lvl>
    <w:lvl w:ilvl="8" w:tplc="C3ECCFE6" w:tentative="1">
      <w:start w:val="1"/>
      <w:numFmt w:val="bullet"/>
      <w:lvlText w:val=""/>
      <w:lvlJc w:val="left"/>
      <w:pPr>
        <w:ind w:left="6480" w:hanging="360"/>
      </w:pPr>
      <w:rPr>
        <w:rFonts w:ascii="Wingdings" w:hAnsi="Wingdings" w:hint="default"/>
      </w:rPr>
    </w:lvl>
  </w:abstractNum>
  <w:abstractNum w:abstractNumId="38" w15:restartNumberingAfterBreak="0">
    <w:nsid w:val="5E970851"/>
    <w:multiLevelType w:val="hybridMultilevel"/>
    <w:tmpl w:val="801C51C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61AF4473"/>
    <w:multiLevelType w:val="hybridMultilevel"/>
    <w:tmpl w:val="4830D1EA"/>
    <w:lvl w:ilvl="0" w:tplc="B99E5DF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1DD2AE6"/>
    <w:multiLevelType w:val="hybridMultilevel"/>
    <w:tmpl w:val="04DCDD76"/>
    <w:lvl w:ilvl="0" w:tplc="D9B8FFCC">
      <w:numFmt w:val="bullet"/>
      <w:lvlText w:val=""/>
      <w:lvlJc w:val="left"/>
      <w:pPr>
        <w:tabs>
          <w:tab w:val="num" w:pos="720"/>
        </w:tabs>
        <w:ind w:left="720" w:hanging="360"/>
      </w:pPr>
      <w:rPr>
        <w:rFonts w:ascii="Symbol" w:eastAsia="Times New Roman" w:hAnsi="Symbo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643"/>
        </w:tabs>
        <w:ind w:left="643"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3"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4" w15:restartNumberingAfterBreak="0">
    <w:nsid w:val="6E0D4006"/>
    <w:multiLevelType w:val="hybridMultilevel"/>
    <w:tmpl w:val="46BC1E6C"/>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6CDC978C">
      <w:start w:val="1"/>
      <w:numFmt w:val="decimal"/>
      <w:lvlText w:val="%4."/>
      <w:lvlJc w:val="left"/>
      <w:pPr>
        <w:ind w:left="1860" w:hanging="360"/>
      </w:pPr>
      <w:rPr>
        <w:rFonts w:hint="default"/>
      </w:r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4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6"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7" w15:restartNumberingAfterBreak="0">
    <w:nsid w:val="74564B4A"/>
    <w:multiLevelType w:val="hybridMultilevel"/>
    <w:tmpl w:val="463E3D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780E0A88"/>
    <w:multiLevelType w:val="multilevel"/>
    <w:tmpl w:val="25D60DB2"/>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0" w15:restartNumberingAfterBreak="0">
    <w:nsid w:val="7BD038E5"/>
    <w:multiLevelType w:val="multilevel"/>
    <w:tmpl w:val="490A85C6"/>
    <w:lvl w:ilvl="0">
      <w:start w:val="1"/>
      <w:numFmt w:val="decimal"/>
      <w:pStyle w:val="a5"/>
      <w:lvlText w:val="%1."/>
      <w:lvlJc w:val="left"/>
      <w:pPr>
        <w:tabs>
          <w:tab w:val="num" w:pos="360"/>
        </w:tabs>
        <w:ind w:left="360" w:hanging="360"/>
      </w:pPr>
      <w:rPr>
        <w:rFonts w:ascii="David" w:hAnsi="David" w:cs="David" w:hint="default"/>
        <w:b w:val="0"/>
        <w:strike w:val="0"/>
        <w:dstrike w:val="0"/>
        <w:u w:val="none"/>
        <w:effect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51" w15:restartNumberingAfterBreak="0">
    <w:nsid w:val="7C5D43A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3"/>
  </w:num>
  <w:num w:numId="2">
    <w:abstractNumId w:val="46"/>
  </w:num>
  <w:num w:numId="3">
    <w:abstractNumId w:val="30"/>
  </w:num>
  <w:num w:numId="4">
    <w:abstractNumId w:val="2"/>
  </w:num>
  <w:num w:numId="5">
    <w:abstractNumId w:val="42"/>
  </w:num>
  <w:num w:numId="6">
    <w:abstractNumId w:val="33"/>
  </w:num>
  <w:num w:numId="7">
    <w:abstractNumId w:val="12"/>
  </w:num>
  <w:num w:numId="8">
    <w:abstractNumId w:val="21"/>
  </w:num>
  <w:num w:numId="9">
    <w:abstractNumId w:val="41"/>
  </w:num>
  <w:num w:numId="10">
    <w:abstractNumId w:val="28"/>
  </w:num>
  <w:num w:numId="11">
    <w:abstractNumId w:val="4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
  </w:num>
  <w:num w:numId="14">
    <w:abstractNumId w:val="49"/>
  </w:num>
  <w:num w:numId="15">
    <w:abstractNumId w:val="16"/>
  </w:num>
  <w:num w:numId="1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9"/>
  </w:num>
  <w:num w:numId="19">
    <w:abstractNumId w:val="8"/>
  </w:num>
  <w:num w:numId="20">
    <w:abstractNumId w:val="18"/>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num>
  <w:num w:numId="2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6"/>
  </w:num>
  <w:num w:numId="26">
    <w:abstractNumId w:val="29"/>
  </w:num>
  <w:num w:numId="27">
    <w:abstractNumId w:val="51"/>
  </w:num>
  <w:num w:numId="28">
    <w:abstractNumId w:val="35"/>
  </w:num>
  <w:num w:numId="29">
    <w:abstractNumId w:val="31"/>
  </w:num>
  <w:num w:numId="3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7"/>
  </w:num>
  <w:num w:numId="32">
    <w:abstractNumId w:val="38"/>
  </w:num>
  <w:num w:numId="33">
    <w:abstractNumId w:val="22"/>
  </w:num>
  <w:num w:numId="34">
    <w:abstractNumId w:val="6"/>
  </w:num>
  <w:num w:numId="35">
    <w:abstractNumId w:val="4"/>
  </w:num>
  <w:num w:numId="36">
    <w:abstractNumId w:val="24"/>
  </w:num>
  <w:num w:numId="37">
    <w:abstractNumId w:val="14"/>
  </w:num>
  <w:num w:numId="38">
    <w:abstractNumId w:val="1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4"/>
  </w:num>
  <w:num w:numId="40">
    <w:abstractNumId w:val="45"/>
  </w:num>
  <w:num w:numId="41">
    <w:abstractNumId w:val="17"/>
  </w:num>
  <w:num w:numId="42">
    <w:abstractNumId w:val="5"/>
  </w:num>
  <w:num w:numId="43">
    <w:abstractNumId w:val="19"/>
  </w:num>
  <w:num w:numId="44">
    <w:abstractNumId w:val="13"/>
  </w:num>
  <w:num w:numId="45">
    <w:abstractNumId w:val="39"/>
  </w:num>
  <w:num w:numId="46">
    <w:abstractNumId w:val="7"/>
  </w:num>
  <w:num w:numId="47">
    <w:abstractNumId w:val="48"/>
  </w:num>
  <w:num w:numId="48">
    <w:abstractNumId w:val="10"/>
  </w:num>
  <w:num w:numId="49">
    <w:abstractNumId w:val="37"/>
  </w:num>
  <w:num w:numId="50">
    <w:abstractNumId w:val="40"/>
  </w:num>
  <w:num w:numId="51">
    <w:abstractNumId w:val="20"/>
  </w:num>
  <w:num w:numId="52">
    <w:abstractNumId w:val="49"/>
  </w:num>
  <w:num w:numId="53">
    <w:abstractNumId w:val="32"/>
  </w:num>
  <w:num w:numId="54">
    <w:abstractNumId w:val="49"/>
  </w:num>
  <w:num w:numId="5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F83"/>
    <w:rsid w:val="00000187"/>
    <w:rsid w:val="00000B02"/>
    <w:rsid w:val="00000C6A"/>
    <w:rsid w:val="00001A1B"/>
    <w:rsid w:val="00001DF6"/>
    <w:rsid w:val="00002BCA"/>
    <w:rsid w:val="00003682"/>
    <w:rsid w:val="00003A0E"/>
    <w:rsid w:val="00005576"/>
    <w:rsid w:val="0000683F"/>
    <w:rsid w:val="00006952"/>
    <w:rsid w:val="000069F1"/>
    <w:rsid w:val="00007319"/>
    <w:rsid w:val="0000770E"/>
    <w:rsid w:val="00007C82"/>
    <w:rsid w:val="00007CC6"/>
    <w:rsid w:val="00010607"/>
    <w:rsid w:val="00011998"/>
    <w:rsid w:val="00012CB3"/>
    <w:rsid w:val="0001302A"/>
    <w:rsid w:val="00014AC5"/>
    <w:rsid w:val="00015CD9"/>
    <w:rsid w:val="0001614E"/>
    <w:rsid w:val="0001624D"/>
    <w:rsid w:val="00016E88"/>
    <w:rsid w:val="000173B5"/>
    <w:rsid w:val="00021245"/>
    <w:rsid w:val="0002381A"/>
    <w:rsid w:val="00024ABC"/>
    <w:rsid w:val="000254EB"/>
    <w:rsid w:val="00025E36"/>
    <w:rsid w:val="00026258"/>
    <w:rsid w:val="000264CA"/>
    <w:rsid w:val="00026D5C"/>
    <w:rsid w:val="00027185"/>
    <w:rsid w:val="00027B0E"/>
    <w:rsid w:val="000308DC"/>
    <w:rsid w:val="0003207B"/>
    <w:rsid w:val="00032D85"/>
    <w:rsid w:val="00033DC5"/>
    <w:rsid w:val="00033FBE"/>
    <w:rsid w:val="000346DF"/>
    <w:rsid w:val="00035363"/>
    <w:rsid w:val="00035F4A"/>
    <w:rsid w:val="00036EC2"/>
    <w:rsid w:val="00037E30"/>
    <w:rsid w:val="00040923"/>
    <w:rsid w:val="00040BB6"/>
    <w:rsid w:val="000412CD"/>
    <w:rsid w:val="0004175A"/>
    <w:rsid w:val="000458A6"/>
    <w:rsid w:val="00045C9A"/>
    <w:rsid w:val="00045D9D"/>
    <w:rsid w:val="00045DE8"/>
    <w:rsid w:val="000461B7"/>
    <w:rsid w:val="00047009"/>
    <w:rsid w:val="00047061"/>
    <w:rsid w:val="00047CA5"/>
    <w:rsid w:val="00051B58"/>
    <w:rsid w:val="000532B7"/>
    <w:rsid w:val="0005441A"/>
    <w:rsid w:val="00054940"/>
    <w:rsid w:val="0005538A"/>
    <w:rsid w:val="0005547F"/>
    <w:rsid w:val="0005590C"/>
    <w:rsid w:val="00055DBF"/>
    <w:rsid w:val="00056E2B"/>
    <w:rsid w:val="00056F49"/>
    <w:rsid w:val="00060106"/>
    <w:rsid w:val="00060ACF"/>
    <w:rsid w:val="00061822"/>
    <w:rsid w:val="0006197B"/>
    <w:rsid w:val="00063F46"/>
    <w:rsid w:val="000646F3"/>
    <w:rsid w:val="00064D51"/>
    <w:rsid w:val="00065604"/>
    <w:rsid w:val="00065998"/>
    <w:rsid w:val="00066148"/>
    <w:rsid w:val="00067BFB"/>
    <w:rsid w:val="00067EA8"/>
    <w:rsid w:val="00070314"/>
    <w:rsid w:val="00070B8E"/>
    <w:rsid w:val="000715FD"/>
    <w:rsid w:val="000723D1"/>
    <w:rsid w:val="00072DE7"/>
    <w:rsid w:val="00072E0F"/>
    <w:rsid w:val="00072E7E"/>
    <w:rsid w:val="00074128"/>
    <w:rsid w:val="00074361"/>
    <w:rsid w:val="00074C74"/>
    <w:rsid w:val="000760DD"/>
    <w:rsid w:val="00080FAF"/>
    <w:rsid w:val="00081474"/>
    <w:rsid w:val="0008170E"/>
    <w:rsid w:val="00082649"/>
    <w:rsid w:val="000848A0"/>
    <w:rsid w:val="00084954"/>
    <w:rsid w:val="00084E25"/>
    <w:rsid w:val="00085949"/>
    <w:rsid w:val="00086CA5"/>
    <w:rsid w:val="00091011"/>
    <w:rsid w:val="000923BB"/>
    <w:rsid w:val="00093019"/>
    <w:rsid w:val="000933BA"/>
    <w:rsid w:val="00093BBD"/>
    <w:rsid w:val="00096451"/>
    <w:rsid w:val="000A0308"/>
    <w:rsid w:val="000A1E65"/>
    <w:rsid w:val="000A2A01"/>
    <w:rsid w:val="000A2A5B"/>
    <w:rsid w:val="000A2DC1"/>
    <w:rsid w:val="000A3193"/>
    <w:rsid w:val="000A32F9"/>
    <w:rsid w:val="000A3755"/>
    <w:rsid w:val="000A39CB"/>
    <w:rsid w:val="000A3A48"/>
    <w:rsid w:val="000A3E63"/>
    <w:rsid w:val="000A554F"/>
    <w:rsid w:val="000A59E0"/>
    <w:rsid w:val="000A7AD2"/>
    <w:rsid w:val="000A7EE8"/>
    <w:rsid w:val="000B2B0C"/>
    <w:rsid w:val="000B2B75"/>
    <w:rsid w:val="000B3F9C"/>
    <w:rsid w:val="000B42BA"/>
    <w:rsid w:val="000B4665"/>
    <w:rsid w:val="000B46C3"/>
    <w:rsid w:val="000B54B0"/>
    <w:rsid w:val="000B5655"/>
    <w:rsid w:val="000B5CBA"/>
    <w:rsid w:val="000B7B60"/>
    <w:rsid w:val="000C0517"/>
    <w:rsid w:val="000C0946"/>
    <w:rsid w:val="000C0C7D"/>
    <w:rsid w:val="000C132C"/>
    <w:rsid w:val="000C1B32"/>
    <w:rsid w:val="000C1DB1"/>
    <w:rsid w:val="000C1E5A"/>
    <w:rsid w:val="000C300C"/>
    <w:rsid w:val="000C3083"/>
    <w:rsid w:val="000C3682"/>
    <w:rsid w:val="000C398B"/>
    <w:rsid w:val="000C5655"/>
    <w:rsid w:val="000C5820"/>
    <w:rsid w:val="000C61EE"/>
    <w:rsid w:val="000C7654"/>
    <w:rsid w:val="000C76B3"/>
    <w:rsid w:val="000C77ED"/>
    <w:rsid w:val="000C79A4"/>
    <w:rsid w:val="000C7D2D"/>
    <w:rsid w:val="000D064E"/>
    <w:rsid w:val="000D178D"/>
    <w:rsid w:val="000D1E40"/>
    <w:rsid w:val="000D249B"/>
    <w:rsid w:val="000D2739"/>
    <w:rsid w:val="000D2A02"/>
    <w:rsid w:val="000D3096"/>
    <w:rsid w:val="000D30D6"/>
    <w:rsid w:val="000D39A3"/>
    <w:rsid w:val="000D3F7A"/>
    <w:rsid w:val="000D48C4"/>
    <w:rsid w:val="000D5185"/>
    <w:rsid w:val="000D5915"/>
    <w:rsid w:val="000D5BE6"/>
    <w:rsid w:val="000D6F3E"/>
    <w:rsid w:val="000D7B55"/>
    <w:rsid w:val="000E066A"/>
    <w:rsid w:val="000E1B11"/>
    <w:rsid w:val="000E1E60"/>
    <w:rsid w:val="000E20E4"/>
    <w:rsid w:val="000E23A8"/>
    <w:rsid w:val="000E2F69"/>
    <w:rsid w:val="000E5408"/>
    <w:rsid w:val="000E74AB"/>
    <w:rsid w:val="000F0DFF"/>
    <w:rsid w:val="000F1F76"/>
    <w:rsid w:val="000F2263"/>
    <w:rsid w:val="000F39B9"/>
    <w:rsid w:val="000F3AF6"/>
    <w:rsid w:val="000F56A6"/>
    <w:rsid w:val="000F597C"/>
    <w:rsid w:val="000F7CE2"/>
    <w:rsid w:val="000F7EAC"/>
    <w:rsid w:val="000F7EBA"/>
    <w:rsid w:val="001006D1"/>
    <w:rsid w:val="001007D7"/>
    <w:rsid w:val="00100F48"/>
    <w:rsid w:val="00101784"/>
    <w:rsid w:val="001018B7"/>
    <w:rsid w:val="001030F5"/>
    <w:rsid w:val="0010317A"/>
    <w:rsid w:val="0010371F"/>
    <w:rsid w:val="00103E65"/>
    <w:rsid w:val="00106090"/>
    <w:rsid w:val="00107EB0"/>
    <w:rsid w:val="0011041D"/>
    <w:rsid w:val="00110A42"/>
    <w:rsid w:val="00111127"/>
    <w:rsid w:val="00111C86"/>
    <w:rsid w:val="00113042"/>
    <w:rsid w:val="0011371B"/>
    <w:rsid w:val="00113D37"/>
    <w:rsid w:val="00113EC1"/>
    <w:rsid w:val="00114492"/>
    <w:rsid w:val="00115AAD"/>
    <w:rsid w:val="00116C89"/>
    <w:rsid w:val="00116E8F"/>
    <w:rsid w:val="0011788F"/>
    <w:rsid w:val="001178E3"/>
    <w:rsid w:val="001206D3"/>
    <w:rsid w:val="00122E8C"/>
    <w:rsid w:val="00125814"/>
    <w:rsid w:val="00125E00"/>
    <w:rsid w:val="001266F9"/>
    <w:rsid w:val="00127115"/>
    <w:rsid w:val="00127168"/>
    <w:rsid w:val="00127270"/>
    <w:rsid w:val="00127AD2"/>
    <w:rsid w:val="0013149B"/>
    <w:rsid w:val="0013186E"/>
    <w:rsid w:val="00132324"/>
    <w:rsid w:val="001327AE"/>
    <w:rsid w:val="00133959"/>
    <w:rsid w:val="00133CF9"/>
    <w:rsid w:val="0013484B"/>
    <w:rsid w:val="00135915"/>
    <w:rsid w:val="0013655A"/>
    <w:rsid w:val="0013739E"/>
    <w:rsid w:val="001376B6"/>
    <w:rsid w:val="0014086D"/>
    <w:rsid w:val="0014093D"/>
    <w:rsid w:val="00140945"/>
    <w:rsid w:val="0014175F"/>
    <w:rsid w:val="0014188D"/>
    <w:rsid w:val="001423D1"/>
    <w:rsid w:val="00142428"/>
    <w:rsid w:val="00142823"/>
    <w:rsid w:val="00142979"/>
    <w:rsid w:val="00142A32"/>
    <w:rsid w:val="00143202"/>
    <w:rsid w:val="001433A7"/>
    <w:rsid w:val="00143C30"/>
    <w:rsid w:val="001442E9"/>
    <w:rsid w:val="00144995"/>
    <w:rsid w:val="00144A7D"/>
    <w:rsid w:val="001451B6"/>
    <w:rsid w:val="0014644B"/>
    <w:rsid w:val="001468E6"/>
    <w:rsid w:val="001479F3"/>
    <w:rsid w:val="00147D7A"/>
    <w:rsid w:val="0015105F"/>
    <w:rsid w:val="00152A80"/>
    <w:rsid w:val="00152BB4"/>
    <w:rsid w:val="00152E96"/>
    <w:rsid w:val="00153F09"/>
    <w:rsid w:val="001541D0"/>
    <w:rsid w:val="0015567F"/>
    <w:rsid w:val="001563B9"/>
    <w:rsid w:val="00156A74"/>
    <w:rsid w:val="0016186F"/>
    <w:rsid w:val="00162717"/>
    <w:rsid w:val="00163343"/>
    <w:rsid w:val="001636F8"/>
    <w:rsid w:val="0016378D"/>
    <w:rsid w:val="001640A4"/>
    <w:rsid w:val="001643DC"/>
    <w:rsid w:val="001644D7"/>
    <w:rsid w:val="00170BBC"/>
    <w:rsid w:val="00170C66"/>
    <w:rsid w:val="00171044"/>
    <w:rsid w:val="00171806"/>
    <w:rsid w:val="00171BAD"/>
    <w:rsid w:val="00171CC6"/>
    <w:rsid w:val="00173D45"/>
    <w:rsid w:val="00174C4A"/>
    <w:rsid w:val="001756B4"/>
    <w:rsid w:val="001803C8"/>
    <w:rsid w:val="00180DFA"/>
    <w:rsid w:val="00181E1F"/>
    <w:rsid w:val="00182101"/>
    <w:rsid w:val="00182380"/>
    <w:rsid w:val="00183F4F"/>
    <w:rsid w:val="0018512D"/>
    <w:rsid w:val="00185A62"/>
    <w:rsid w:val="0018676E"/>
    <w:rsid w:val="00187C27"/>
    <w:rsid w:val="00190BCD"/>
    <w:rsid w:val="001924BA"/>
    <w:rsid w:val="00192ED8"/>
    <w:rsid w:val="00192EE4"/>
    <w:rsid w:val="001934ED"/>
    <w:rsid w:val="0019358F"/>
    <w:rsid w:val="001942D3"/>
    <w:rsid w:val="0019434F"/>
    <w:rsid w:val="00194809"/>
    <w:rsid w:val="00196858"/>
    <w:rsid w:val="00197757"/>
    <w:rsid w:val="001A0F0D"/>
    <w:rsid w:val="001A18C5"/>
    <w:rsid w:val="001A1D95"/>
    <w:rsid w:val="001A22AC"/>
    <w:rsid w:val="001A2A92"/>
    <w:rsid w:val="001A471D"/>
    <w:rsid w:val="001A4C5D"/>
    <w:rsid w:val="001A5342"/>
    <w:rsid w:val="001A6153"/>
    <w:rsid w:val="001A6EB8"/>
    <w:rsid w:val="001A7805"/>
    <w:rsid w:val="001B0081"/>
    <w:rsid w:val="001B153C"/>
    <w:rsid w:val="001B2E3D"/>
    <w:rsid w:val="001B3EA5"/>
    <w:rsid w:val="001B5375"/>
    <w:rsid w:val="001B5BD0"/>
    <w:rsid w:val="001B64D8"/>
    <w:rsid w:val="001B70C2"/>
    <w:rsid w:val="001B733E"/>
    <w:rsid w:val="001C19FE"/>
    <w:rsid w:val="001C2DA9"/>
    <w:rsid w:val="001C36CC"/>
    <w:rsid w:val="001C5788"/>
    <w:rsid w:val="001C60E9"/>
    <w:rsid w:val="001C7048"/>
    <w:rsid w:val="001C78FD"/>
    <w:rsid w:val="001D0BC9"/>
    <w:rsid w:val="001D14F8"/>
    <w:rsid w:val="001D1526"/>
    <w:rsid w:val="001D1A05"/>
    <w:rsid w:val="001D391B"/>
    <w:rsid w:val="001D4015"/>
    <w:rsid w:val="001D6D0D"/>
    <w:rsid w:val="001D6F6C"/>
    <w:rsid w:val="001D7E18"/>
    <w:rsid w:val="001E079B"/>
    <w:rsid w:val="001E0B41"/>
    <w:rsid w:val="001E0E92"/>
    <w:rsid w:val="001E2066"/>
    <w:rsid w:val="001E267F"/>
    <w:rsid w:val="001E2FB1"/>
    <w:rsid w:val="001E4146"/>
    <w:rsid w:val="001E4B13"/>
    <w:rsid w:val="001E52DF"/>
    <w:rsid w:val="001E5735"/>
    <w:rsid w:val="001E64DE"/>
    <w:rsid w:val="001E6C52"/>
    <w:rsid w:val="001E70C3"/>
    <w:rsid w:val="001E74A3"/>
    <w:rsid w:val="001E77E6"/>
    <w:rsid w:val="001F08AF"/>
    <w:rsid w:val="001F1238"/>
    <w:rsid w:val="001F25BB"/>
    <w:rsid w:val="001F28A5"/>
    <w:rsid w:val="001F2D84"/>
    <w:rsid w:val="001F3057"/>
    <w:rsid w:val="001F3D00"/>
    <w:rsid w:val="001F4496"/>
    <w:rsid w:val="001F4CE3"/>
    <w:rsid w:val="001F5107"/>
    <w:rsid w:val="001F5326"/>
    <w:rsid w:val="001F5944"/>
    <w:rsid w:val="001F6217"/>
    <w:rsid w:val="001F661E"/>
    <w:rsid w:val="001F79A4"/>
    <w:rsid w:val="001F7A63"/>
    <w:rsid w:val="002009A5"/>
    <w:rsid w:val="002014AE"/>
    <w:rsid w:val="002017FD"/>
    <w:rsid w:val="0020393F"/>
    <w:rsid w:val="00203C40"/>
    <w:rsid w:val="00203E0C"/>
    <w:rsid w:val="002043FE"/>
    <w:rsid w:val="0020500E"/>
    <w:rsid w:val="00206E1B"/>
    <w:rsid w:val="0020783F"/>
    <w:rsid w:val="0021096E"/>
    <w:rsid w:val="002111BC"/>
    <w:rsid w:val="002112F5"/>
    <w:rsid w:val="00211551"/>
    <w:rsid w:val="00211DDF"/>
    <w:rsid w:val="0021222D"/>
    <w:rsid w:val="00212695"/>
    <w:rsid w:val="0021321F"/>
    <w:rsid w:val="00213C0E"/>
    <w:rsid w:val="00213CD1"/>
    <w:rsid w:val="00214B4D"/>
    <w:rsid w:val="0021528A"/>
    <w:rsid w:val="0021572A"/>
    <w:rsid w:val="00216378"/>
    <w:rsid w:val="002164EA"/>
    <w:rsid w:val="00217224"/>
    <w:rsid w:val="00220A64"/>
    <w:rsid w:val="00224D04"/>
    <w:rsid w:val="002251B3"/>
    <w:rsid w:val="00226288"/>
    <w:rsid w:val="00230821"/>
    <w:rsid w:val="00231CAD"/>
    <w:rsid w:val="00234C61"/>
    <w:rsid w:val="0023588D"/>
    <w:rsid w:val="002376F2"/>
    <w:rsid w:val="00237B5C"/>
    <w:rsid w:val="00240A20"/>
    <w:rsid w:val="00240E1B"/>
    <w:rsid w:val="00241AFC"/>
    <w:rsid w:val="00241B90"/>
    <w:rsid w:val="00242200"/>
    <w:rsid w:val="00242DF0"/>
    <w:rsid w:val="0024305D"/>
    <w:rsid w:val="00244426"/>
    <w:rsid w:val="0024589A"/>
    <w:rsid w:val="00246C86"/>
    <w:rsid w:val="0024736D"/>
    <w:rsid w:val="00247C23"/>
    <w:rsid w:val="00250FA1"/>
    <w:rsid w:val="00251777"/>
    <w:rsid w:val="00254DBC"/>
    <w:rsid w:val="00254E3A"/>
    <w:rsid w:val="002555FB"/>
    <w:rsid w:val="00255B54"/>
    <w:rsid w:val="00256189"/>
    <w:rsid w:val="00256D89"/>
    <w:rsid w:val="00257243"/>
    <w:rsid w:val="002577CC"/>
    <w:rsid w:val="00257C56"/>
    <w:rsid w:val="00257C5F"/>
    <w:rsid w:val="00257F4B"/>
    <w:rsid w:val="0026009F"/>
    <w:rsid w:val="002603EC"/>
    <w:rsid w:val="002605F1"/>
    <w:rsid w:val="00260A47"/>
    <w:rsid w:val="00260B4C"/>
    <w:rsid w:val="00260E09"/>
    <w:rsid w:val="00260F82"/>
    <w:rsid w:val="00261392"/>
    <w:rsid w:val="00261552"/>
    <w:rsid w:val="00261B80"/>
    <w:rsid w:val="00261F77"/>
    <w:rsid w:val="00262F6B"/>
    <w:rsid w:val="002637FD"/>
    <w:rsid w:val="00263931"/>
    <w:rsid w:val="00263C66"/>
    <w:rsid w:val="00265A11"/>
    <w:rsid w:val="00265EA8"/>
    <w:rsid w:val="00265F3E"/>
    <w:rsid w:val="002667AD"/>
    <w:rsid w:val="00271F30"/>
    <w:rsid w:val="00272087"/>
    <w:rsid w:val="002722F9"/>
    <w:rsid w:val="0027279F"/>
    <w:rsid w:val="002738B1"/>
    <w:rsid w:val="00273BFA"/>
    <w:rsid w:val="00275D3F"/>
    <w:rsid w:val="00276076"/>
    <w:rsid w:val="00276434"/>
    <w:rsid w:val="00277406"/>
    <w:rsid w:val="002778FB"/>
    <w:rsid w:val="00277CBB"/>
    <w:rsid w:val="0028079A"/>
    <w:rsid w:val="0028095F"/>
    <w:rsid w:val="00281386"/>
    <w:rsid w:val="0028217F"/>
    <w:rsid w:val="0028252A"/>
    <w:rsid w:val="002826D8"/>
    <w:rsid w:val="002839A9"/>
    <w:rsid w:val="00284B6E"/>
    <w:rsid w:val="00284F8D"/>
    <w:rsid w:val="002850E2"/>
    <w:rsid w:val="0028565B"/>
    <w:rsid w:val="00286C19"/>
    <w:rsid w:val="0028787D"/>
    <w:rsid w:val="00287AE6"/>
    <w:rsid w:val="002902AC"/>
    <w:rsid w:val="002908A4"/>
    <w:rsid w:val="002908B0"/>
    <w:rsid w:val="00291E88"/>
    <w:rsid w:val="00292120"/>
    <w:rsid w:val="002922E5"/>
    <w:rsid w:val="002927D2"/>
    <w:rsid w:val="00292FED"/>
    <w:rsid w:val="002930E5"/>
    <w:rsid w:val="00293718"/>
    <w:rsid w:val="002938BA"/>
    <w:rsid w:val="00293B13"/>
    <w:rsid w:val="00293D1D"/>
    <w:rsid w:val="00293FA0"/>
    <w:rsid w:val="0029540A"/>
    <w:rsid w:val="00295A6F"/>
    <w:rsid w:val="0029614D"/>
    <w:rsid w:val="002A0B41"/>
    <w:rsid w:val="002A11F1"/>
    <w:rsid w:val="002A1B42"/>
    <w:rsid w:val="002A1E25"/>
    <w:rsid w:val="002A206A"/>
    <w:rsid w:val="002A2405"/>
    <w:rsid w:val="002A24E4"/>
    <w:rsid w:val="002A3166"/>
    <w:rsid w:val="002A3211"/>
    <w:rsid w:val="002A4106"/>
    <w:rsid w:val="002A4619"/>
    <w:rsid w:val="002A46B0"/>
    <w:rsid w:val="002A53DC"/>
    <w:rsid w:val="002A5990"/>
    <w:rsid w:val="002A681D"/>
    <w:rsid w:val="002A77DA"/>
    <w:rsid w:val="002A7B5C"/>
    <w:rsid w:val="002B0204"/>
    <w:rsid w:val="002B0C8E"/>
    <w:rsid w:val="002B216F"/>
    <w:rsid w:val="002B34B1"/>
    <w:rsid w:val="002B407F"/>
    <w:rsid w:val="002B47FC"/>
    <w:rsid w:val="002B5606"/>
    <w:rsid w:val="002B6930"/>
    <w:rsid w:val="002B76FB"/>
    <w:rsid w:val="002B7FD2"/>
    <w:rsid w:val="002C083B"/>
    <w:rsid w:val="002C0C0B"/>
    <w:rsid w:val="002C0D9C"/>
    <w:rsid w:val="002C0F47"/>
    <w:rsid w:val="002C0F74"/>
    <w:rsid w:val="002C2968"/>
    <w:rsid w:val="002C390C"/>
    <w:rsid w:val="002C438C"/>
    <w:rsid w:val="002C6235"/>
    <w:rsid w:val="002C71D6"/>
    <w:rsid w:val="002C731A"/>
    <w:rsid w:val="002D045E"/>
    <w:rsid w:val="002D0708"/>
    <w:rsid w:val="002D0FD9"/>
    <w:rsid w:val="002D1CC2"/>
    <w:rsid w:val="002D1F2E"/>
    <w:rsid w:val="002D2347"/>
    <w:rsid w:val="002D52AC"/>
    <w:rsid w:val="002D5710"/>
    <w:rsid w:val="002D5F26"/>
    <w:rsid w:val="002D7AC8"/>
    <w:rsid w:val="002D7F1D"/>
    <w:rsid w:val="002E113E"/>
    <w:rsid w:val="002E1986"/>
    <w:rsid w:val="002E2CC6"/>
    <w:rsid w:val="002E3399"/>
    <w:rsid w:val="002E49D9"/>
    <w:rsid w:val="002E5190"/>
    <w:rsid w:val="002E5929"/>
    <w:rsid w:val="002E5C63"/>
    <w:rsid w:val="002E70F8"/>
    <w:rsid w:val="002F0671"/>
    <w:rsid w:val="002F06A4"/>
    <w:rsid w:val="002F20C6"/>
    <w:rsid w:val="002F2926"/>
    <w:rsid w:val="002F37AC"/>
    <w:rsid w:val="002F3B7C"/>
    <w:rsid w:val="002F4C7C"/>
    <w:rsid w:val="002F62E2"/>
    <w:rsid w:val="003010DE"/>
    <w:rsid w:val="003013FE"/>
    <w:rsid w:val="00301493"/>
    <w:rsid w:val="00301AF8"/>
    <w:rsid w:val="00301CD9"/>
    <w:rsid w:val="00302997"/>
    <w:rsid w:val="00303578"/>
    <w:rsid w:val="00303C28"/>
    <w:rsid w:val="00303D38"/>
    <w:rsid w:val="00303F96"/>
    <w:rsid w:val="003042FC"/>
    <w:rsid w:val="0030490C"/>
    <w:rsid w:val="00304957"/>
    <w:rsid w:val="00304EE6"/>
    <w:rsid w:val="003055D4"/>
    <w:rsid w:val="003056DA"/>
    <w:rsid w:val="00305726"/>
    <w:rsid w:val="00305849"/>
    <w:rsid w:val="0030590D"/>
    <w:rsid w:val="0030673C"/>
    <w:rsid w:val="00306DC5"/>
    <w:rsid w:val="00306E3A"/>
    <w:rsid w:val="003107E4"/>
    <w:rsid w:val="00312A9E"/>
    <w:rsid w:val="003138EE"/>
    <w:rsid w:val="00313918"/>
    <w:rsid w:val="00313D24"/>
    <w:rsid w:val="00313D54"/>
    <w:rsid w:val="00315CA1"/>
    <w:rsid w:val="00316BCD"/>
    <w:rsid w:val="003179FE"/>
    <w:rsid w:val="00321229"/>
    <w:rsid w:val="0032339E"/>
    <w:rsid w:val="003237DE"/>
    <w:rsid w:val="00323A35"/>
    <w:rsid w:val="00323B61"/>
    <w:rsid w:val="00324D9E"/>
    <w:rsid w:val="00325012"/>
    <w:rsid w:val="00325343"/>
    <w:rsid w:val="003257EA"/>
    <w:rsid w:val="00327BC1"/>
    <w:rsid w:val="00327D97"/>
    <w:rsid w:val="00327E43"/>
    <w:rsid w:val="00327FA9"/>
    <w:rsid w:val="003312C8"/>
    <w:rsid w:val="00331CB7"/>
    <w:rsid w:val="0033219A"/>
    <w:rsid w:val="0033258E"/>
    <w:rsid w:val="003333C7"/>
    <w:rsid w:val="00333FC7"/>
    <w:rsid w:val="003340A5"/>
    <w:rsid w:val="00334735"/>
    <w:rsid w:val="003348F6"/>
    <w:rsid w:val="0033490B"/>
    <w:rsid w:val="00334B83"/>
    <w:rsid w:val="003356A4"/>
    <w:rsid w:val="003356C6"/>
    <w:rsid w:val="00336469"/>
    <w:rsid w:val="00337602"/>
    <w:rsid w:val="00341699"/>
    <w:rsid w:val="00341C43"/>
    <w:rsid w:val="00341DA3"/>
    <w:rsid w:val="00341DBF"/>
    <w:rsid w:val="00342F25"/>
    <w:rsid w:val="003436A7"/>
    <w:rsid w:val="00344845"/>
    <w:rsid w:val="0034503D"/>
    <w:rsid w:val="0034570C"/>
    <w:rsid w:val="00345931"/>
    <w:rsid w:val="00345AAF"/>
    <w:rsid w:val="00347D84"/>
    <w:rsid w:val="00347E06"/>
    <w:rsid w:val="00350FF1"/>
    <w:rsid w:val="003537CC"/>
    <w:rsid w:val="003549EC"/>
    <w:rsid w:val="00354ABB"/>
    <w:rsid w:val="00355210"/>
    <w:rsid w:val="00355AD1"/>
    <w:rsid w:val="0035734C"/>
    <w:rsid w:val="003604B3"/>
    <w:rsid w:val="00360DBE"/>
    <w:rsid w:val="00361639"/>
    <w:rsid w:val="00361CCD"/>
    <w:rsid w:val="00362912"/>
    <w:rsid w:val="00362CEE"/>
    <w:rsid w:val="003634E0"/>
    <w:rsid w:val="00363713"/>
    <w:rsid w:val="003637AC"/>
    <w:rsid w:val="00363B6D"/>
    <w:rsid w:val="00365794"/>
    <w:rsid w:val="003661BF"/>
    <w:rsid w:val="00366D1C"/>
    <w:rsid w:val="003675E7"/>
    <w:rsid w:val="003676CD"/>
    <w:rsid w:val="0037167E"/>
    <w:rsid w:val="00371C62"/>
    <w:rsid w:val="00371CE4"/>
    <w:rsid w:val="003724A2"/>
    <w:rsid w:val="00373916"/>
    <w:rsid w:val="00373F7C"/>
    <w:rsid w:val="0037471A"/>
    <w:rsid w:val="00374BAE"/>
    <w:rsid w:val="0037582C"/>
    <w:rsid w:val="003762B6"/>
    <w:rsid w:val="003770B4"/>
    <w:rsid w:val="00377319"/>
    <w:rsid w:val="003776A5"/>
    <w:rsid w:val="00380F44"/>
    <w:rsid w:val="00381081"/>
    <w:rsid w:val="003814C4"/>
    <w:rsid w:val="00381625"/>
    <w:rsid w:val="00381CB3"/>
    <w:rsid w:val="00381E6E"/>
    <w:rsid w:val="00382150"/>
    <w:rsid w:val="0038266D"/>
    <w:rsid w:val="00382E94"/>
    <w:rsid w:val="00383215"/>
    <w:rsid w:val="0038364C"/>
    <w:rsid w:val="0038369A"/>
    <w:rsid w:val="0038401A"/>
    <w:rsid w:val="00384866"/>
    <w:rsid w:val="00384E26"/>
    <w:rsid w:val="00385A20"/>
    <w:rsid w:val="00385EB4"/>
    <w:rsid w:val="003860C6"/>
    <w:rsid w:val="00386634"/>
    <w:rsid w:val="0038674F"/>
    <w:rsid w:val="00386845"/>
    <w:rsid w:val="00386E07"/>
    <w:rsid w:val="003871A2"/>
    <w:rsid w:val="00387849"/>
    <w:rsid w:val="00387AC8"/>
    <w:rsid w:val="0039123D"/>
    <w:rsid w:val="00391655"/>
    <w:rsid w:val="003927F7"/>
    <w:rsid w:val="0039440B"/>
    <w:rsid w:val="00394F9A"/>
    <w:rsid w:val="0039625C"/>
    <w:rsid w:val="003964B3"/>
    <w:rsid w:val="0039716F"/>
    <w:rsid w:val="003A1B69"/>
    <w:rsid w:val="003A1FA0"/>
    <w:rsid w:val="003A29BA"/>
    <w:rsid w:val="003A2B9A"/>
    <w:rsid w:val="003A2D98"/>
    <w:rsid w:val="003A3CD2"/>
    <w:rsid w:val="003A4F76"/>
    <w:rsid w:val="003A5079"/>
    <w:rsid w:val="003A6A2B"/>
    <w:rsid w:val="003A6EC2"/>
    <w:rsid w:val="003A719E"/>
    <w:rsid w:val="003A7249"/>
    <w:rsid w:val="003A7B2D"/>
    <w:rsid w:val="003B0EAE"/>
    <w:rsid w:val="003B168A"/>
    <w:rsid w:val="003B285D"/>
    <w:rsid w:val="003B3976"/>
    <w:rsid w:val="003B3F3B"/>
    <w:rsid w:val="003B4173"/>
    <w:rsid w:val="003B4EB8"/>
    <w:rsid w:val="003B636B"/>
    <w:rsid w:val="003B79AC"/>
    <w:rsid w:val="003B7DF6"/>
    <w:rsid w:val="003C279D"/>
    <w:rsid w:val="003C285B"/>
    <w:rsid w:val="003C379A"/>
    <w:rsid w:val="003C5271"/>
    <w:rsid w:val="003C547D"/>
    <w:rsid w:val="003C5DF5"/>
    <w:rsid w:val="003C6233"/>
    <w:rsid w:val="003C6A23"/>
    <w:rsid w:val="003C7050"/>
    <w:rsid w:val="003D08B3"/>
    <w:rsid w:val="003D0C9D"/>
    <w:rsid w:val="003D14C8"/>
    <w:rsid w:val="003D157B"/>
    <w:rsid w:val="003D1602"/>
    <w:rsid w:val="003D1F81"/>
    <w:rsid w:val="003D2049"/>
    <w:rsid w:val="003D267A"/>
    <w:rsid w:val="003D3E32"/>
    <w:rsid w:val="003D405E"/>
    <w:rsid w:val="003D4FEE"/>
    <w:rsid w:val="003D5AB1"/>
    <w:rsid w:val="003D5CD8"/>
    <w:rsid w:val="003D64EB"/>
    <w:rsid w:val="003D6E7F"/>
    <w:rsid w:val="003D7531"/>
    <w:rsid w:val="003D7712"/>
    <w:rsid w:val="003D780F"/>
    <w:rsid w:val="003D7E93"/>
    <w:rsid w:val="003E0D22"/>
    <w:rsid w:val="003E15EA"/>
    <w:rsid w:val="003E17D9"/>
    <w:rsid w:val="003E1CAD"/>
    <w:rsid w:val="003E2270"/>
    <w:rsid w:val="003E3664"/>
    <w:rsid w:val="003E36A7"/>
    <w:rsid w:val="003E5453"/>
    <w:rsid w:val="003E5784"/>
    <w:rsid w:val="003E5826"/>
    <w:rsid w:val="003E672E"/>
    <w:rsid w:val="003E7752"/>
    <w:rsid w:val="003F05A8"/>
    <w:rsid w:val="003F07AF"/>
    <w:rsid w:val="003F07F7"/>
    <w:rsid w:val="003F3D39"/>
    <w:rsid w:val="003F3FD7"/>
    <w:rsid w:val="003F588D"/>
    <w:rsid w:val="003F5922"/>
    <w:rsid w:val="003F64E0"/>
    <w:rsid w:val="003F6BAE"/>
    <w:rsid w:val="0040070C"/>
    <w:rsid w:val="00400A14"/>
    <w:rsid w:val="00400E61"/>
    <w:rsid w:val="00401E90"/>
    <w:rsid w:val="00401F0B"/>
    <w:rsid w:val="00401FF8"/>
    <w:rsid w:val="004020A1"/>
    <w:rsid w:val="004020AA"/>
    <w:rsid w:val="00402A8F"/>
    <w:rsid w:val="00403731"/>
    <w:rsid w:val="00405BD3"/>
    <w:rsid w:val="00405FCF"/>
    <w:rsid w:val="0040651C"/>
    <w:rsid w:val="0040797E"/>
    <w:rsid w:val="00407FBF"/>
    <w:rsid w:val="004102D3"/>
    <w:rsid w:val="0041087E"/>
    <w:rsid w:val="00411372"/>
    <w:rsid w:val="00412025"/>
    <w:rsid w:val="00412A5E"/>
    <w:rsid w:val="00412A92"/>
    <w:rsid w:val="00414739"/>
    <w:rsid w:val="00414E8C"/>
    <w:rsid w:val="004150E3"/>
    <w:rsid w:val="004152EF"/>
    <w:rsid w:val="00417EC3"/>
    <w:rsid w:val="00417F5B"/>
    <w:rsid w:val="00420A33"/>
    <w:rsid w:val="00422E66"/>
    <w:rsid w:val="00424E59"/>
    <w:rsid w:val="004275F3"/>
    <w:rsid w:val="00430502"/>
    <w:rsid w:val="004324A0"/>
    <w:rsid w:val="004324D1"/>
    <w:rsid w:val="00433116"/>
    <w:rsid w:val="00435F66"/>
    <w:rsid w:val="00435FD7"/>
    <w:rsid w:val="00436E33"/>
    <w:rsid w:val="00436E71"/>
    <w:rsid w:val="00437935"/>
    <w:rsid w:val="0044048F"/>
    <w:rsid w:val="0044357D"/>
    <w:rsid w:val="004447D9"/>
    <w:rsid w:val="00444E68"/>
    <w:rsid w:val="0044522C"/>
    <w:rsid w:val="00450950"/>
    <w:rsid w:val="00450FDD"/>
    <w:rsid w:val="00451736"/>
    <w:rsid w:val="00451A94"/>
    <w:rsid w:val="00451D2A"/>
    <w:rsid w:val="00451D58"/>
    <w:rsid w:val="00451EF8"/>
    <w:rsid w:val="00451FEA"/>
    <w:rsid w:val="004531B3"/>
    <w:rsid w:val="0045391F"/>
    <w:rsid w:val="00453A69"/>
    <w:rsid w:val="00454F2A"/>
    <w:rsid w:val="00457156"/>
    <w:rsid w:val="00457251"/>
    <w:rsid w:val="00457DEB"/>
    <w:rsid w:val="0046089F"/>
    <w:rsid w:val="0046136D"/>
    <w:rsid w:val="00461E84"/>
    <w:rsid w:val="0046221D"/>
    <w:rsid w:val="004625F0"/>
    <w:rsid w:val="00462951"/>
    <w:rsid w:val="00463A43"/>
    <w:rsid w:val="004641FB"/>
    <w:rsid w:val="004644A5"/>
    <w:rsid w:val="004659A0"/>
    <w:rsid w:val="00465B22"/>
    <w:rsid w:val="00466E5A"/>
    <w:rsid w:val="00467F67"/>
    <w:rsid w:val="004702AC"/>
    <w:rsid w:val="00470BE9"/>
    <w:rsid w:val="00471B06"/>
    <w:rsid w:val="004727FF"/>
    <w:rsid w:val="004729AC"/>
    <w:rsid w:val="00472E71"/>
    <w:rsid w:val="0047301C"/>
    <w:rsid w:val="004730F3"/>
    <w:rsid w:val="00473FDE"/>
    <w:rsid w:val="0047489A"/>
    <w:rsid w:val="00474F9D"/>
    <w:rsid w:val="004758F1"/>
    <w:rsid w:val="00475BC6"/>
    <w:rsid w:val="00476449"/>
    <w:rsid w:val="00476641"/>
    <w:rsid w:val="00476CE6"/>
    <w:rsid w:val="0048198C"/>
    <w:rsid w:val="0048262B"/>
    <w:rsid w:val="004832C7"/>
    <w:rsid w:val="0048386E"/>
    <w:rsid w:val="004844C7"/>
    <w:rsid w:val="004853EF"/>
    <w:rsid w:val="0048540C"/>
    <w:rsid w:val="00485B68"/>
    <w:rsid w:val="00485B93"/>
    <w:rsid w:val="004868A0"/>
    <w:rsid w:val="00487407"/>
    <w:rsid w:val="00487613"/>
    <w:rsid w:val="00487C4C"/>
    <w:rsid w:val="00487D57"/>
    <w:rsid w:val="00487D69"/>
    <w:rsid w:val="00491011"/>
    <w:rsid w:val="004912CE"/>
    <w:rsid w:val="0049174A"/>
    <w:rsid w:val="00491A10"/>
    <w:rsid w:val="00491DAA"/>
    <w:rsid w:val="004922CC"/>
    <w:rsid w:val="00492739"/>
    <w:rsid w:val="004928F1"/>
    <w:rsid w:val="00492DC1"/>
    <w:rsid w:val="00492F55"/>
    <w:rsid w:val="00493865"/>
    <w:rsid w:val="00494C20"/>
    <w:rsid w:val="00494CAF"/>
    <w:rsid w:val="00494FF6"/>
    <w:rsid w:val="00495D92"/>
    <w:rsid w:val="004962FE"/>
    <w:rsid w:val="00496770"/>
    <w:rsid w:val="004967FF"/>
    <w:rsid w:val="00496A8B"/>
    <w:rsid w:val="004A021A"/>
    <w:rsid w:val="004A0898"/>
    <w:rsid w:val="004A09C6"/>
    <w:rsid w:val="004A3325"/>
    <w:rsid w:val="004A40BF"/>
    <w:rsid w:val="004A4FD5"/>
    <w:rsid w:val="004A6C34"/>
    <w:rsid w:val="004A7CDB"/>
    <w:rsid w:val="004A7F20"/>
    <w:rsid w:val="004B0957"/>
    <w:rsid w:val="004B116D"/>
    <w:rsid w:val="004B146B"/>
    <w:rsid w:val="004B1ECC"/>
    <w:rsid w:val="004B2571"/>
    <w:rsid w:val="004B4ED0"/>
    <w:rsid w:val="004B5182"/>
    <w:rsid w:val="004B5390"/>
    <w:rsid w:val="004B62E1"/>
    <w:rsid w:val="004B6543"/>
    <w:rsid w:val="004B6E3A"/>
    <w:rsid w:val="004C0B00"/>
    <w:rsid w:val="004C0D35"/>
    <w:rsid w:val="004C26FF"/>
    <w:rsid w:val="004C2E1D"/>
    <w:rsid w:val="004C3699"/>
    <w:rsid w:val="004C3D6D"/>
    <w:rsid w:val="004C4616"/>
    <w:rsid w:val="004C56FC"/>
    <w:rsid w:val="004C5A8D"/>
    <w:rsid w:val="004C6DCE"/>
    <w:rsid w:val="004C73EB"/>
    <w:rsid w:val="004D0598"/>
    <w:rsid w:val="004D0662"/>
    <w:rsid w:val="004D0E49"/>
    <w:rsid w:val="004D0F5F"/>
    <w:rsid w:val="004D11A6"/>
    <w:rsid w:val="004D1249"/>
    <w:rsid w:val="004D2EB5"/>
    <w:rsid w:val="004D7016"/>
    <w:rsid w:val="004D7560"/>
    <w:rsid w:val="004E0ADE"/>
    <w:rsid w:val="004E11AC"/>
    <w:rsid w:val="004E2CBC"/>
    <w:rsid w:val="004E2DF2"/>
    <w:rsid w:val="004E4C4F"/>
    <w:rsid w:val="004E4E6E"/>
    <w:rsid w:val="004E4EC5"/>
    <w:rsid w:val="004E52F5"/>
    <w:rsid w:val="004E78AA"/>
    <w:rsid w:val="004E7B27"/>
    <w:rsid w:val="004E7E14"/>
    <w:rsid w:val="004F03D4"/>
    <w:rsid w:val="004F116B"/>
    <w:rsid w:val="004F2C68"/>
    <w:rsid w:val="004F3213"/>
    <w:rsid w:val="004F379F"/>
    <w:rsid w:val="004F3C83"/>
    <w:rsid w:val="004F5E84"/>
    <w:rsid w:val="004F683A"/>
    <w:rsid w:val="004F6DCD"/>
    <w:rsid w:val="004F71F9"/>
    <w:rsid w:val="004F74B7"/>
    <w:rsid w:val="004F7A20"/>
    <w:rsid w:val="00500435"/>
    <w:rsid w:val="005015FC"/>
    <w:rsid w:val="00503D89"/>
    <w:rsid w:val="00504072"/>
    <w:rsid w:val="0050476D"/>
    <w:rsid w:val="00504B14"/>
    <w:rsid w:val="00505911"/>
    <w:rsid w:val="00505A96"/>
    <w:rsid w:val="005062C4"/>
    <w:rsid w:val="00506A5E"/>
    <w:rsid w:val="00506F7D"/>
    <w:rsid w:val="0050778D"/>
    <w:rsid w:val="0050795E"/>
    <w:rsid w:val="00507A58"/>
    <w:rsid w:val="005100C7"/>
    <w:rsid w:val="0051063E"/>
    <w:rsid w:val="005109B2"/>
    <w:rsid w:val="00511AF3"/>
    <w:rsid w:val="00511E0B"/>
    <w:rsid w:val="00512409"/>
    <w:rsid w:val="0051241D"/>
    <w:rsid w:val="00512D12"/>
    <w:rsid w:val="00512FE6"/>
    <w:rsid w:val="00514EC6"/>
    <w:rsid w:val="00515124"/>
    <w:rsid w:val="00516162"/>
    <w:rsid w:val="00516591"/>
    <w:rsid w:val="0052037D"/>
    <w:rsid w:val="00520633"/>
    <w:rsid w:val="005206EE"/>
    <w:rsid w:val="00521484"/>
    <w:rsid w:val="0052200B"/>
    <w:rsid w:val="00522A82"/>
    <w:rsid w:val="005233A9"/>
    <w:rsid w:val="005248C7"/>
    <w:rsid w:val="0052516B"/>
    <w:rsid w:val="005258BF"/>
    <w:rsid w:val="005265B3"/>
    <w:rsid w:val="0052770B"/>
    <w:rsid w:val="00530DBC"/>
    <w:rsid w:val="00531E4F"/>
    <w:rsid w:val="0053347E"/>
    <w:rsid w:val="00533EAA"/>
    <w:rsid w:val="0053535E"/>
    <w:rsid w:val="00536563"/>
    <w:rsid w:val="00536B58"/>
    <w:rsid w:val="00537C2D"/>
    <w:rsid w:val="00537DCF"/>
    <w:rsid w:val="00540022"/>
    <w:rsid w:val="005406BE"/>
    <w:rsid w:val="00541578"/>
    <w:rsid w:val="0054190D"/>
    <w:rsid w:val="00541ADA"/>
    <w:rsid w:val="00542A63"/>
    <w:rsid w:val="00542ABA"/>
    <w:rsid w:val="005439A5"/>
    <w:rsid w:val="00544801"/>
    <w:rsid w:val="00545DBE"/>
    <w:rsid w:val="00546DB0"/>
    <w:rsid w:val="0054720A"/>
    <w:rsid w:val="0055028D"/>
    <w:rsid w:val="005504FF"/>
    <w:rsid w:val="005509F5"/>
    <w:rsid w:val="00550B8C"/>
    <w:rsid w:val="00550E60"/>
    <w:rsid w:val="00551450"/>
    <w:rsid w:val="00551FD0"/>
    <w:rsid w:val="0055327C"/>
    <w:rsid w:val="00553331"/>
    <w:rsid w:val="00553922"/>
    <w:rsid w:val="00554ACB"/>
    <w:rsid w:val="00554B63"/>
    <w:rsid w:val="0055717E"/>
    <w:rsid w:val="005571C8"/>
    <w:rsid w:val="005575CC"/>
    <w:rsid w:val="005600D3"/>
    <w:rsid w:val="0056105D"/>
    <w:rsid w:val="00561384"/>
    <w:rsid w:val="00561A1A"/>
    <w:rsid w:val="00563BA2"/>
    <w:rsid w:val="0056582A"/>
    <w:rsid w:val="00565A07"/>
    <w:rsid w:val="00566EF2"/>
    <w:rsid w:val="0056751C"/>
    <w:rsid w:val="00567D49"/>
    <w:rsid w:val="00567DDF"/>
    <w:rsid w:val="00570360"/>
    <w:rsid w:val="0057202F"/>
    <w:rsid w:val="00572131"/>
    <w:rsid w:val="00572543"/>
    <w:rsid w:val="005728E1"/>
    <w:rsid w:val="00572B11"/>
    <w:rsid w:val="005742EB"/>
    <w:rsid w:val="005744FB"/>
    <w:rsid w:val="005749C8"/>
    <w:rsid w:val="00574ECA"/>
    <w:rsid w:val="00575075"/>
    <w:rsid w:val="005754EC"/>
    <w:rsid w:val="00576345"/>
    <w:rsid w:val="005766B7"/>
    <w:rsid w:val="00576D1C"/>
    <w:rsid w:val="00576D1F"/>
    <w:rsid w:val="00576DF9"/>
    <w:rsid w:val="00577789"/>
    <w:rsid w:val="00577CA1"/>
    <w:rsid w:val="00577F84"/>
    <w:rsid w:val="00580337"/>
    <w:rsid w:val="00580490"/>
    <w:rsid w:val="00581B37"/>
    <w:rsid w:val="00582825"/>
    <w:rsid w:val="00582D94"/>
    <w:rsid w:val="00585532"/>
    <w:rsid w:val="00585D98"/>
    <w:rsid w:val="005901F0"/>
    <w:rsid w:val="0059031E"/>
    <w:rsid w:val="005903C9"/>
    <w:rsid w:val="00590D84"/>
    <w:rsid w:val="00593F22"/>
    <w:rsid w:val="005941E7"/>
    <w:rsid w:val="0059447E"/>
    <w:rsid w:val="00597762"/>
    <w:rsid w:val="00597CF8"/>
    <w:rsid w:val="005A432D"/>
    <w:rsid w:val="005A56E0"/>
    <w:rsid w:val="005A5B84"/>
    <w:rsid w:val="005A5F80"/>
    <w:rsid w:val="005A66FB"/>
    <w:rsid w:val="005A7C02"/>
    <w:rsid w:val="005B01A1"/>
    <w:rsid w:val="005B0B27"/>
    <w:rsid w:val="005B1130"/>
    <w:rsid w:val="005B1260"/>
    <w:rsid w:val="005B1633"/>
    <w:rsid w:val="005B20ED"/>
    <w:rsid w:val="005B3474"/>
    <w:rsid w:val="005B35BB"/>
    <w:rsid w:val="005B4BE7"/>
    <w:rsid w:val="005B5765"/>
    <w:rsid w:val="005B6350"/>
    <w:rsid w:val="005B65C4"/>
    <w:rsid w:val="005B750F"/>
    <w:rsid w:val="005B7B61"/>
    <w:rsid w:val="005B7FB4"/>
    <w:rsid w:val="005C05B5"/>
    <w:rsid w:val="005C0A7C"/>
    <w:rsid w:val="005C0C43"/>
    <w:rsid w:val="005C2BE0"/>
    <w:rsid w:val="005C5678"/>
    <w:rsid w:val="005C57E2"/>
    <w:rsid w:val="005C5E60"/>
    <w:rsid w:val="005C60FB"/>
    <w:rsid w:val="005D1017"/>
    <w:rsid w:val="005D105D"/>
    <w:rsid w:val="005D18D1"/>
    <w:rsid w:val="005D2CD0"/>
    <w:rsid w:val="005D300A"/>
    <w:rsid w:val="005D364F"/>
    <w:rsid w:val="005D47F1"/>
    <w:rsid w:val="005D52A2"/>
    <w:rsid w:val="005D5B1B"/>
    <w:rsid w:val="005D68FF"/>
    <w:rsid w:val="005D6DF8"/>
    <w:rsid w:val="005D6F60"/>
    <w:rsid w:val="005D72E9"/>
    <w:rsid w:val="005D7794"/>
    <w:rsid w:val="005D77A8"/>
    <w:rsid w:val="005E00D1"/>
    <w:rsid w:val="005E11B7"/>
    <w:rsid w:val="005E1558"/>
    <w:rsid w:val="005E1722"/>
    <w:rsid w:val="005E2B9E"/>
    <w:rsid w:val="005E3344"/>
    <w:rsid w:val="005E3878"/>
    <w:rsid w:val="005E39B1"/>
    <w:rsid w:val="005E5694"/>
    <w:rsid w:val="005E6238"/>
    <w:rsid w:val="005E7497"/>
    <w:rsid w:val="005E7F68"/>
    <w:rsid w:val="005E7F83"/>
    <w:rsid w:val="005E7F8E"/>
    <w:rsid w:val="005F1596"/>
    <w:rsid w:val="005F34DC"/>
    <w:rsid w:val="005F3C76"/>
    <w:rsid w:val="005F43D7"/>
    <w:rsid w:val="005F5E35"/>
    <w:rsid w:val="005F61A4"/>
    <w:rsid w:val="005F62E5"/>
    <w:rsid w:val="005F709B"/>
    <w:rsid w:val="005F7A28"/>
    <w:rsid w:val="00601D86"/>
    <w:rsid w:val="00601D99"/>
    <w:rsid w:val="006030A9"/>
    <w:rsid w:val="00603453"/>
    <w:rsid w:val="006041ED"/>
    <w:rsid w:val="0060440B"/>
    <w:rsid w:val="0060489F"/>
    <w:rsid w:val="00605274"/>
    <w:rsid w:val="00605EC2"/>
    <w:rsid w:val="00607421"/>
    <w:rsid w:val="006110CC"/>
    <w:rsid w:val="00611BEB"/>
    <w:rsid w:val="006129A1"/>
    <w:rsid w:val="006129C4"/>
    <w:rsid w:val="00613632"/>
    <w:rsid w:val="00613BE4"/>
    <w:rsid w:val="00613D6E"/>
    <w:rsid w:val="006142DE"/>
    <w:rsid w:val="0061443C"/>
    <w:rsid w:val="006156A0"/>
    <w:rsid w:val="00615A55"/>
    <w:rsid w:val="00615C95"/>
    <w:rsid w:val="006167E0"/>
    <w:rsid w:val="0061749D"/>
    <w:rsid w:val="00617F96"/>
    <w:rsid w:val="00620278"/>
    <w:rsid w:val="00620875"/>
    <w:rsid w:val="00622066"/>
    <w:rsid w:val="00622730"/>
    <w:rsid w:val="00622810"/>
    <w:rsid w:val="006228C5"/>
    <w:rsid w:val="00623209"/>
    <w:rsid w:val="006239E3"/>
    <w:rsid w:val="00624C94"/>
    <w:rsid w:val="00625269"/>
    <w:rsid w:val="00625D88"/>
    <w:rsid w:val="006261B4"/>
    <w:rsid w:val="006277AC"/>
    <w:rsid w:val="00631E2E"/>
    <w:rsid w:val="00631FC2"/>
    <w:rsid w:val="006335B1"/>
    <w:rsid w:val="00633F2B"/>
    <w:rsid w:val="00634B26"/>
    <w:rsid w:val="006354E1"/>
    <w:rsid w:val="00635E20"/>
    <w:rsid w:val="00635E37"/>
    <w:rsid w:val="0063793E"/>
    <w:rsid w:val="006401DE"/>
    <w:rsid w:val="00640DB6"/>
    <w:rsid w:val="0064156F"/>
    <w:rsid w:val="00641616"/>
    <w:rsid w:val="00642709"/>
    <w:rsid w:val="00642BDA"/>
    <w:rsid w:val="00644313"/>
    <w:rsid w:val="006452EA"/>
    <w:rsid w:val="00646CF2"/>
    <w:rsid w:val="00646F8E"/>
    <w:rsid w:val="006479BD"/>
    <w:rsid w:val="00647BD8"/>
    <w:rsid w:val="006503CC"/>
    <w:rsid w:val="006505FD"/>
    <w:rsid w:val="00651391"/>
    <w:rsid w:val="00654B77"/>
    <w:rsid w:val="00654DEB"/>
    <w:rsid w:val="00655023"/>
    <w:rsid w:val="00655816"/>
    <w:rsid w:val="00660E3A"/>
    <w:rsid w:val="00661392"/>
    <w:rsid w:val="00661547"/>
    <w:rsid w:val="006624C9"/>
    <w:rsid w:val="006659F4"/>
    <w:rsid w:val="006660D7"/>
    <w:rsid w:val="0066694C"/>
    <w:rsid w:val="00667719"/>
    <w:rsid w:val="00670965"/>
    <w:rsid w:val="00670FF9"/>
    <w:rsid w:val="00671B6D"/>
    <w:rsid w:val="00671F4D"/>
    <w:rsid w:val="006721A2"/>
    <w:rsid w:val="00680281"/>
    <w:rsid w:val="00680398"/>
    <w:rsid w:val="00681D76"/>
    <w:rsid w:val="00681F3F"/>
    <w:rsid w:val="00683479"/>
    <w:rsid w:val="006843C0"/>
    <w:rsid w:val="006879DE"/>
    <w:rsid w:val="0069014F"/>
    <w:rsid w:val="006903E6"/>
    <w:rsid w:val="006908EF"/>
    <w:rsid w:val="0069130E"/>
    <w:rsid w:val="006915E7"/>
    <w:rsid w:val="006916DD"/>
    <w:rsid w:val="006919C9"/>
    <w:rsid w:val="00691D06"/>
    <w:rsid w:val="00692AA6"/>
    <w:rsid w:val="006942A2"/>
    <w:rsid w:val="00694470"/>
    <w:rsid w:val="00694E00"/>
    <w:rsid w:val="00694FA1"/>
    <w:rsid w:val="006953FF"/>
    <w:rsid w:val="00695478"/>
    <w:rsid w:val="00695E49"/>
    <w:rsid w:val="00695EA9"/>
    <w:rsid w:val="006961DF"/>
    <w:rsid w:val="00697CC7"/>
    <w:rsid w:val="006A0784"/>
    <w:rsid w:val="006A0963"/>
    <w:rsid w:val="006A0B49"/>
    <w:rsid w:val="006A0CAA"/>
    <w:rsid w:val="006A1D1F"/>
    <w:rsid w:val="006A1DF4"/>
    <w:rsid w:val="006A2410"/>
    <w:rsid w:val="006A3617"/>
    <w:rsid w:val="006A3C4E"/>
    <w:rsid w:val="006A4901"/>
    <w:rsid w:val="006A4B42"/>
    <w:rsid w:val="006A5207"/>
    <w:rsid w:val="006A539B"/>
    <w:rsid w:val="006A576F"/>
    <w:rsid w:val="006A6758"/>
    <w:rsid w:val="006A694C"/>
    <w:rsid w:val="006A6EC4"/>
    <w:rsid w:val="006A7CAE"/>
    <w:rsid w:val="006B01D9"/>
    <w:rsid w:val="006B01DD"/>
    <w:rsid w:val="006B0716"/>
    <w:rsid w:val="006B3248"/>
    <w:rsid w:val="006B35C8"/>
    <w:rsid w:val="006B3ACF"/>
    <w:rsid w:val="006B4302"/>
    <w:rsid w:val="006B5CF0"/>
    <w:rsid w:val="006B6C52"/>
    <w:rsid w:val="006B711B"/>
    <w:rsid w:val="006C005B"/>
    <w:rsid w:val="006C0B65"/>
    <w:rsid w:val="006C331A"/>
    <w:rsid w:val="006C3A69"/>
    <w:rsid w:val="006C4133"/>
    <w:rsid w:val="006C5F3A"/>
    <w:rsid w:val="006C74ED"/>
    <w:rsid w:val="006D0124"/>
    <w:rsid w:val="006D0DB7"/>
    <w:rsid w:val="006D0FD5"/>
    <w:rsid w:val="006D1BE1"/>
    <w:rsid w:val="006D2443"/>
    <w:rsid w:val="006D26E6"/>
    <w:rsid w:val="006D2A48"/>
    <w:rsid w:val="006D35C7"/>
    <w:rsid w:val="006D4ED3"/>
    <w:rsid w:val="006D560C"/>
    <w:rsid w:val="006D59E7"/>
    <w:rsid w:val="006D645B"/>
    <w:rsid w:val="006E06D3"/>
    <w:rsid w:val="006E070A"/>
    <w:rsid w:val="006E0EA1"/>
    <w:rsid w:val="006E1068"/>
    <w:rsid w:val="006E106D"/>
    <w:rsid w:val="006E16E2"/>
    <w:rsid w:val="006E3294"/>
    <w:rsid w:val="006E3524"/>
    <w:rsid w:val="006E39CB"/>
    <w:rsid w:val="006E3C3C"/>
    <w:rsid w:val="006E4835"/>
    <w:rsid w:val="006E529A"/>
    <w:rsid w:val="006E5B86"/>
    <w:rsid w:val="006E5CC4"/>
    <w:rsid w:val="006E62CA"/>
    <w:rsid w:val="006E6CA9"/>
    <w:rsid w:val="006E7C4F"/>
    <w:rsid w:val="006F1718"/>
    <w:rsid w:val="006F1B18"/>
    <w:rsid w:val="006F1FDC"/>
    <w:rsid w:val="006F239E"/>
    <w:rsid w:val="006F317C"/>
    <w:rsid w:val="006F3473"/>
    <w:rsid w:val="006F3F80"/>
    <w:rsid w:val="006F4CA7"/>
    <w:rsid w:val="006F5893"/>
    <w:rsid w:val="006F5936"/>
    <w:rsid w:val="006F5B62"/>
    <w:rsid w:val="006F5DCD"/>
    <w:rsid w:val="006F72D1"/>
    <w:rsid w:val="00700A59"/>
    <w:rsid w:val="00700CF9"/>
    <w:rsid w:val="0070112C"/>
    <w:rsid w:val="00701486"/>
    <w:rsid w:val="00701ED1"/>
    <w:rsid w:val="007028CE"/>
    <w:rsid w:val="00703E6B"/>
    <w:rsid w:val="00703FC5"/>
    <w:rsid w:val="0070481A"/>
    <w:rsid w:val="00704886"/>
    <w:rsid w:val="00705300"/>
    <w:rsid w:val="0070682D"/>
    <w:rsid w:val="00707EED"/>
    <w:rsid w:val="007108B8"/>
    <w:rsid w:val="00710D3F"/>
    <w:rsid w:val="007111AF"/>
    <w:rsid w:val="007133AB"/>
    <w:rsid w:val="0071364F"/>
    <w:rsid w:val="00713B19"/>
    <w:rsid w:val="00713BE9"/>
    <w:rsid w:val="00713F64"/>
    <w:rsid w:val="0071575F"/>
    <w:rsid w:val="00715E94"/>
    <w:rsid w:val="007160BD"/>
    <w:rsid w:val="00716252"/>
    <w:rsid w:val="00716561"/>
    <w:rsid w:val="00716A70"/>
    <w:rsid w:val="00717068"/>
    <w:rsid w:val="007173FD"/>
    <w:rsid w:val="00720289"/>
    <w:rsid w:val="00721048"/>
    <w:rsid w:val="0072128E"/>
    <w:rsid w:val="007216B4"/>
    <w:rsid w:val="00721976"/>
    <w:rsid w:val="007229E2"/>
    <w:rsid w:val="007232C9"/>
    <w:rsid w:val="00724FB3"/>
    <w:rsid w:val="007277CD"/>
    <w:rsid w:val="00730A5B"/>
    <w:rsid w:val="00731747"/>
    <w:rsid w:val="00731FF8"/>
    <w:rsid w:val="00732D5C"/>
    <w:rsid w:val="007343A8"/>
    <w:rsid w:val="00734EB3"/>
    <w:rsid w:val="00735037"/>
    <w:rsid w:val="007358A0"/>
    <w:rsid w:val="0073640F"/>
    <w:rsid w:val="007365D4"/>
    <w:rsid w:val="00736C4A"/>
    <w:rsid w:val="0074005E"/>
    <w:rsid w:val="0074007A"/>
    <w:rsid w:val="00740924"/>
    <w:rsid w:val="00740AB4"/>
    <w:rsid w:val="00742216"/>
    <w:rsid w:val="0074232A"/>
    <w:rsid w:val="007426A3"/>
    <w:rsid w:val="00742DA5"/>
    <w:rsid w:val="00742EFC"/>
    <w:rsid w:val="00743361"/>
    <w:rsid w:val="007443C1"/>
    <w:rsid w:val="00744E8C"/>
    <w:rsid w:val="007450E1"/>
    <w:rsid w:val="007454D9"/>
    <w:rsid w:val="0074560F"/>
    <w:rsid w:val="007468B7"/>
    <w:rsid w:val="00747E2B"/>
    <w:rsid w:val="0075232D"/>
    <w:rsid w:val="007548F1"/>
    <w:rsid w:val="0075622D"/>
    <w:rsid w:val="00756A94"/>
    <w:rsid w:val="00757C91"/>
    <w:rsid w:val="00761C91"/>
    <w:rsid w:val="00763707"/>
    <w:rsid w:val="00764EE7"/>
    <w:rsid w:val="0076729C"/>
    <w:rsid w:val="007675AF"/>
    <w:rsid w:val="00767A6E"/>
    <w:rsid w:val="00767E10"/>
    <w:rsid w:val="00770794"/>
    <w:rsid w:val="00770D88"/>
    <w:rsid w:val="00771A51"/>
    <w:rsid w:val="00772211"/>
    <w:rsid w:val="0077333E"/>
    <w:rsid w:val="00773B52"/>
    <w:rsid w:val="00773BE5"/>
    <w:rsid w:val="00774D35"/>
    <w:rsid w:val="007757A7"/>
    <w:rsid w:val="00775881"/>
    <w:rsid w:val="007772A0"/>
    <w:rsid w:val="0078077A"/>
    <w:rsid w:val="00786E0A"/>
    <w:rsid w:val="0078714A"/>
    <w:rsid w:val="00787507"/>
    <w:rsid w:val="00787650"/>
    <w:rsid w:val="007878B1"/>
    <w:rsid w:val="00791396"/>
    <w:rsid w:val="00791FBD"/>
    <w:rsid w:val="007923AE"/>
    <w:rsid w:val="00792B32"/>
    <w:rsid w:val="00794B4B"/>
    <w:rsid w:val="0079564B"/>
    <w:rsid w:val="00795727"/>
    <w:rsid w:val="00795A36"/>
    <w:rsid w:val="007961C5"/>
    <w:rsid w:val="007966A3"/>
    <w:rsid w:val="00796A48"/>
    <w:rsid w:val="0079712F"/>
    <w:rsid w:val="007975F6"/>
    <w:rsid w:val="007A0336"/>
    <w:rsid w:val="007A1041"/>
    <w:rsid w:val="007A1EA2"/>
    <w:rsid w:val="007A2304"/>
    <w:rsid w:val="007A237A"/>
    <w:rsid w:val="007A429C"/>
    <w:rsid w:val="007A50F8"/>
    <w:rsid w:val="007A5586"/>
    <w:rsid w:val="007A5F6B"/>
    <w:rsid w:val="007A5FB1"/>
    <w:rsid w:val="007A6027"/>
    <w:rsid w:val="007A6785"/>
    <w:rsid w:val="007A7FCB"/>
    <w:rsid w:val="007B0877"/>
    <w:rsid w:val="007B0A71"/>
    <w:rsid w:val="007B0B07"/>
    <w:rsid w:val="007B0E16"/>
    <w:rsid w:val="007B17D0"/>
    <w:rsid w:val="007B312D"/>
    <w:rsid w:val="007B414D"/>
    <w:rsid w:val="007B4B03"/>
    <w:rsid w:val="007B65CB"/>
    <w:rsid w:val="007B6921"/>
    <w:rsid w:val="007B7C90"/>
    <w:rsid w:val="007C0279"/>
    <w:rsid w:val="007C158C"/>
    <w:rsid w:val="007C33D2"/>
    <w:rsid w:val="007C5033"/>
    <w:rsid w:val="007C6887"/>
    <w:rsid w:val="007C6B06"/>
    <w:rsid w:val="007C6D8A"/>
    <w:rsid w:val="007D11B8"/>
    <w:rsid w:val="007D1971"/>
    <w:rsid w:val="007D339B"/>
    <w:rsid w:val="007D33D1"/>
    <w:rsid w:val="007D4564"/>
    <w:rsid w:val="007D5604"/>
    <w:rsid w:val="007D57A0"/>
    <w:rsid w:val="007D6286"/>
    <w:rsid w:val="007D7ABE"/>
    <w:rsid w:val="007E0A11"/>
    <w:rsid w:val="007E0B78"/>
    <w:rsid w:val="007E1870"/>
    <w:rsid w:val="007E31AA"/>
    <w:rsid w:val="007E368D"/>
    <w:rsid w:val="007E3C82"/>
    <w:rsid w:val="007E3F9D"/>
    <w:rsid w:val="007E4511"/>
    <w:rsid w:val="007E4AF9"/>
    <w:rsid w:val="007E51C7"/>
    <w:rsid w:val="007E5C5A"/>
    <w:rsid w:val="007E5F0A"/>
    <w:rsid w:val="007E65AD"/>
    <w:rsid w:val="007E6BAB"/>
    <w:rsid w:val="007E6EBE"/>
    <w:rsid w:val="007E72DA"/>
    <w:rsid w:val="007E7AB7"/>
    <w:rsid w:val="007E7C86"/>
    <w:rsid w:val="007F0B19"/>
    <w:rsid w:val="007F38A6"/>
    <w:rsid w:val="007F3DE2"/>
    <w:rsid w:val="007F57D4"/>
    <w:rsid w:val="007F5AD0"/>
    <w:rsid w:val="007F7769"/>
    <w:rsid w:val="007F77F3"/>
    <w:rsid w:val="007F7D9A"/>
    <w:rsid w:val="00800416"/>
    <w:rsid w:val="00800B15"/>
    <w:rsid w:val="00800CD3"/>
    <w:rsid w:val="008023EF"/>
    <w:rsid w:val="00802C67"/>
    <w:rsid w:val="0080336B"/>
    <w:rsid w:val="0080370B"/>
    <w:rsid w:val="00803C54"/>
    <w:rsid w:val="008046EB"/>
    <w:rsid w:val="00804C3A"/>
    <w:rsid w:val="00804D98"/>
    <w:rsid w:val="00805702"/>
    <w:rsid w:val="008058AE"/>
    <w:rsid w:val="00806F02"/>
    <w:rsid w:val="0080766C"/>
    <w:rsid w:val="00810077"/>
    <w:rsid w:val="00810958"/>
    <w:rsid w:val="008114B6"/>
    <w:rsid w:val="00811744"/>
    <w:rsid w:val="00811A57"/>
    <w:rsid w:val="00811F48"/>
    <w:rsid w:val="00812392"/>
    <w:rsid w:val="008137A9"/>
    <w:rsid w:val="00813E53"/>
    <w:rsid w:val="00815097"/>
    <w:rsid w:val="0081590E"/>
    <w:rsid w:val="008218E4"/>
    <w:rsid w:val="0082192D"/>
    <w:rsid w:val="00822966"/>
    <w:rsid w:val="00822F63"/>
    <w:rsid w:val="00823088"/>
    <w:rsid w:val="008237B7"/>
    <w:rsid w:val="00823B88"/>
    <w:rsid w:val="00823F66"/>
    <w:rsid w:val="00824C91"/>
    <w:rsid w:val="0082553C"/>
    <w:rsid w:val="008259F0"/>
    <w:rsid w:val="00826132"/>
    <w:rsid w:val="00826BFC"/>
    <w:rsid w:val="00827350"/>
    <w:rsid w:val="008307C5"/>
    <w:rsid w:val="00830E9B"/>
    <w:rsid w:val="00833D92"/>
    <w:rsid w:val="00834B0E"/>
    <w:rsid w:val="00834D64"/>
    <w:rsid w:val="00834F32"/>
    <w:rsid w:val="008354CB"/>
    <w:rsid w:val="00835E38"/>
    <w:rsid w:val="00835EA0"/>
    <w:rsid w:val="00836183"/>
    <w:rsid w:val="00836DA2"/>
    <w:rsid w:val="0083747F"/>
    <w:rsid w:val="0083771D"/>
    <w:rsid w:val="008419CB"/>
    <w:rsid w:val="00841C6F"/>
    <w:rsid w:val="008422B1"/>
    <w:rsid w:val="0084267E"/>
    <w:rsid w:val="008436BE"/>
    <w:rsid w:val="00844B07"/>
    <w:rsid w:val="00844D52"/>
    <w:rsid w:val="00845666"/>
    <w:rsid w:val="00845A24"/>
    <w:rsid w:val="008479D7"/>
    <w:rsid w:val="00847E2F"/>
    <w:rsid w:val="008518E4"/>
    <w:rsid w:val="00851D61"/>
    <w:rsid w:val="0085259B"/>
    <w:rsid w:val="0085303C"/>
    <w:rsid w:val="008533E9"/>
    <w:rsid w:val="00854CBD"/>
    <w:rsid w:val="00856809"/>
    <w:rsid w:val="00856DAA"/>
    <w:rsid w:val="00857384"/>
    <w:rsid w:val="0086062C"/>
    <w:rsid w:val="00861470"/>
    <w:rsid w:val="00861DD5"/>
    <w:rsid w:val="00862B92"/>
    <w:rsid w:val="00862F5D"/>
    <w:rsid w:val="0086385D"/>
    <w:rsid w:val="00863979"/>
    <w:rsid w:val="00864C03"/>
    <w:rsid w:val="0086538D"/>
    <w:rsid w:val="00866EC8"/>
    <w:rsid w:val="008676D6"/>
    <w:rsid w:val="008677EC"/>
    <w:rsid w:val="008707D8"/>
    <w:rsid w:val="00871D9E"/>
    <w:rsid w:val="00872434"/>
    <w:rsid w:val="00872DF8"/>
    <w:rsid w:val="0087387D"/>
    <w:rsid w:val="008738F3"/>
    <w:rsid w:val="00873CDB"/>
    <w:rsid w:val="00874F87"/>
    <w:rsid w:val="0088121F"/>
    <w:rsid w:val="008817A5"/>
    <w:rsid w:val="00881CD2"/>
    <w:rsid w:val="00881F98"/>
    <w:rsid w:val="0088221D"/>
    <w:rsid w:val="0088228D"/>
    <w:rsid w:val="008826CF"/>
    <w:rsid w:val="00883DCA"/>
    <w:rsid w:val="0088484E"/>
    <w:rsid w:val="008849D1"/>
    <w:rsid w:val="00884DEF"/>
    <w:rsid w:val="0088502B"/>
    <w:rsid w:val="00886B0D"/>
    <w:rsid w:val="00886F8D"/>
    <w:rsid w:val="00886F93"/>
    <w:rsid w:val="008876AF"/>
    <w:rsid w:val="00887D53"/>
    <w:rsid w:val="008903B1"/>
    <w:rsid w:val="00890547"/>
    <w:rsid w:val="008917BD"/>
    <w:rsid w:val="00892626"/>
    <w:rsid w:val="00892DBB"/>
    <w:rsid w:val="00894CA1"/>
    <w:rsid w:val="00894DDB"/>
    <w:rsid w:val="008964E1"/>
    <w:rsid w:val="00896749"/>
    <w:rsid w:val="00897481"/>
    <w:rsid w:val="008A0003"/>
    <w:rsid w:val="008A267A"/>
    <w:rsid w:val="008A343A"/>
    <w:rsid w:val="008A5201"/>
    <w:rsid w:val="008A5B4C"/>
    <w:rsid w:val="008A5DDA"/>
    <w:rsid w:val="008A5F15"/>
    <w:rsid w:val="008A5F1A"/>
    <w:rsid w:val="008A6190"/>
    <w:rsid w:val="008A619C"/>
    <w:rsid w:val="008A62C9"/>
    <w:rsid w:val="008B03CE"/>
    <w:rsid w:val="008B0D1D"/>
    <w:rsid w:val="008B0D31"/>
    <w:rsid w:val="008B1193"/>
    <w:rsid w:val="008B1540"/>
    <w:rsid w:val="008B1CB2"/>
    <w:rsid w:val="008B1E23"/>
    <w:rsid w:val="008B34DB"/>
    <w:rsid w:val="008B4F7B"/>
    <w:rsid w:val="008B5D0E"/>
    <w:rsid w:val="008B625F"/>
    <w:rsid w:val="008B643F"/>
    <w:rsid w:val="008B64BE"/>
    <w:rsid w:val="008B7B37"/>
    <w:rsid w:val="008C0A64"/>
    <w:rsid w:val="008C0DEB"/>
    <w:rsid w:val="008C1130"/>
    <w:rsid w:val="008C1799"/>
    <w:rsid w:val="008C420D"/>
    <w:rsid w:val="008C463F"/>
    <w:rsid w:val="008C5001"/>
    <w:rsid w:val="008D0DA8"/>
    <w:rsid w:val="008D18EB"/>
    <w:rsid w:val="008D24A0"/>
    <w:rsid w:val="008D2594"/>
    <w:rsid w:val="008D28FA"/>
    <w:rsid w:val="008D3E93"/>
    <w:rsid w:val="008D404F"/>
    <w:rsid w:val="008D6888"/>
    <w:rsid w:val="008D6B4B"/>
    <w:rsid w:val="008D77AC"/>
    <w:rsid w:val="008E0254"/>
    <w:rsid w:val="008E0349"/>
    <w:rsid w:val="008E10F4"/>
    <w:rsid w:val="008E1A11"/>
    <w:rsid w:val="008E32FF"/>
    <w:rsid w:val="008E46E6"/>
    <w:rsid w:val="008E4EF9"/>
    <w:rsid w:val="008E53F5"/>
    <w:rsid w:val="008E5738"/>
    <w:rsid w:val="008E74BE"/>
    <w:rsid w:val="008E756C"/>
    <w:rsid w:val="008E7C40"/>
    <w:rsid w:val="008F030A"/>
    <w:rsid w:val="008F17E4"/>
    <w:rsid w:val="008F196D"/>
    <w:rsid w:val="008F1E97"/>
    <w:rsid w:val="008F237B"/>
    <w:rsid w:val="008F3160"/>
    <w:rsid w:val="008F3610"/>
    <w:rsid w:val="008F439F"/>
    <w:rsid w:val="008F4964"/>
    <w:rsid w:val="00900165"/>
    <w:rsid w:val="009001F1"/>
    <w:rsid w:val="00900906"/>
    <w:rsid w:val="0090107F"/>
    <w:rsid w:val="00901437"/>
    <w:rsid w:val="0090198A"/>
    <w:rsid w:val="00901C72"/>
    <w:rsid w:val="0090248E"/>
    <w:rsid w:val="0090378F"/>
    <w:rsid w:val="00903BBF"/>
    <w:rsid w:val="009044C7"/>
    <w:rsid w:val="009054E5"/>
    <w:rsid w:val="00906267"/>
    <w:rsid w:val="009069D3"/>
    <w:rsid w:val="009070AE"/>
    <w:rsid w:val="009119C5"/>
    <w:rsid w:val="00911C06"/>
    <w:rsid w:val="00912255"/>
    <w:rsid w:val="00912B15"/>
    <w:rsid w:val="00913D5A"/>
    <w:rsid w:val="00914732"/>
    <w:rsid w:val="0091575A"/>
    <w:rsid w:val="00915950"/>
    <w:rsid w:val="00915B30"/>
    <w:rsid w:val="0091645B"/>
    <w:rsid w:val="009172AA"/>
    <w:rsid w:val="00920871"/>
    <w:rsid w:val="00920DD6"/>
    <w:rsid w:val="00920EC7"/>
    <w:rsid w:val="00921D59"/>
    <w:rsid w:val="009229EC"/>
    <w:rsid w:val="009234DE"/>
    <w:rsid w:val="009235A3"/>
    <w:rsid w:val="0092382A"/>
    <w:rsid w:val="00924C04"/>
    <w:rsid w:val="0092516C"/>
    <w:rsid w:val="00925AA1"/>
    <w:rsid w:val="00925C4B"/>
    <w:rsid w:val="00926886"/>
    <w:rsid w:val="009275E3"/>
    <w:rsid w:val="00927667"/>
    <w:rsid w:val="00927DCC"/>
    <w:rsid w:val="00930009"/>
    <w:rsid w:val="009317DA"/>
    <w:rsid w:val="009341B0"/>
    <w:rsid w:val="00934ADB"/>
    <w:rsid w:val="00934E35"/>
    <w:rsid w:val="009353F8"/>
    <w:rsid w:val="0093673D"/>
    <w:rsid w:val="00936FB2"/>
    <w:rsid w:val="009376BA"/>
    <w:rsid w:val="009419B9"/>
    <w:rsid w:val="009423DC"/>
    <w:rsid w:val="0094300C"/>
    <w:rsid w:val="009430F9"/>
    <w:rsid w:val="0094425E"/>
    <w:rsid w:val="00944424"/>
    <w:rsid w:val="0094463F"/>
    <w:rsid w:val="00944F61"/>
    <w:rsid w:val="009453B2"/>
    <w:rsid w:val="009455EF"/>
    <w:rsid w:val="00945E5A"/>
    <w:rsid w:val="009461BE"/>
    <w:rsid w:val="00946697"/>
    <w:rsid w:val="009469E8"/>
    <w:rsid w:val="00950D85"/>
    <w:rsid w:val="00950E30"/>
    <w:rsid w:val="009522A8"/>
    <w:rsid w:val="009522FB"/>
    <w:rsid w:val="009525F4"/>
    <w:rsid w:val="0095304A"/>
    <w:rsid w:val="009545D3"/>
    <w:rsid w:val="009556FA"/>
    <w:rsid w:val="00955845"/>
    <w:rsid w:val="00955DB8"/>
    <w:rsid w:val="00956169"/>
    <w:rsid w:val="00956E4D"/>
    <w:rsid w:val="00957991"/>
    <w:rsid w:val="00957C09"/>
    <w:rsid w:val="0096006D"/>
    <w:rsid w:val="009606A7"/>
    <w:rsid w:val="0096114C"/>
    <w:rsid w:val="00962185"/>
    <w:rsid w:val="00962AB1"/>
    <w:rsid w:val="00964EF2"/>
    <w:rsid w:val="00965D20"/>
    <w:rsid w:val="00966211"/>
    <w:rsid w:val="009667A1"/>
    <w:rsid w:val="00967F5E"/>
    <w:rsid w:val="0097001F"/>
    <w:rsid w:val="009707AE"/>
    <w:rsid w:val="00970ABD"/>
    <w:rsid w:val="00970E32"/>
    <w:rsid w:val="0097179F"/>
    <w:rsid w:val="00974A62"/>
    <w:rsid w:val="00974A8B"/>
    <w:rsid w:val="00975211"/>
    <w:rsid w:val="0097537F"/>
    <w:rsid w:val="009753B0"/>
    <w:rsid w:val="00980B32"/>
    <w:rsid w:val="0098114E"/>
    <w:rsid w:val="0098132F"/>
    <w:rsid w:val="00981C3A"/>
    <w:rsid w:val="00982FD2"/>
    <w:rsid w:val="009837ED"/>
    <w:rsid w:val="009837FB"/>
    <w:rsid w:val="0098492E"/>
    <w:rsid w:val="00984FC9"/>
    <w:rsid w:val="009852F1"/>
    <w:rsid w:val="00985DD9"/>
    <w:rsid w:val="009861E8"/>
    <w:rsid w:val="00986332"/>
    <w:rsid w:val="009863C2"/>
    <w:rsid w:val="00987843"/>
    <w:rsid w:val="009905D4"/>
    <w:rsid w:val="009927E9"/>
    <w:rsid w:val="00992A35"/>
    <w:rsid w:val="00992EF6"/>
    <w:rsid w:val="009933BB"/>
    <w:rsid w:val="0099376E"/>
    <w:rsid w:val="009937FF"/>
    <w:rsid w:val="00993AB1"/>
    <w:rsid w:val="009945F8"/>
    <w:rsid w:val="00996D84"/>
    <w:rsid w:val="00997B69"/>
    <w:rsid w:val="00997ED0"/>
    <w:rsid w:val="009A1406"/>
    <w:rsid w:val="009A1F46"/>
    <w:rsid w:val="009A2474"/>
    <w:rsid w:val="009A273A"/>
    <w:rsid w:val="009A2821"/>
    <w:rsid w:val="009A34F3"/>
    <w:rsid w:val="009A3E1A"/>
    <w:rsid w:val="009A5216"/>
    <w:rsid w:val="009A5F05"/>
    <w:rsid w:val="009B046F"/>
    <w:rsid w:val="009B30EA"/>
    <w:rsid w:val="009B405B"/>
    <w:rsid w:val="009B44D9"/>
    <w:rsid w:val="009B5D90"/>
    <w:rsid w:val="009B60DF"/>
    <w:rsid w:val="009B7403"/>
    <w:rsid w:val="009B7807"/>
    <w:rsid w:val="009B78A6"/>
    <w:rsid w:val="009B7DA0"/>
    <w:rsid w:val="009C1E30"/>
    <w:rsid w:val="009C2797"/>
    <w:rsid w:val="009C2924"/>
    <w:rsid w:val="009C29A7"/>
    <w:rsid w:val="009C3683"/>
    <w:rsid w:val="009C3DF9"/>
    <w:rsid w:val="009C3EC3"/>
    <w:rsid w:val="009C4338"/>
    <w:rsid w:val="009C466B"/>
    <w:rsid w:val="009C4A60"/>
    <w:rsid w:val="009C5CBA"/>
    <w:rsid w:val="009C7DEE"/>
    <w:rsid w:val="009C7FDD"/>
    <w:rsid w:val="009D1ED9"/>
    <w:rsid w:val="009D200B"/>
    <w:rsid w:val="009D35B2"/>
    <w:rsid w:val="009D3A59"/>
    <w:rsid w:val="009D4023"/>
    <w:rsid w:val="009D46B1"/>
    <w:rsid w:val="009D4A21"/>
    <w:rsid w:val="009D54C3"/>
    <w:rsid w:val="009D5FC5"/>
    <w:rsid w:val="009D6C24"/>
    <w:rsid w:val="009D76AB"/>
    <w:rsid w:val="009D7D3A"/>
    <w:rsid w:val="009E0A13"/>
    <w:rsid w:val="009E15F2"/>
    <w:rsid w:val="009E16C2"/>
    <w:rsid w:val="009E23FD"/>
    <w:rsid w:val="009E2FAE"/>
    <w:rsid w:val="009E5189"/>
    <w:rsid w:val="009E5659"/>
    <w:rsid w:val="009E604C"/>
    <w:rsid w:val="009E6671"/>
    <w:rsid w:val="009E7BBC"/>
    <w:rsid w:val="009E7EAD"/>
    <w:rsid w:val="009F0036"/>
    <w:rsid w:val="009F02B9"/>
    <w:rsid w:val="009F0A50"/>
    <w:rsid w:val="009F195E"/>
    <w:rsid w:val="009F1B5C"/>
    <w:rsid w:val="009F34F0"/>
    <w:rsid w:val="009F3ED4"/>
    <w:rsid w:val="009F4372"/>
    <w:rsid w:val="009F487B"/>
    <w:rsid w:val="009F4F23"/>
    <w:rsid w:val="009F5071"/>
    <w:rsid w:val="009F5C02"/>
    <w:rsid w:val="009F6557"/>
    <w:rsid w:val="009F67BC"/>
    <w:rsid w:val="009F7F26"/>
    <w:rsid w:val="00A003F5"/>
    <w:rsid w:val="00A00D55"/>
    <w:rsid w:val="00A01714"/>
    <w:rsid w:val="00A03D83"/>
    <w:rsid w:val="00A04380"/>
    <w:rsid w:val="00A0619C"/>
    <w:rsid w:val="00A06B69"/>
    <w:rsid w:val="00A076B5"/>
    <w:rsid w:val="00A07856"/>
    <w:rsid w:val="00A104FD"/>
    <w:rsid w:val="00A11ABE"/>
    <w:rsid w:val="00A12DD8"/>
    <w:rsid w:val="00A138D6"/>
    <w:rsid w:val="00A13986"/>
    <w:rsid w:val="00A146F4"/>
    <w:rsid w:val="00A147E4"/>
    <w:rsid w:val="00A151A1"/>
    <w:rsid w:val="00A167DF"/>
    <w:rsid w:val="00A169C7"/>
    <w:rsid w:val="00A17A7C"/>
    <w:rsid w:val="00A206F2"/>
    <w:rsid w:val="00A21482"/>
    <w:rsid w:val="00A21B9B"/>
    <w:rsid w:val="00A21CF9"/>
    <w:rsid w:val="00A24F65"/>
    <w:rsid w:val="00A2582F"/>
    <w:rsid w:val="00A26D2F"/>
    <w:rsid w:val="00A26D98"/>
    <w:rsid w:val="00A30F58"/>
    <w:rsid w:val="00A3165B"/>
    <w:rsid w:val="00A327C5"/>
    <w:rsid w:val="00A3355E"/>
    <w:rsid w:val="00A34A15"/>
    <w:rsid w:val="00A34A69"/>
    <w:rsid w:val="00A3539C"/>
    <w:rsid w:val="00A36460"/>
    <w:rsid w:val="00A367DC"/>
    <w:rsid w:val="00A37588"/>
    <w:rsid w:val="00A404CD"/>
    <w:rsid w:val="00A419D5"/>
    <w:rsid w:val="00A4256E"/>
    <w:rsid w:val="00A42FD2"/>
    <w:rsid w:val="00A43138"/>
    <w:rsid w:val="00A43832"/>
    <w:rsid w:val="00A43EAD"/>
    <w:rsid w:val="00A44712"/>
    <w:rsid w:val="00A459EE"/>
    <w:rsid w:val="00A45E77"/>
    <w:rsid w:val="00A4610B"/>
    <w:rsid w:val="00A461BE"/>
    <w:rsid w:val="00A4720E"/>
    <w:rsid w:val="00A47728"/>
    <w:rsid w:val="00A478A9"/>
    <w:rsid w:val="00A508DB"/>
    <w:rsid w:val="00A50972"/>
    <w:rsid w:val="00A50CF4"/>
    <w:rsid w:val="00A51974"/>
    <w:rsid w:val="00A51C84"/>
    <w:rsid w:val="00A51FD9"/>
    <w:rsid w:val="00A5203E"/>
    <w:rsid w:val="00A52FE6"/>
    <w:rsid w:val="00A542A7"/>
    <w:rsid w:val="00A547B5"/>
    <w:rsid w:val="00A54909"/>
    <w:rsid w:val="00A56061"/>
    <w:rsid w:val="00A56248"/>
    <w:rsid w:val="00A564FE"/>
    <w:rsid w:val="00A56503"/>
    <w:rsid w:val="00A56D32"/>
    <w:rsid w:val="00A56F0F"/>
    <w:rsid w:val="00A5758A"/>
    <w:rsid w:val="00A60936"/>
    <w:rsid w:val="00A60AE7"/>
    <w:rsid w:val="00A60D60"/>
    <w:rsid w:val="00A629BB"/>
    <w:rsid w:val="00A6323E"/>
    <w:rsid w:val="00A6441B"/>
    <w:rsid w:val="00A65F53"/>
    <w:rsid w:val="00A663EB"/>
    <w:rsid w:val="00A669BF"/>
    <w:rsid w:val="00A70255"/>
    <w:rsid w:val="00A704A5"/>
    <w:rsid w:val="00A7054F"/>
    <w:rsid w:val="00A70EB5"/>
    <w:rsid w:val="00A711F0"/>
    <w:rsid w:val="00A7198F"/>
    <w:rsid w:val="00A72DAD"/>
    <w:rsid w:val="00A72DE8"/>
    <w:rsid w:val="00A7369B"/>
    <w:rsid w:val="00A73B00"/>
    <w:rsid w:val="00A73D60"/>
    <w:rsid w:val="00A73E6F"/>
    <w:rsid w:val="00A74E5C"/>
    <w:rsid w:val="00A7585E"/>
    <w:rsid w:val="00A77933"/>
    <w:rsid w:val="00A77D06"/>
    <w:rsid w:val="00A80D90"/>
    <w:rsid w:val="00A832EB"/>
    <w:rsid w:val="00A83CE1"/>
    <w:rsid w:val="00A84AF1"/>
    <w:rsid w:val="00A864EC"/>
    <w:rsid w:val="00A8678B"/>
    <w:rsid w:val="00A91939"/>
    <w:rsid w:val="00A91F7A"/>
    <w:rsid w:val="00A946FA"/>
    <w:rsid w:val="00A96945"/>
    <w:rsid w:val="00A96DEA"/>
    <w:rsid w:val="00AA00B9"/>
    <w:rsid w:val="00AA09ED"/>
    <w:rsid w:val="00AA0A49"/>
    <w:rsid w:val="00AA0AAF"/>
    <w:rsid w:val="00AA0C6B"/>
    <w:rsid w:val="00AA23B8"/>
    <w:rsid w:val="00AA281D"/>
    <w:rsid w:val="00AA3102"/>
    <w:rsid w:val="00AA3991"/>
    <w:rsid w:val="00AA44F4"/>
    <w:rsid w:val="00AA5FCC"/>
    <w:rsid w:val="00AA6894"/>
    <w:rsid w:val="00AA6AB5"/>
    <w:rsid w:val="00AA7189"/>
    <w:rsid w:val="00AA77CB"/>
    <w:rsid w:val="00AA7BFE"/>
    <w:rsid w:val="00AB0659"/>
    <w:rsid w:val="00AB0BB3"/>
    <w:rsid w:val="00AB1396"/>
    <w:rsid w:val="00AB2B31"/>
    <w:rsid w:val="00AB352A"/>
    <w:rsid w:val="00AB3819"/>
    <w:rsid w:val="00AB3D4F"/>
    <w:rsid w:val="00AB3EB6"/>
    <w:rsid w:val="00AB5559"/>
    <w:rsid w:val="00AB60F9"/>
    <w:rsid w:val="00AB663A"/>
    <w:rsid w:val="00AB724D"/>
    <w:rsid w:val="00AB728F"/>
    <w:rsid w:val="00AB7CD4"/>
    <w:rsid w:val="00AC1452"/>
    <w:rsid w:val="00AC1665"/>
    <w:rsid w:val="00AC1723"/>
    <w:rsid w:val="00AC27BF"/>
    <w:rsid w:val="00AC2D5C"/>
    <w:rsid w:val="00AC3163"/>
    <w:rsid w:val="00AC4181"/>
    <w:rsid w:val="00AC4444"/>
    <w:rsid w:val="00AC4738"/>
    <w:rsid w:val="00AC51BF"/>
    <w:rsid w:val="00AC5558"/>
    <w:rsid w:val="00AC5F22"/>
    <w:rsid w:val="00AC6305"/>
    <w:rsid w:val="00AC63D5"/>
    <w:rsid w:val="00AC66AC"/>
    <w:rsid w:val="00AC6870"/>
    <w:rsid w:val="00AC714E"/>
    <w:rsid w:val="00AC75F3"/>
    <w:rsid w:val="00AC7B7E"/>
    <w:rsid w:val="00AC7E45"/>
    <w:rsid w:val="00AD009A"/>
    <w:rsid w:val="00AD13CE"/>
    <w:rsid w:val="00AD1CCE"/>
    <w:rsid w:val="00AD2424"/>
    <w:rsid w:val="00AD2578"/>
    <w:rsid w:val="00AD274E"/>
    <w:rsid w:val="00AD3308"/>
    <w:rsid w:val="00AD380A"/>
    <w:rsid w:val="00AD3AB9"/>
    <w:rsid w:val="00AD4D6C"/>
    <w:rsid w:val="00AD532A"/>
    <w:rsid w:val="00AD5A62"/>
    <w:rsid w:val="00AD6056"/>
    <w:rsid w:val="00AD6670"/>
    <w:rsid w:val="00AD694B"/>
    <w:rsid w:val="00AD6E72"/>
    <w:rsid w:val="00AD6F1D"/>
    <w:rsid w:val="00AD7AA7"/>
    <w:rsid w:val="00AD7D67"/>
    <w:rsid w:val="00AD7E22"/>
    <w:rsid w:val="00AE0E33"/>
    <w:rsid w:val="00AE165B"/>
    <w:rsid w:val="00AE1D80"/>
    <w:rsid w:val="00AE2207"/>
    <w:rsid w:val="00AE2D7A"/>
    <w:rsid w:val="00AE46F8"/>
    <w:rsid w:val="00AE4CC7"/>
    <w:rsid w:val="00AE4DD8"/>
    <w:rsid w:val="00AE5AB4"/>
    <w:rsid w:val="00AE6E2E"/>
    <w:rsid w:val="00AE6E7F"/>
    <w:rsid w:val="00AF04BB"/>
    <w:rsid w:val="00AF0697"/>
    <w:rsid w:val="00AF07A6"/>
    <w:rsid w:val="00AF083F"/>
    <w:rsid w:val="00AF1321"/>
    <w:rsid w:val="00AF2956"/>
    <w:rsid w:val="00AF6216"/>
    <w:rsid w:val="00AF6C7B"/>
    <w:rsid w:val="00B00F26"/>
    <w:rsid w:val="00B0185C"/>
    <w:rsid w:val="00B03F8E"/>
    <w:rsid w:val="00B04117"/>
    <w:rsid w:val="00B0439D"/>
    <w:rsid w:val="00B0466A"/>
    <w:rsid w:val="00B052B5"/>
    <w:rsid w:val="00B0534B"/>
    <w:rsid w:val="00B05C71"/>
    <w:rsid w:val="00B05DD4"/>
    <w:rsid w:val="00B067E3"/>
    <w:rsid w:val="00B06CEC"/>
    <w:rsid w:val="00B07F4F"/>
    <w:rsid w:val="00B10AE8"/>
    <w:rsid w:val="00B10C3C"/>
    <w:rsid w:val="00B139C8"/>
    <w:rsid w:val="00B14B58"/>
    <w:rsid w:val="00B159BC"/>
    <w:rsid w:val="00B16853"/>
    <w:rsid w:val="00B171CB"/>
    <w:rsid w:val="00B235A8"/>
    <w:rsid w:val="00B2446D"/>
    <w:rsid w:val="00B262CF"/>
    <w:rsid w:val="00B265A0"/>
    <w:rsid w:val="00B27AA1"/>
    <w:rsid w:val="00B31019"/>
    <w:rsid w:val="00B321A8"/>
    <w:rsid w:val="00B34AAE"/>
    <w:rsid w:val="00B3514C"/>
    <w:rsid w:val="00B35C9E"/>
    <w:rsid w:val="00B415D4"/>
    <w:rsid w:val="00B4249A"/>
    <w:rsid w:val="00B42FDA"/>
    <w:rsid w:val="00B44456"/>
    <w:rsid w:val="00B446E8"/>
    <w:rsid w:val="00B44D6D"/>
    <w:rsid w:val="00B45D8B"/>
    <w:rsid w:val="00B47068"/>
    <w:rsid w:val="00B475D3"/>
    <w:rsid w:val="00B47722"/>
    <w:rsid w:val="00B502DD"/>
    <w:rsid w:val="00B50468"/>
    <w:rsid w:val="00B50DD3"/>
    <w:rsid w:val="00B50DF7"/>
    <w:rsid w:val="00B51150"/>
    <w:rsid w:val="00B51637"/>
    <w:rsid w:val="00B52A90"/>
    <w:rsid w:val="00B52CE5"/>
    <w:rsid w:val="00B53589"/>
    <w:rsid w:val="00B53662"/>
    <w:rsid w:val="00B54179"/>
    <w:rsid w:val="00B54311"/>
    <w:rsid w:val="00B55762"/>
    <w:rsid w:val="00B57933"/>
    <w:rsid w:val="00B57E48"/>
    <w:rsid w:val="00B60142"/>
    <w:rsid w:val="00B601C9"/>
    <w:rsid w:val="00B615BE"/>
    <w:rsid w:val="00B622BC"/>
    <w:rsid w:val="00B642E8"/>
    <w:rsid w:val="00B65108"/>
    <w:rsid w:val="00B65469"/>
    <w:rsid w:val="00B658C6"/>
    <w:rsid w:val="00B65E65"/>
    <w:rsid w:val="00B6648D"/>
    <w:rsid w:val="00B664E4"/>
    <w:rsid w:val="00B667A9"/>
    <w:rsid w:val="00B67F37"/>
    <w:rsid w:val="00B70269"/>
    <w:rsid w:val="00B70797"/>
    <w:rsid w:val="00B7272A"/>
    <w:rsid w:val="00B73C0E"/>
    <w:rsid w:val="00B7426A"/>
    <w:rsid w:val="00B75755"/>
    <w:rsid w:val="00B75875"/>
    <w:rsid w:val="00B7610A"/>
    <w:rsid w:val="00B7624F"/>
    <w:rsid w:val="00B775CE"/>
    <w:rsid w:val="00B77B69"/>
    <w:rsid w:val="00B80448"/>
    <w:rsid w:val="00B81EE7"/>
    <w:rsid w:val="00B82DDB"/>
    <w:rsid w:val="00B83B9C"/>
    <w:rsid w:val="00B861DD"/>
    <w:rsid w:val="00B90DB2"/>
    <w:rsid w:val="00B90F20"/>
    <w:rsid w:val="00B91792"/>
    <w:rsid w:val="00B92A90"/>
    <w:rsid w:val="00B93014"/>
    <w:rsid w:val="00B93D78"/>
    <w:rsid w:val="00B95374"/>
    <w:rsid w:val="00B95C48"/>
    <w:rsid w:val="00B96519"/>
    <w:rsid w:val="00B96E81"/>
    <w:rsid w:val="00B9721B"/>
    <w:rsid w:val="00B9737F"/>
    <w:rsid w:val="00B976A7"/>
    <w:rsid w:val="00B9795E"/>
    <w:rsid w:val="00BA08D3"/>
    <w:rsid w:val="00BA2103"/>
    <w:rsid w:val="00BA217D"/>
    <w:rsid w:val="00BA2F30"/>
    <w:rsid w:val="00BA3F3D"/>
    <w:rsid w:val="00BA5212"/>
    <w:rsid w:val="00BA5671"/>
    <w:rsid w:val="00BA7199"/>
    <w:rsid w:val="00BA71AC"/>
    <w:rsid w:val="00BA74F3"/>
    <w:rsid w:val="00BA7567"/>
    <w:rsid w:val="00BA7663"/>
    <w:rsid w:val="00BA777F"/>
    <w:rsid w:val="00BB0380"/>
    <w:rsid w:val="00BB05B2"/>
    <w:rsid w:val="00BB0E59"/>
    <w:rsid w:val="00BB0FD1"/>
    <w:rsid w:val="00BB130B"/>
    <w:rsid w:val="00BB192B"/>
    <w:rsid w:val="00BB1F4F"/>
    <w:rsid w:val="00BB2484"/>
    <w:rsid w:val="00BB3849"/>
    <w:rsid w:val="00BB45D0"/>
    <w:rsid w:val="00BB5C5A"/>
    <w:rsid w:val="00BB5F29"/>
    <w:rsid w:val="00BB6E07"/>
    <w:rsid w:val="00BB6E0F"/>
    <w:rsid w:val="00BB725D"/>
    <w:rsid w:val="00BB7586"/>
    <w:rsid w:val="00BB79AC"/>
    <w:rsid w:val="00BC06A5"/>
    <w:rsid w:val="00BC0A53"/>
    <w:rsid w:val="00BC0B75"/>
    <w:rsid w:val="00BC1DAD"/>
    <w:rsid w:val="00BC2A66"/>
    <w:rsid w:val="00BC35F2"/>
    <w:rsid w:val="00BC3A0F"/>
    <w:rsid w:val="00BC4566"/>
    <w:rsid w:val="00BC527D"/>
    <w:rsid w:val="00BC5CF2"/>
    <w:rsid w:val="00BC600B"/>
    <w:rsid w:val="00BC61DA"/>
    <w:rsid w:val="00BC6BE9"/>
    <w:rsid w:val="00BD01B0"/>
    <w:rsid w:val="00BD1784"/>
    <w:rsid w:val="00BD2500"/>
    <w:rsid w:val="00BD2A96"/>
    <w:rsid w:val="00BD31DC"/>
    <w:rsid w:val="00BD31EF"/>
    <w:rsid w:val="00BD4651"/>
    <w:rsid w:val="00BD5E18"/>
    <w:rsid w:val="00BD6053"/>
    <w:rsid w:val="00BD6719"/>
    <w:rsid w:val="00BD6AD8"/>
    <w:rsid w:val="00BD6C47"/>
    <w:rsid w:val="00BD718A"/>
    <w:rsid w:val="00BD7698"/>
    <w:rsid w:val="00BD7937"/>
    <w:rsid w:val="00BD7A28"/>
    <w:rsid w:val="00BE041F"/>
    <w:rsid w:val="00BE0625"/>
    <w:rsid w:val="00BE0B71"/>
    <w:rsid w:val="00BE1604"/>
    <w:rsid w:val="00BE2D0C"/>
    <w:rsid w:val="00BE2EA1"/>
    <w:rsid w:val="00BE2EB1"/>
    <w:rsid w:val="00BE3403"/>
    <w:rsid w:val="00BE361C"/>
    <w:rsid w:val="00BE3D0D"/>
    <w:rsid w:val="00BE401C"/>
    <w:rsid w:val="00BE4C0F"/>
    <w:rsid w:val="00BE6A5B"/>
    <w:rsid w:val="00BE7272"/>
    <w:rsid w:val="00BE7B6E"/>
    <w:rsid w:val="00BE7C1D"/>
    <w:rsid w:val="00BE7C7A"/>
    <w:rsid w:val="00BF05D1"/>
    <w:rsid w:val="00BF101A"/>
    <w:rsid w:val="00BF1548"/>
    <w:rsid w:val="00BF199B"/>
    <w:rsid w:val="00BF27D9"/>
    <w:rsid w:val="00BF2D7A"/>
    <w:rsid w:val="00BF3601"/>
    <w:rsid w:val="00BF4020"/>
    <w:rsid w:val="00BF44E8"/>
    <w:rsid w:val="00BF5787"/>
    <w:rsid w:val="00BF667A"/>
    <w:rsid w:val="00BF6A5A"/>
    <w:rsid w:val="00BF7432"/>
    <w:rsid w:val="00C0063E"/>
    <w:rsid w:val="00C00DF2"/>
    <w:rsid w:val="00C01D12"/>
    <w:rsid w:val="00C034FE"/>
    <w:rsid w:val="00C03FF3"/>
    <w:rsid w:val="00C04DB3"/>
    <w:rsid w:val="00C06BFA"/>
    <w:rsid w:val="00C074F1"/>
    <w:rsid w:val="00C07FCF"/>
    <w:rsid w:val="00C103FD"/>
    <w:rsid w:val="00C10E7D"/>
    <w:rsid w:val="00C10FE0"/>
    <w:rsid w:val="00C11A32"/>
    <w:rsid w:val="00C11B31"/>
    <w:rsid w:val="00C11C0B"/>
    <w:rsid w:val="00C11EB7"/>
    <w:rsid w:val="00C120C0"/>
    <w:rsid w:val="00C12941"/>
    <w:rsid w:val="00C139C9"/>
    <w:rsid w:val="00C13DB5"/>
    <w:rsid w:val="00C149A3"/>
    <w:rsid w:val="00C15DD5"/>
    <w:rsid w:val="00C16D4E"/>
    <w:rsid w:val="00C17B41"/>
    <w:rsid w:val="00C17F77"/>
    <w:rsid w:val="00C20139"/>
    <w:rsid w:val="00C223FC"/>
    <w:rsid w:val="00C241EB"/>
    <w:rsid w:val="00C248F3"/>
    <w:rsid w:val="00C26128"/>
    <w:rsid w:val="00C26248"/>
    <w:rsid w:val="00C27871"/>
    <w:rsid w:val="00C301A7"/>
    <w:rsid w:val="00C30506"/>
    <w:rsid w:val="00C30BB2"/>
    <w:rsid w:val="00C30BE9"/>
    <w:rsid w:val="00C3179B"/>
    <w:rsid w:val="00C33786"/>
    <w:rsid w:val="00C33E5C"/>
    <w:rsid w:val="00C34486"/>
    <w:rsid w:val="00C351B1"/>
    <w:rsid w:val="00C354B5"/>
    <w:rsid w:val="00C413D0"/>
    <w:rsid w:val="00C41EB2"/>
    <w:rsid w:val="00C424DE"/>
    <w:rsid w:val="00C42851"/>
    <w:rsid w:val="00C45430"/>
    <w:rsid w:val="00C5051B"/>
    <w:rsid w:val="00C50AEA"/>
    <w:rsid w:val="00C50F39"/>
    <w:rsid w:val="00C52CF1"/>
    <w:rsid w:val="00C533CF"/>
    <w:rsid w:val="00C53891"/>
    <w:rsid w:val="00C541C4"/>
    <w:rsid w:val="00C548EF"/>
    <w:rsid w:val="00C54973"/>
    <w:rsid w:val="00C54A64"/>
    <w:rsid w:val="00C55298"/>
    <w:rsid w:val="00C607AD"/>
    <w:rsid w:val="00C60E00"/>
    <w:rsid w:val="00C6149D"/>
    <w:rsid w:val="00C6171C"/>
    <w:rsid w:val="00C618F7"/>
    <w:rsid w:val="00C6286E"/>
    <w:rsid w:val="00C64787"/>
    <w:rsid w:val="00C64A28"/>
    <w:rsid w:val="00C658AC"/>
    <w:rsid w:val="00C67835"/>
    <w:rsid w:val="00C701DE"/>
    <w:rsid w:val="00C706CD"/>
    <w:rsid w:val="00C72A9C"/>
    <w:rsid w:val="00C733F4"/>
    <w:rsid w:val="00C7401B"/>
    <w:rsid w:val="00C743FD"/>
    <w:rsid w:val="00C74CED"/>
    <w:rsid w:val="00C752CA"/>
    <w:rsid w:val="00C75B52"/>
    <w:rsid w:val="00C75B76"/>
    <w:rsid w:val="00C76051"/>
    <w:rsid w:val="00C76755"/>
    <w:rsid w:val="00C76AF8"/>
    <w:rsid w:val="00C80505"/>
    <w:rsid w:val="00C805B8"/>
    <w:rsid w:val="00C81299"/>
    <w:rsid w:val="00C81598"/>
    <w:rsid w:val="00C81A73"/>
    <w:rsid w:val="00C81B3D"/>
    <w:rsid w:val="00C8303C"/>
    <w:rsid w:val="00C83292"/>
    <w:rsid w:val="00C8330F"/>
    <w:rsid w:val="00C83861"/>
    <w:rsid w:val="00C83FBD"/>
    <w:rsid w:val="00C84F41"/>
    <w:rsid w:val="00C8518C"/>
    <w:rsid w:val="00C86109"/>
    <w:rsid w:val="00C86499"/>
    <w:rsid w:val="00C872D4"/>
    <w:rsid w:val="00C918E0"/>
    <w:rsid w:val="00C92253"/>
    <w:rsid w:val="00C92C56"/>
    <w:rsid w:val="00C92D1D"/>
    <w:rsid w:val="00C9380C"/>
    <w:rsid w:val="00C94685"/>
    <w:rsid w:val="00C946DE"/>
    <w:rsid w:val="00C94B4F"/>
    <w:rsid w:val="00C95453"/>
    <w:rsid w:val="00C9658E"/>
    <w:rsid w:val="00C96850"/>
    <w:rsid w:val="00C96E89"/>
    <w:rsid w:val="00C97E69"/>
    <w:rsid w:val="00CA1376"/>
    <w:rsid w:val="00CA1B40"/>
    <w:rsid w:val="00CA20D6"/>
    <w:rsid w:val="00CA2283"/>
    <w:rsid w:val="00CA3E04"/>
    <w:rsid w:val="00CA3F37"/>
    <w:rsid w:val="00CA4605"/>
    <w:rsid w:val="00CA4667"/>
    <w:rsid w:val="00CA5067"/>
    <w:rsid w:val="00CA52EE"/>
    <w:rsid w:val="00CA564E"/>
    <w:rsid w:val="00CA5656"/>
    <w:rsid w:val="00CA5723"/>
    <w:rsid w:val="00CA6AB9"/>
    <w:rsid w:val="00CA6F9F"/>
    <w:rsid w:val="00CA7217"/>
    <w:rsid w:val="00CA7395"/>
    <w:rsid w:val="00CB136E"/>
    <w:rsid w:val="00CB160B"/>
    <w:rsid w:val="00CB3DB8"/>
    <w:rsid w:val="00CB495E"/>
    <w:rsid w:val="00CB5058"/>
    <w:rsid w:val="00CB565F"/>
    <w:rsid w:val="00CB63B4"/>
    <w:rsid w:val="00CB6C86"/>
    <w:rsid w:val="00CB7F4C"/>
    <w:rsid w:val="00CC0682"/>
    <w:rsid w:val="00CC0D01"/>
    <w:rsid w:val="00CC1814"/>
    <w:rsid w:val="00CC2865"/>
    <w:rsid w:val="00CC6F39"/>
    <w:rsid w:val="00CC7659"/>
    <w:rsid w:val="00CD05B0"/>
    <w:rsid w:val="00CD12C5"/>
    <w:rsid w:val="00CD2546"/>
    <w:rsid w:val="00CD2649"/>
    <w:rsid w:val="00CD2AF5"/>
    <w:rsid w:val="00CD2E40"/>
    <w:rsid w:val="00CD3338"/>
    <w:rsid w:val="00CD3DCB"/>
    <w:rsid w:val="00CD407C"/>
    <w:rsid w:val="00CD4B24"/>
    <w:rsid w:val="00CD754A"/>
    <w:rsid w:val="00CD7627"/>
    <w:rsid w:val="00CD7E44"/>
    <w:rsid w:val="00CE0934"/>
    <w:rsid w:val="00CE154B"/>
    <w:rsid w:val="00CE1617"/>
    <w:rsid w:val="00CE295A"/>
    <w:rsid w:val="00CE36B1"/>
    <w:rsid w:val="00CE3B19"/>
    <w:rsid w:val="00CF054C"/>
    <w:rsid w:val="00CF15DA"/>
    <w:rsid w:val="00CF3532"/>
    <w:rsid w:val="00CF3E22"/>
    <w:rsid w:val="00CF4B6A"/>
    <w:rsid w:val="00CF6461"/>
    <w:rsid w:val="00CF64A1"/>
    <w:rsid w:val="00CF6B00"/>
    <w:rsid w:val="00CF6E8E"/>
    <w:rsid w:val="00CF79B9"/>
    <w:rsid w:val="00D000FE"/>
    <w:rsid w:val="00D0017B"/>
    <w:rsid w:val="00D0047D"/>
    <w:rsid w:val="00D00740"/>
    <w:rsid w:val="00D00A09"/>
    <w:rsid w:val="00D00A92"/>
    <w:rsid w:val="00D01519"/>
    <w:rsid w:val="00D01E50"/>
    <w:rsid w:val="00D01E7F"/>
    <w:rsid w:val="00D02C9B"/>
    <w:rsid w:val="00D03670"/>
    <w:rsid w:val="00D04C34"/>
    <w:rsid w:val="00D05B32"/>
    <w:rsid w:val="00D060A3"/>
    <w:rsid w:val="00D108C1"/>
    <w:rsid w:val="00D10948"/>
    <w:rsid w:val="00D11321"/>
    <w:rsid w:val="00D115C0"/>
    <w:rsid w:val="00D12056"/>
    <w:rsid w:val="00D1289D"/>
    <w:rsid w:val="00D13524"/>
    <w:rsid w:val="00D13F7C"/>
    <w:rsid w:val="00D14730"/>
    <w:rsid w:val="00D15B96"/>
    <w:rsid w:val="00D16088"/>
    <w:rsid w:val="00D16843"/>
    <w:rsid w:val="00D168C9"/>
    <w:rsid w:val="00D169BF"/>
    <w:rsid w:val="00D16F82"/>
    <w:rsid w:val="00D170AB"/>
    <w:rsid w:val="00D223E4"/>
    <w:rsid w:val="00D228BB"/>
    <w:rsid w:val="00D229A0"/>
    <w:rsid w:val="00D23CB4"/>
    <w:rsid w:val="00D244CD"/>
    <w:rsid w:val="00D24611"/>
    <w:rsid w:val="00D24E1E"/>
    <w:rsid w:val="00D279A4"/>
    <w:rsid w:val="00D27DB4"/>
    <w:rsid w:val="00D3158C"/>
    <w:rsid w:val="00D33B69"/>
    <w:rsid w:val="00D33DA7"/>
    <w:rsid w:val="00D34ABC"/>
    <w:rsid w:val="00D35622"/>
    <w:rsid w:val="00D35684"/>
    <w:rsid w:val="00D36685"/>
    <w:rsid w:val="00D368FA"/>
    <w:rsid w:val="00D374F3"/>
    <w:rsid w:val="00D37FAC"/>
    <w:rsid w:val="00D404D9"/>
    <w:rsid w:val="00D40DAE"/>
    <w:rsid w:val="00D40F5A"/>
    <w:rsid w:val="00D426F0"/>
    <w:rsid w:val="00D427B3"/>
    <w:rsid w:val="00D430F5"/>
    <w:rsid w:val="00D435CF"/>
    <w:rsid w:val="00D442F2"/>
    <w:rsid w:val="00D4583E"/>
    <w:rsid w:val="00D459E9"/>
    <w:rsid w:val="00D46694"/>
    <w:rsid w:val="00D47105"/>
    <w:rsid w:val="00D47849"/>
    <w:rsid w:val="00D47FF8"/>
    <w:rsid w:val="00D528E9"/>
    <w:rsid w:val="00D52939"/>
    <w:rsid w:val="00D52C76"/>
    <w:rsid w:val="00D536EE"/>
    <w:rsid w:val="00D537F1"/>
    <w:rsid w:val="00D54044"/>
    <w:rsid w:val="00D55115"/>
    <w:rsid w:val="00D558E7"/>
    <w:rsid w:val="00D55909"/>
    <w:rsid w:val="00D5698F"/>
    <w:rsid w:val="00D56A26"/>
    <w:rsid w:val="00D57A4D"/>
    <w:rsid w:val="00D57C5F"/>
    <w:rsid w:val="00D57D99"/>
    <w:rsid w:val="00D60A93"/>
    <w:rsid w:val="00D61448"/>
    <w:rsid w:val="00D615D9"/>
    <w:rsid w:val="00D618EE"/>
    <w:rsid w:val="00D618FD"/>
    <w:rsid w:val="00D62940"/>
    <w:rsid w:val="00D636BD"/>
    <w:rsid w:val="00D63B2B"/>
    <w:rsid w:val="00D64BC7"/>
    <w:rsid w:val="00D64E1A"/>
    <w:rsid w:val="00D672B3"/>
    <w:rsid w:val="00D673FC"/>
    <w:rsid w:val="00D67F82"/>
    <w:rsid w:val="00D70F63"/>
    <w:rsid w:val="00D7122D"/>
    <w:rsid w:val="00D73202"/>
    <w:rsid w:val="00D7546B"/>
    <w:rsid w:val="00D768CD"/>
    <w:rsid w:val="00D76B2B"/>
    <w:rsid w:val="00D775F2"/>
    <w:rsid w:val="00D77766"/>
    <w:rsid w:val="00D77F6B"/>
    <w:rsid w:val="00D8000D"/>
    <w:rsid w:val="00D815DB"/>
    <w:rsid w:val="00D82043"/>
    <w:rsid w:val="00D83006"/>
    <w:rsid w:val="00D83CF2"/>
    <w:rsid w:val="00D83FFB"/>
    <w:rsid w:val="00D85830"/>
    <w:rsid w:val="00D85E15"/>
    <w:rsid w:val="00D8671C"/>
    <w:rsid w:val="00D9089A"/>
    <w:rsid w:val="00D90A5B"/>
    <w:rsid w:val="00D91F47"/>
    <w:rsid w:val="00D92344"/>
    <w:rsid w:val="00D93018"/>
    <w:rsid w:val="00D949BF"/>
    <w:rsid w:val="00D9524F"/>
    <w:rsid w:val="00D954B0"/>
    <w:rsid w:val="00D9582F"/>
    <w:rsid w:val="00D9609F"/>
    <w:rsid w:val="00D97D65"/>
    <w:rsid w:val="00DA013B"/>
    <w:rsid w:val="00DA16C0"/>
    <w:rsid w:val="00DA16F7"/>
    <w:rsid w:val="00DA1B87"/>
    <w:rsid w:val="00DA1F35"/>
    <w:rsid w:val="00DA22FF"/>
    <w:rsid w:val="00DA27FA"/>
    <w:rsid w:val="00DA31A2"/>
    <w:rsid w:val="00DA34CE"/>
    <w:rsid w:val="00DA3FF9"/>
    <w:rsid w:val="00DA4394"/>
    <w:rsid w:val="00DA5C35"/>
    <w:rsid w:val="00DA5E89"/>
    <w:rsid w:val="00DA7138"/>
    <w:rsid w:val="00DB09FA"/>
    <w:rsid w:val="00DB0E26"/>
    <w:rsid w:val="00DB2601"/>
    <w:rsid w:val="00DB27C7"/>
    <w:rsid w:val="00DB285A"/>
    <w:rsid w:val="00DB33B0"/>
    <w:rsid w:val="00DB58AB"/>
    <w:rsid w:val="00DB5AC7"/>
    <w:rsid w:val="00DB60B4"/>
    <w:rsid w:val="00DB6966"/>
    <w:rsid w:val="00DC25C6"/>
    <w:rsid w:val="00DC2605"/>
    <w:rsid w:val="00DC3B63"/>
    <w:rsid w:val="00DC440A"/>
    <w:rsid w:val="00DC4665"/>
    <w:rsid w:val="00DC506D"/>
    <w:rsid w:val="00DC52BB"/>
    <w:rsid w:val="00DC6EBE"/>
    <w:rsid w:val="00DC766C"/>
    <w:rsid w:val="00DD0826"/>
    <w:rsid w:val="00DD1E4A"/>
    <w:rsid w:val="00DD46AD"/>
    <w:rsid w:val="00DD54DD"/>
    <w:rsid w:val="00DD5E49"/>
    <w:rsid w:val="00DD64AB"/>
    <w:rsid w:val="00DE1630"/>
    <w:rsid w:val="00DE1F9E"/>
    <w:rsid w:val="00DE27F4"/>
    <w:rsid w:val="00DE2BA0"/>
    <w:rsid w:val="00DE32DC"/>
    <w:rsid w:val="00DE3798"/>
    <w:rsid w:val="00DE39BB"/>
    <w:rsid w:val="00DE3DD1"/>
    <w:rsid w:val="00DE410B"/>
    <w:rsid w:val="00DE47F4"/>
    <w:rsid w:val="00DE542A"/>
    <w:rsid w:val="00DE573B"/>
    <w:rsid w:val="00DE7EA1"/>
    <w:rsid w:val="00DF18C9"/>
    <w:rsid w:val="00DF1ED1"/>
    <w:rsid w:val="00DF2033"/>
    <w:rsid w:val="00DF283C"/>
    <w:rsid w:val="00DF28DB"/>
    <w:rsid w:val="00DF51B1"/>
    <w:rsid w:val="00DF63C5"/>
    <w:rsid w:val="00DF6812"/>
    <w:rsid w:val="00DF6CF0"/>
    <w:rsid w:val="00E00921"/>
    <w:rsid w:val="00E00C5D"/>
    <w:rsid w:val="00E01074"/>
    <w:rsid w:val="00E01649"/>
    <w:rsid w:val="00E036DE"/>
    <w:rsid w:val="00E0409B"/>
    <w:rsid w:val="00E0667E"/>
    <w:rsid w:val="00E071E0"/>
    <w:rsid w:val="00E07733"/>
    <w:rsid w:val="00E07840"/>
    <w:rsid w:val="00E10160"/>
    <w:rsid w:val="00E10427"/>
    <w:rsid w:val="00E10F3F"/>
    <w:rsid w:val="00E12866"/>
    <w:rsid w:val="00E12B27"/>
    <w:rsid w:val="00E12D89"/>
    <w:rsid w:val="00E135A1"/>
    <w:rsid w:val="00E13C6A"/>
    <w:rsid w:val="00E13EB7"/>
    <w:rsid w:val="00E149BC"/>
    <w:rsid w:val="00E155D3"/>
    <w:rsid w:val="00E16145"/>
    <w:rsid w:val="00E16A6E"/>
    <w:rsid w:val="00E20FAE"/>
    <w:rsid w:val="00E2129F"/>
    <w:rsid w:val="00E21AAE"/>
    <w:rsid w:val="00E2371E"/>
    <w:rsid w:val="00E2558C"/>
    <w:rsid w:val="00E27A67"/>
    <w:rsid w:val="00E27DA0"/>
    <w:rsid w:val="00E30176"/>
    <w:rsid w:val="00E30836"/>
    <w:rsid w:val="00E31828"/>
    <w:rsid w:val="00E32542"/>
    <w:rsid w:val="00E34269"/>
    <w:rsid w:val="00E345B4"/>
    <w:rsid w:val="00E34916"/>
    <w:rsid w:val="00E34EE9"/>
    <w:rsid w:val="00E35204"/>
    <w:rsid w:val="00E35A2E"/>
    <w:rsid w:val="00E36057"/>
    <w:rsid w:val="00E360F4"/>
    <w:rsid w:val="00E37193"/>
    <w:rsid w:val="00E4143A"/>
    <w:rsid w:val="00E4195B"/>
    <w:rsid w:val="00E41AD2"/>
    <w:rsid w:val="00E425CA"/>
    <w:rsid w:val="00E42CD5"/>
    <w:rsid w:val="00E43740"/>
    <w:rsid w:val="00E44538"/>
    <w:rsid w:val="00E45402"/>
    <w:rsid w:val="00E475FD"/>
    <w:rsid w:val="00E476EB"/>
    <w:rsid w:val="00E47977"/>
    <w:rsid w:val="00E47FF8"/>
    <w:rsid w:val="00E50FAD"/>
    <w:rsid w:val="00E52E9A"/>
    <w:rsid w:val="00E52EE7"/>
    <w:rsid w:val="00E52F22"/>
    <w:rsid w:val="00E531A8"/>
    <w:rsid w:val="00E54A8D"/>
    <w:rsid w:val="00E55A63"/>
    <w:rsid w:val="00E5639D"/>
    <w:rsid w:val="00E57E52"/>
    <w:rsid w:val="00E60905"/>
    <w:rsid w:val="00E64977"/>
    <w:rsid w:val="00E65BF7"/>
    <w:rsid w:val="00E66197"/>
    <w:rsid w:val="00E667B8"/>
    <w:rsid w:val="00E667F7"/>
    <w:rsid w:val="00E6782A"/>
    <w:rsid w:val="00E70F15"/>
    <w:rsid w:val="00E7394D"/>
    <w:rsid w:val="00E747C9"/>
    <w:rsid w:val="00E75058"/>
    <w:rsid w:val="00E77461"/>
    <w:rsid w:val="00E777B4"/>
    <w:rsid w:val="00E80FE2"/>
    <w:rsid w:val="00E81E44"/>
    <w:rsid w:val="00E830F0"/>
    <w:rsid w:val="00E8355B"/>
    <w:rsid w:val="00E842C4"/>
    <w:rsid w:val="00E8468E"/>
    <w:rsid w:val="00E84B61"/>
    <w:rsid w:val="00E8563B"/>
    <w:rsid w:val="00E86258"/>
    <w:rsid w:val="00E8683D"/>
    <w:rsid w:val="00E86FBF"/>
    <w:rsid w:val="00E87094"/>
    <w:rsid w:val="00E8789C"/>
    <w:rsid w:val="00E878E0"/>
    <w:rsid w:val="00E87F60"/>
    <w:rsid w:val="00E9149A"/>
    <w:rsid w:val="00E91751"/>
    <w:rsid w:val="00E919AE"/>
    <w:rsid w:val="00E91DD8"/>
    <w:rsid w:val="00E9304D"/>
    <w:rsid w:val="00E93FD3"/>
    <w:rsid w:val="00E953CE"/>
    <w:rsid w:val="00E95E19"/>
    <w:rsid w:val="00E967ED"/>
    <w:rsid w:val="00EA01D2"/>
    <w:rsid w:val="00EA029D"/>
    <w:rsid w:val="00EA0E07"/>
    <w:rsid w:val="00EA1FE6"/>
    <w:rsid w:val="00EA2717"/>
    <w:rsid w:val="00EA34A3"/>
    <w:rsid w:val="00EA48AB"/>
    <w:rsid w:val="00EA4E35"/>
    <w:rsid w:val="00EA4F05"/>
    <w:rsid w:val="00EA5747"/>
    <w:rsid w:val="00EA6628"/>
    <w:rsid w:val="00EA676E"/>
    <w:rsid w:val="00EA6D22"/>
    <w:rsid w:val="00EA78C7"/>
    <w:rsid w:val="00EB1BD4"/>
    <w:rsid w:val="00EB1D42"/>
    <w:rsid w:val="00EB1E53"/>
    <w:rsid w:val="00EB285F"/>
    <w:rsid w:val="00EB29CF"/>
    <w:rsid w:val="00EB3752"/>
    <w:rsid w:val="00EB5134"/>
    <w:rsid w:val="00EB53BC"/>
    <w:rsid w:val="00EB610F"/>
    <w:rsid w:val="00EB630B"/>
    <w:rsid w:val="00EB67C7"/>
    <w:rsid w:val="00EB6E9A"/>
    <w:rsid w:val="00EB7531"/>
    <w:rsid w:val="00EB789B"/>
    <w:rsid w:val="00EB7D07"/>
    <w:rsid w:val="00EB7FD2"/>
    <w:rsid w:val="00EC0510"/>
    <w:rsid w:val="00EC0764"/>
    <w:rsid w:val="00EC1B9E"/>
    <w:rsid w:val="00EC2762"/>
    <w:rsid w:val="00EC2E3E"/>
    <w:rsid w:val="00EC32E6"/>
    <w:rsid w:val="00EC3BE6"/>
    <w:rsid w:val="00EC430E"/>
    <w:rsid w:val="00EC4A85"/>
    <w:rsid w:val="00EC5630"/>
    <w:rsid w:val="00EC61A6"/>
    <w:rsid w:val="00EC67B2"/>
    <w:rsid w:val="00EC7D19"/>
    <w:rsid w:val="00EC7D26"/>
    <w:rsid w:val="00ED10AB"/>
    <w:rsid w:val="00ED1155"/>
    <w:rsid w:val="00ED4A97"/>
    <w:rsid w:val="00ED4C5E"/>
    <w:rsid w:val="00ED5066"/>
    <w:rsid w:val="00ED59D2"/>
    <w:rsid w:val="00EE0B98"/>
    <w:rsid w:val="00EE184E"/>
    <w:rsid w:val="00EE2AFD"/>
    <w:rsid w:val="00EE47BE"/>
    <w:rsid w:val="00EE5305"/>
    <w:rsid w:val="00EE6920"/>
    <w:rsid w:val="00EE7138"/>
    <w:rsid w:val="00EE71F5"/>
    <w:rsid w:val="00EF047E"/>
    <w:rsid w:val="00EF0C10"/>
    <w:rsid w:val="00EF1DDF"/>
    <w:rsid w:val="00EF29FB"/>
    <w:rsid w:val="00EF335A"/>
    <w:rsid w:val="00EF370A"/>
    <w:rsid w:val="00EF43F6"/>
    <w:rsid w:val="00EF4687"/>
    <w:rsid w:val="00EF5205"/>
    <w:rsid w:val="00EF73E7"/>
    <w:rsid w:val="00EF777D"/>
    <w:rsid w:val="00F00454"/>
    <w:rsid w:val="00F00749"/>
    <w:rsid w:val="00F00BE1"/>
    <w:rsid w:val="00F01F0F"/>
    <w:rsid w:val="00F02310"/>
    <w:rsid w:val="00F03EBE"/>
    <w:rsid w:val="00F046CA"/>
    <w:rsid w:val="00F05068"/>
    <w:rsid w:val="00F0514A"/>
    <w:rsid w:val="00F06319"/>
    <w:rsid w:val="00F06A28"/>
    <w:rsid w:val="00F06A94"/>
    <w:rsid w:val="00F07688"/>
    <w:rsid w:val="00F07BA8"/>
    <w:rsid w:val="00F10344"/>
    <w:rsid w:val="00F106C2"/>
    <w:rsid w:val="00F1088B"/>
    <w:rsid w:val="00F12079"/>
    <w:rsid w:val="00F133A4"/>
    <w:rsid w:val="00F14A39"/>
    <w:rsid w:val="00F14AE6"/>
    <w:rsid w:val="00F15346"/>
    <w:rsid w:val="00F1632F"/>
    <w:rsid w:val="00F20939"/>
    <w:rsid w:val="00F20BA2"/>
    <w:rsid w:val="00F20DF8"/>
    <w:rsid w:val="00F21526"/>
    <w:rsid w:val="00F23347"/>
    <w:rsid w:val="00F23CB4"/>
    <w:rsid w:val="00F23F77"/>
    <w:rsid w:val="00F24353"/>
    <w:rsid w:val="00F24DA9"/>
    <w:rsid w:val="00F250B9"/>
    <w:rsid w:val="00F258EE"/>
    <w:rsid w:val="00F2623F"/>
    <w:rsid w:val="00F2794C"/>
    <w:rsid w:val="00F3078A"/>
    <w:rsid w:val="00F30B87"/>
    <w:rsid w:val="00F30BC0"/>
    <w:rsid w:val="00F30F89"/>
    <w:rsid w:val="00F318BE"/>
    <w:rsid w:val="00F31D05"/>
    <w:rsid w:val="00F33FCB"/>
    <w:rsid w:val="00F35274"/>
    <w:rsid w:val="00F3588F"/>
    <w:rsid w:val="00F35D23"/>
    <w:rsid w:val="00F36944"/>
    <w:rsid w:val="00F377FB"/>
    <w:rsid w:val="00F3796F"/>
    <w:rsid w:val="00F40A02"/>
    <w:rsid w:val="00F40DAD"/>
    <w:rsid w:val="00F41201"/>
    <w:rsid w:val="00F41411"/>
    <w:rsid w:val="00F41658"/>
    <w:rsid w:val="00F41D76"/>
    <w:rsid w:val="00F41DF8"/>
    <w:rsid w:val="00F42604"/>
    <w:rsid w:val="00F4371C"/>
    <w:rsid w:val="00F437D7"/>
    <w:rsid w:val="00F43931"/>
    <w:rsid w:val="00F448BF"/>
    <w:rsid w:val="00F449DA"/>
    <w:rsid w:val="00F4536B"/>
    <w:rsid w:val="00F45637"/>
    <w:rsid w:val="00F45C6E"/>
    <w:rsid w:val="00F4754A"/>
    <w:rsid w:val="00F47F2D"/>
    <w:rsid w:val="00F50CFA"/>
    <w:rsid w:val="00F50D03"/>
    <w:rsid w:val="00F51BCD"/>
    <w:rsid w:val="00F525D0"/>
    <w:rsid w:val="00F5267A"/>
    <w:rsid w:val="00F52D6D"/>
    <w:rsid w:val="00F5314B"/>
    <w:rsid w:val="00F53D6C"/>
    <w:rsid w:val="00F54336"/>
    <w:rsid w:val="00F548E1"/>
    <w:rsid w:val="00F550F5"/>
    <w:rsid w:val="00F55E3A"/>
    <w:rsid w:val="00F56185"/>
    <w:rsid w:val="00F56B6F"/>
    <w:rsid w:val="00F609C6"/>
    <w:rsid w:val="00F60B64"/>
    <w:rsid w:val="00F60D91"/>
    <w:rsid w:val="00F60DC2"/>
    <w:rsid w:val="00F6196D"/>
    <w:rsid w:val="00F622A5"/>
    <w:rsid w:val="00F626FA"/>
    <w:rsid w:val="00F639A9"/>
    <w:rsid w:val="00F64A58"/>
    <w:rsid w:val="00F65A66"/>
    <w:rsid w:val="00F67877"/>
    <w:rsid w:val="00F67A67"/>
    <w:rsid w:val="00F712CB"/>
    <w:rsid w:val="00F71820"/>
    <w:rsid w:val="00F71C18"/>
    <w:rsid w:val="00F72C67"/>
    <w:rsid w:val="00F7308A"/>
    <w:rsid w:val="00F74413"/>
    <w:rsid w:val="00F763A5"/>
    <w:rsid w:val="00F77115"/>
    <w:rsid w:val="00F7715D"/>
    <w:rsid w:val="00F77A03"/>
    <w:rsid w:val="00F80052"/>
    <w:rsid w:val="00F80618"/>
    <w:rsid w:val="00F81F6E"/>
    <w:rsid w:val="00F820A0"/>
    <w:rsid w:val="00F82A24"/>
    <w:rsid w:val="00F8440A"/>
    <w:rsid w:val="00F84A30"/>
    <w:rsid w:val="00F87401"/>
    <w:rsid w:val="00F875CD"/>
    <w:rsid w:val="00F87C89"/>
    <w:rsid w:val="00F91FC3"/>
    <w:rsid w:val="00F929D0"/>
    <w:rsid w:val="00F92A1D"/>
    <w:rsid w:val="00F93967"/>
    <w:rsid w:val="00F93F52"/>
    <w:rsid w:val="00F9453D"/>
    <w:rsid w:val="00F94582"/>
    <w:rsid w:val="00F9560C"/>
    <w:rsid w:val="00F97029"/>
    <w:rsid w:val="00F97DC8"/>
    <w:rsid w:val="00FA0BA9"/>
    <w:rsid w:val="00FA1463"/>
    <w:rsid w:val="00FA18EA"/>
    <w:rsid w:val="00FA1EE9"/>
    <w:rsid w:val="00FA2024"/>
    <w:rsid w:val="00FA250C"/>
    <w:rsid w:val="00FA2B8B"/>
    <w:rsid w:val="00FA2F99"/>
    <w:rsid w:val="00FA3DF6"/>
    <w:rsid w:val="00FA42E5"/>
    <w:rsid w:val="00FA5971"/>
    <w:rsid w:val="00FA5D80"/>
    <w:rsid w:val="00FA6579"/>
    <w:rsid w:val="00FA771A"/>
    <w:rsid w:val="00FB0DB5"/>
    <w:rsid w:val="00FB2E42"/>
    <w:rsid w:val="00FB3065"/>
    <w:rsid w:val="00FB37D9"/>
    <w:rsid w:val="00FB38D3"/>
    <w:rsid w:val="00FB57BC"/>
    <w:rsid w:val="00FB6166"/>
    <w:rsid w:val="00FB680E"/>
    <w:rsid w:val="00FC2B33"/>
    <w:rsid w:val="00FC2CCE"/>
    <w:rsid w:val="00FC4CA9"/>
    <w:rsid w:val="00FC4CE1"/>
    <w:rsid w:val="00FC5A7D"/>
    <w:rsid w:val="00FC5D39"/>
    <w:rsid w:val="00FC5E06"/>
    <w:rsid w:val="00FC607E"/>
    <w:rsid w:val="00FC6A3E"/>
    <w:rsid w:val="00FC7C10"/>
    <w:rsid w:val="00FD2CB8"/>
    <w:rsid w:val="00FD2E65"/>
    <w:rsid w:val="00FD3617"/>
    <w:rsid w:val="00FD4416"/>
    <w:rsid w:val="00FD565F"/>
    <w:rsid w:val="00FD568E"/>
    <w:rsid w:val="00FD5D8A"/>
    <w:rsid w:val="00FD7158"/>
    <w:rsid w:val="00FD76B2"/>
    <w:rsid w:val="00FE0CA6"/>
    <w:rsid w:val="00FE1845"/>
    <w:rsid w:val="00FE4485"/>
    <w:rsid w:val="00FE478A"/>
    <w:rsid w:val="00FE48E6"/>
    <w:rsid w:val="00FE5BAE"/>
    <w:rsid w:val="00FE6451"/>
    <w:rsid w:val="00FE706E"/>
    <w:rsid w:val="00FE731E"/>
    <w:rsid w:val="00FE7FDD"/>
    <w:rsid w:val="00FF0031"/>
    <w:rsid w:val="00FF16CA"/>
    <w:rsid w:val="00FF2292"/>
    <w:rsid w:val="00FF2891"/>
    <w:rsid w:val="00FF4903"/>
    <w:rsid w:val="00FF5B2F"/>
    <w:rsid w:val="00FF5EF5"/>
    <w:rsid w:val="00FF7D4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C40179D"/>
  <w15:docId w15:val="{23C3D319-02EE-4143-AEDA-0797373FB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uiPriority="99"/>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9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6">
    <w:name w:val="Normal"/>
    <w:qFormat/>
    <w:rsid w:val="00D168C9"/>
    <w:pPr>
      <w:bidi/>
      <w:spacing w:line="360" w:lineRule="auto"/>
      <w:jc w:val="both"/>
    </w:pPr>
  </w:style>
  <w:style w:type="paragraph" w:styleId="13">
    <w:name w:val="heading 1"/>
    <w:aliases w:val="רמה 1, Char Char,3,Ctrl+1,DSG,H1,H2,H2 Char,H2 Char Char,H2 Char Char תו Char Char Char Char Char,Header 1,Heading 10,Heading 1MA,Heading 1Y1,Heading1,I,II+,Main Para,SystemLevel,X.1,Y1,b1,h1,head1,normal,כותרת 1 תו תו,כותרת הדף,רמה 3,טנדו 2 ללא"/>
    <w:basedOn w:val="a6"/>
    <w:next w:val="a6"/>
    <w:link w:val="14"/>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6"/>
    <w:next w:val="HNormal"/>
    <w:link w:val="31"/>
    <w:uiPriority w:val="9"/>
    <w:qFormat/>
    <w:rsid w:val="009376BA"/>
    <w:pPr>
      <w:spacing w:line="240" w:lineRule="auto"/>
      <w:jc w:val="center"/>
      <w:outlineLvl w:val="2"/>
    </w:pPr>
    <w:rPr>
      <w:b/>
      <w:bCs/>
    </w:rPr>
  </w:style>
  <w:style w:type="paragraph" w:styleId="4">
    <w:name w:val="heading 4"/>
    <w:basedOn w:val="20"/>
    <w:next w:val="a6"/>
    <w:link w:val="40"/>
    <w:qFormat/>
    <w:rsid w:val="00451A94"/>
    <w:pPr>
      <w:keepNext/>
      <w:keepLines/>
      <w:spacing w:before="240"/>
      <w:ind w:left="0"/>
      <w:outlineLvl w:val="3"/>
    </w:pPr>
  </w:style>
  <w:style w:type="paragraph" w:styleId="5">
    <w:name w:val="heading 5"/>
    <w:basedOn w:val="HNormal"/>
    <w:next w:val="a6"/>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6"/>
    <w:next w:val="a6"/>
    <w:link w:val="60"/>
    <w:qFormat/>
    <w:rsid w:val="00522A82"/>
    <w:pPr>
      <w:jc w:val="center"/>
      <w:outlineLvl w:val="5"/>
    </w:pPr>
    <w:rPr>
      <w:b/>
      <w:bCs/>
      <w:sz w:val="36"/>
      <w:szCs w:val="28"/>
      <w:u w:val="single"/>
    </w:rPr>
  </w:style>
  <w:style w:type="paragraph" w:styleId="7">
    <w:name w:val="heading 7"/>
    <w:basedOn w:val="a6"/>
    <w:next w:val="a6"/>
    <w:link w:val="70"/>
    <w:qFormat/>
    <w:rsid w:val="00AF07A6"/>
    <w:pPr>
      <w:outlineLvl w:val="6"/>
    </w:pPr>
    <w:rPr>
      <w:u w:val="single"/>
    </w:rPr>
  </w:style>
  <w:style w:type="paragraph" w:styleId="8">
    <w:name w:val="heading 8"/>
    <w:basedOn w:val="20"/>
    <w:next w:val="a6"/>
    <w:link w:val="80"/>
    <w:qFormat/>
    <w:rsid w:val="00AB1396"/>
    <w:pPr>
      <w:outlineLvl w:val="7"/>
    </w:pPr>
  </w:style>
  <w:style w:type="paragraph" w:styleId="9">
    <w:name w:val="heading 9"/>
    <w:aliases w:val="פרטיכל"/>
    <w:basedOn w:val="a6"/>
    <w:next w:val="a6"/>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footer"/>
    <w:basedOn w:val="a6"/>
    <w:link w:val="ab"/>
    <w:rsid w:val="005E7F83"/>
    <w:pPr>
      <w:tabs>
        <w:tab w:val="center" w:pos="4153"/>
        <w:tab w:val="right" w:pos="8306"/>
      </w:tabs>
    </w:pPr>
  </w:style>
  <w:style w:type="character" w:styleId="ac">
    <w:name w:val="page number"/>
    <w:basedOn w:val="a7"/>
    <w:rsid w:val="005E7F83"/>
  </w:style>
  <w:style w:type="paragraph" w:styleId="ad">
    <w:name w:val="footnote text"/>
    <w:basedOn w:val="a6"/>
    <w:link w:val="ae"/>
    <w:uiPriority w:val="99"/>
    <w:rsid w:val="005E7F83"/>
    <w:rPr>
      <w:sz w:val="20"/>
      <w:szCs w:val="20"/>
    </w:rPr>
  </w:style>
  <w:style w:type="character" w:styleId="af">
    <w:name w:val="footnote reference"/>
    <w:rsid w:val="005E7F83"/>
    <w:rPr>
      <w:vertAlign w:val="superscript"/>
    </w:rPr>
  </w:style>
  <w:style w:type="paragraph" w:styleId="af0">
    <w:name w:val="Body Text"/>
    <w:basedOn w:val="a6"/>
    <w:link w:val="af1"/>
    <w:rsid w:val="008A0003"/>
    <w:rPr>
      <w:noProof/>
      <w:sz w:val="20"/>
      <w:szCs w:val="26"/>
      <w:lang w:eastAsia="he-IL"/>
    </w:rPr>
  </w:style>
  <w:style w:type="paragraph" w:styleId="af2">
    <w:name w:val="header"/>
    <w:basedOn w:val="a6"/>
    <w:link w:val="af3"/>
    <w:rsid w:val="00EF73E7"/>
    <w:pPr>
      <w:tabs>
        <w:tab w:val="center" w:pos="4153"/>
        <w:tab w:val="right" w:pos="8306"/>
      </w:tabs>
    </w:pPr>
  </w:style>
  <w:style w:type="paragraph" w:styleId="af4">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4"/>
    <w:rsid w:val="001F5944"/>
    <w:rPr>
      <w:rFonts w:asciiTheme="minorBidi" w:hAnsiTheme="minorBidi" w:cstheme="minorBidi"/>
      <w:b/>
      <w:bCs/>
      <w:sz w:val="40"/>
      <w:szCs w:val="32"/>
      <w:u w:val="single"/>
    </w:rPr>
  </w:style>
  <w:style w:type="paragraph" w:customStyle="1" w:styleId="Memo">
    <w:name w:val="Memo"/>
    <w:basedOn w:val="a6"/>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6"/>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6"/>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6"/>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6"/>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6"/>
    <w:link w:val="Char"/>
    <w:rsid w:val="00F74413"/>
    <w:pPr>
      <w:numPr>
        <w:ilvl w:val="1"/>
        <w:numId w:val="1"/>
      </w:numPr>
      <w:ind w:right="0"/>
    </w:pPr>
    <w:rPr>
      <w:rFonts w:ascii="Arial" w:hAnsi="Arial" w:cs="Arial"/>
      <w:sz w:val="22"/>
      <w:szCs w:val="22"/>
    </w:rPr>
  </w:style>
  <w:style w:type="paragraph" w:customStyle="1" w:styleId="a4">
    <w:name w:val="תת סעיף"/>
    <w:basedOn w:val="a6"/>
    <w:rsid w:val="00F74413"/>
    <w:pPr>
      <w:numPr>
        <w:ilvl w:val="2"/>
        <w:numId w:val="1"/>
      </w:numPr>
      <w:ind w:right="0"/>
    </w:pPr>
    <w:rPr>
      <w:rFonts w:cs="Arial"/>
      <w:sz w:val="22"/>
      <w:szCs w:val="22"/>
    </w:rPr>
  </w:style>
  <w:style w:type="paragraph" w:customStyle="1" w:styleId="11">
    <w:name w:val="תת סעיף1"/>
    <w:basedOn w:val="a4"/>
    <w:rsid w:val="00F74413"/>
    <w:pPr>
      <w:numPr>
        <w:ilvl w:val="3"/>
      </w:numPr>
      <w:ind w:right="0"/>
    </w:pPr>
  </w:style>
  <w:style w:type="paragraph" w:customStyle="1" w:styleId="Char0">
    <w:name w:val="תו Char"/>
    <w:basedOn w:val="a6"/>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8"/>
    <w:next w:val="a8"/>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5">
    <w:name w:val="Table Grid"/>
    <w:aliases w:val="טקסט טבלה תחתונה,שורות לחתימה"/>
    <w:basedOn w:val="a8"/>
    <w:uiPriority w:val="9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b">
    <w:name w:val="כותרת תחתונה תו"/>
    <w:link w:val="aa"/>
    <w:rsid w:val="00F56185"/>
    <w:rPr>
      <w:rFonts w:cs="Miriam"/>
      <w:sz w:val="24"/>
      <w:szCs w:val="24"/>
    </w:rPr>
  </w:style>
  <w:style w:type="numbering" w:customStyle="1" w:styleId="12">
    <w:name w:val="סגנון1"/>
    <w:rsid w:val="0080370B"/>
    <w:pPr>
      <w:numPr>
        <w:numId w:val="2"/>
      </w:numPr>
    </w:pPr>
  </w:style>
  <w:style w:type="character" w:styleId="af6">
    <w:name w:val="annotation reference"/>
    <w:uiPriority w:val="99"/>
    <w:rsid w:val="0084267E"/>
    <w:rPr>
      <w:sz w:val="16"/>
      <w:szCs w:val="16"/>
    </w:rPr>
  </w:style>
  <w:style w:type="paragraph" w:styleId="af7">
    <w:name w:val="annotation text"/>
    <w:basedOn w:val="a6"/>
    <w:link w:val="af8"/>
    <w:uiPriority w:val="99"/>
    <w:rsid w:val="0084267E"/>
    <w:rPr>
      <w:sz w:val="20"/>
      <w:szCs w:val="20"/>
    </w:rPr>
  </w:style>
  <w:style w:type="character" w:customStyle="1" w:styleId="af8">
    <w:name w:val="טקסט הערה תו"/>
    <w:link w:val="af7"/>
    <w:uiPriority w:val="99"/>
    <w:rsid w:val="0084267E"/>
    <w:rPr>
      <w:rFonts w:cs="Miriam"/>
    </w:rPr>
  </w:style>
  <w:style w:type="paragraph" w:styleId="af9">
    <w:name w:val="annotation subject"/>
    <w:basedOn w:val="af7"/>
    <w:next w:val="af7"/>
    <w:link w:val="afa"/>
    <w:uiPriority w:val="99"/>
    <w:rsid w:val="0084267E"/>
    <w:rPr>
      <w:b/>
      <w:bCs/>
    </w:rPr>
  </w:style>
  <w:style w:type="character" w:customStyle="1" w:styleId="afa">
    <w:name w:val="נושא הערה תו"/>
    <w:link w:val="af9"/>
    <w:uiPriority w:val="99"/>
    <w:rsid w:val="0084267E"/>
    <w:rPr>
      <w:rFonts w:cs="Miriam"/>
      <w:b/>
      <w:bCs/>
    </w:rPr>
  </w:style>
  <w:style w:type="paragraph" w:styleId="afb">
    <w:name w:val="Balloon Text"/>
    <w:basedOn w:val="a6"/>
    <w:link w:val="afc"/>
    <w:uiPriority w:val="99"/>
    <w:rsid w:val="0084267E"/>
    <w:rPr>
      <w:rFonts w:ascii="Tahoma" w:hAnsi="Tahoma" w:cs="Tahoma"/>
      <w:sz w:val="16"/>
      <w:szCs w:val="16"/>
    </w:rPr>
  </w:style>
  <w:style w:type="character" w:customStyle="1" w:styleId="afc">
    <w:name w:val="טקסט בלונים תו"/>
    <w:link w:val="afb"/>
    <w:uiPriority w:val="99"/>
    <w:rsid w:val="0084267E"/>
    <w:rPr>
      <w:rFonts w:ascii="Tahoma" w:hAnsi="Tahoma" w:cs="Tahoma"/>
      <w:sz w:val="16"/>
      <w:szCs w:val="16"/>
    </w:rPr>
  </w:style>
  <w:style w:type="paragraph" w:styleId="afd">
    <w:name w:val="List Paragraph"/>
    <w:aliases w:val="פיסקת bullets,LP1,lp1,Bullet List,FooterText,numbered,Paragraphe de liste1,מכרזים - טקסט סעיפים,פיסקת רשימה11,נספח 2 מתוקן,x.x.x.x,מפרט פירוט סעיפים,LP11,LP111,LP12,LP121,LP13,LP14,LP15,List Paragraph_0,List Paragraph_01,List Paragraph_1"/>
    <w:basedOn w:val="a6"/>
    <w:link w:val="afe"/>
    <w:uiPriority w:val="34"/>
    <w:qFormat/>
    <w:rsid w:val="00C12941"/>
    <w:pPr>
      <w:ind w:left="720"/>
    </w:pPr>
  </w:style>
  <w:style w:type="character" w:customStyle="1" w:styleId="14">
    <w:name w:val="כותרת 1 תו"/>
    <w:aliases w:val="רמה 1 תו, Char Char תו,3 תו,Ctrl+1 תו,DSG תו,H1 תו,H2 תו,H2 Char תו,H2 Char Char תו,H2 Char Char תו Char Char Char Char Char תו,Header 1 תו,Heading 10 תו,Heading 1MA תו,Heading 1Y1 תו,Heading1 תו,I תו,II+ תו,Main Para תו,SystemLevel תו,X.1 תו"/>
    <w:link w:val="13"/>
    <w:uiPriority w:val="99"/>
    <w:rsid w:val="00A54909"/>
    <w:rPr>
      <w:rFonts w:ascii="Times New (W1)" w:hAnsi="Times New (W1)"/>
      <w:bCs/>
      <w:szCs w:val="28"/>
      <w:u w:val="single"/>
    </w:rPr>
  </w:style>
  <w:style w:type="paragraph" w:customStyle="1" w:styleId="aff">
    <w:name w:val="כותרת טבלת נספחים"/>
    <w:basedOn w:val="a6"/>
    <w:uiPriority w:val="99"/>
    <w:rsid w:val="00A24F65"/>
    <w:pPr>
      <w:jc w:val="center"/>
    </w:pPr>
    <w:rPr>
      <w:rFonts w:ascii="Arial" w:hAnsi="Arial" w:cs="Arial"/>
      <w:b/>
      <w:color w:val="1B3461"/>
      <w:sz w:val="28"/>
      <w:szCs w:val="22"/>
    </w:rPr>
  </w:style>
  <w:style w:type="table" w:styleId="-1">
    <w:name w:val="Table 3D effects 1"/>
    <w:basedOn w:val="a8"/>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8"/>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e">
    <w:name w:val="טקסט הערת שוליים תו"/>
    <w:link w:val="ad"/>
    <w:uiPriority w:val="99"/>
    <w:rsid w:val="000C5655"/>
    <w:rPr>
      <w:rFonts w:cs="Miriam"/>
    </w:rPr>
  </w:style>
  <w:style w:type="paragraph" w:styleId="TOC1">
    <w:name w:val="toc 1"/>
    <w:basedOn w:val="a6"/>
    <w:next w:val="a6"/>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e">
    <w:name w:val="פיסקת רשימה תו"/>
    <w:aliases w:val="פיסקת bullets תו,LP1 תו,lp1 תו,Bullet List תו,FooterText תו,numbered תו,Paragraphe de liste1 תו,מכרזים - טקסט סעיפים תו,פיסקת רשימה11 תו,נספח 2 מתוקן תו,x.x.x.x תו,מפרט פירוט סעיפים תו,LP11 תו,LP111 תו,LP12 תו,LP121 תו,LP13 תו,LP14 תו"/>
    <w:link w:val="afd"/>
    <w:uiPriority w:val="34"/>
    <w:locked/>
    <w:rsid w:val="00C12941"/>
  </w:style>
  <w:style w:type="paragraph" w:styleId="aff0">
    <w:name w:val="TOC Heading"/>
    <w:basedOn w:val="13"/>
    <w:next w:val="a6"/>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6"/>
    <w:next w:val="a6"/>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uiPriority w:val="9"/>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uiPriority w:val="9"/>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1">
    <w:name w:val="Block Text"/>
    <w:basedOn w:val="a6"/>
    <w:uiPriority w:val="99"/>
    <w:rsid w:val="004F379F"/>
    <w:pPr>
      <w:ind w:left="992"/>
    </w:pPr>
    <w:rPr>
      <w:rFonts w:ascii="Arial" w:hAnsi="Arial" w:cs="Arial"/>
      <w:noProof/>
      <w:lang w:eastAsia="he-IL"/>
    </w:rPr>
  </w:style>
  <w:style w:type="paragraph" w:customStyle="1" w:styleId="32">
    <w:name w:val="פסקה3"/>
    <w:basedOn w:val="a6"/>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6"/>
    <w:rsid w:val="004F379F"/>
    <w:pPr>
      <w:spacing w:before="120" w:line="320" w:lineRule="exact"/>
      <w:ind w:left="795"/>
    </w:pPr>
    <w:rPr>
      <w:sz w:val="22"/>
    </w:rPr>
  </w:style>
  <w:style w:type="paragraph" w:customStyle="1" w:styleId="Style12ptBefore05">
    <w:name w:val="Style 12 pt Before:  0.5&quot;"/>
    <w:basedOn w:val="a6"/>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6"/>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6"/>
    <w:rsid w:val="004F379F"/>
    <w:pPr>
      <w:spacing w:after="120"/>
    </w:pPr>
    <w:rPr>
      <w:rFonts w:ascii="Arial" w:hAnsi="Arial" w:cs="Arial"/>
      <w:sz w:val="22"/>
      <w:szCs w:val="22"/>
      <w:lang w:eastAsia="he-IL"/>
    </w:rPr>
  </w:style>
  <w:style w:type="paragraph" w:customStyle="1" w:styleId="Normal10">
    <w:name w:val="Normal1"/>
    <w:basedOn w:val="a6"/>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2">
    <w:name w:val="table of figures"/>
    <w:basedOn w:val="HNormal"/>
    <w:next w:val="HNormal"/>
    <w:uiPriority w:val="99"/>
    <w:rsid w:val="004F379F"/>
    <w:pPr>
      <w:tabs>
        <w:tab w:val="left" w:pos="576"/>
        <w:tab w:val="left" w:leader="dot" w:pos="7920"/>
      </w:tabs>
      <w:ind w:left="288"/>
    </w:pPr>
  </w:style>
  <w:style w:type="paragraph" w:styleId="aff3">
    <w:name w:val="caption"/>
    <w:basedOn w:val="a6"/>
    <w:next w:val="a6"/>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6"/>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6"/>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6"/>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6"/>
    <w:autoRedefine/>
    <w:rsid w:val="004F379F"/>
    <w:pPr>
      <w:tabs>
        <w:tab w:val="num" w:pos="643"/>
      </w:tabs>
      <w:spacing w:after="120"/>
      <w:ind w:left="643" w:hanging="360"/>
    </w:pPr>
    <w:rPr>
      <w:rFonts w:ascii="Arial" w:hAnsi="Arial" w:cs="Arial"/>
      <w:sz w:val="22"/>
      <w:szCs w:val="22"/>
      <w:lang w:eastAsia="he-IL"/>
    </w:rPr>
  </w:style>
  <w:style w:type="paragraph" w:styleId="aff4">
    <w:name w:val="List Bullet"/>
    <w:basedOn w:val="a6"/>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6"/>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6"/>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6"/>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6"/>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6"/>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6"/>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6"/>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6"/>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6"/>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6"/>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6"/>
    <w:rsid w:val="004F379F"/>
    <w:pPr>
      <w:spacing w:before="120" w:line="320" w:lineRule="exact"/>
    </w:pPr>
    <w:rPr>
      <w:sz w:val="22"/>
      <w:lang w:eastAsia="he-IL"/>
    </w:rPr>
  </w:style>
  <w:style w:type="paragraph" w:customStyle="1" w:styleId="DataItemB">
    <w:name w:val="DataItemB"/>
    <w:basedOn w:val="a6"/>
    <w:rsid w:val="004F379F"/>
    <w:pPr>
      <w:spacing w:before="120" w:line="320" w:lineRule="exact"/>
    </w:pPr>
    <w:rPr>
      <w:b/>
      <w:bCs/>
      <w:sz w:val="22"/>
      <w:lang w:eastAsia="he-IL"/>
    </w:rPr>
  </w:style>
  <w:style w:type="paragraph" w:customStyle="1" w:styleId="ind3">
    <w:name w:val="ind3"/>
    <w:basedOn w:val="a6"/>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6"/>
    <w:rsid w:val="004F379F"/>
    <w:pPr>
      <w:ind w:left="851"/>
    </w:pPr>
  </w:style>
  <w:style w:type="paragraph" w:customStyle="1" w:styleId="23">
    <w:name w:val="כותרת אסתר 2"/>
    <w:basedOn w:val="a6"/>
    <w:rsid w:val="004F379F"/>
    <w:pPr>
      <w:tabs>
        <w:tab w:val="num" w:pos="720"/>
      </w:tabs>
      <w:spacing w:after="240"/>
    </w:pPr>
    <w:rPr>
      <w:rFonts w:cs="Levenim MT"/>
      <w:bCs/>
      <w:snapToGrid w:val="0"/>
      <w:sz w:val="20"/>
      <w:szCs w:val="20"/>
      <w:u w:val="single"/>
      <w:lang w:eastAsia="he-IL"/>
    </w:rPr>
  </w:style>
  <w:style w:type="paragraph" w:styleId="TOC3">
    <w:name w:val="toc 3"/>
    <w:basedOn w:val="a6"/>
    <w:next w:val="a6"/>
    <w:autoRedefine/>
    <w:uiPriority w:val="39"/>
    <w:rsid w:val="00522A82"/>
    <w:pPr>
      <w:ind w:left="480"/>
      <w:jc w:val="left"/>
    </w:pPr>
    <w:rPr>
      <w:rFonts w:cstheme="minorHAnsi"/>
      <w:sz w:val="20"/>
      <w:szCs w:val="20"/>
    </w:rPr>
  </w:style>
  <w:style w:type="paragraph" w:styleId="TOC4">
    <w:name w:val="toc 4"/>
    <w:basedOn w:val="a6"/>
    <w:next w:val="a6"/>
    <w:autoRedefine/>
    <w:uiPriority w:val="39"/>
    <w:rsid w:val="00CC0D01"/>
    <w:pPr>
      <w:ind w:left="720"/>
      <w:jc w:val="left"/>
    </w:pPr>
    <w:rPr>
      <w:rFonts w:cstheme="minorHAnsi"/>
      <w:sz w:val="20"/>
      <w:szCs w:val="20"/>
    </w:rPr>
  </w:style>
  <w:style w:type="paragraph" w:styleId="TOC5">
    <w:name w:val="toc 5"/>
    <w:basedOn w:val="a6"/>
    <w:next w:val="a6"/>
    <w:autoRedefine/>
    <w:uiPriority w:val="39"/>
    <w:rsid w:val="004F379F"/>
    <w:pPr>
      <w:ind w:left="960"/>
      <w:jc w:val="left"/>
    </w:pPr>
    <w:rPr>
      <w:rFonts w:cstheme="minorHAnsi"/>
      <w:sz w:val="20"/>
      <w:szCs w:val="20"/>
    </w:rPr>
  </w:style>
  <w:style w:type="paragraph" w:styleId="TOC6">
    <w:name w:val="toc 6"/>
    <w:basedOn w:val="a6"/>
    <w:next w:val="a6"/>
    <w:autoRedefine/>
    <w:uiPriority w:val="39"/>
    <w:rsid w:val="004F379F"/>
    <w:pPr>
      <w:ind w:left="1200"/>
      <w:jc w:val="left"/>
    </w:pPr>
    <w:rPr>
      <w:rFonts w:cstheme="minorHAnsi"/>
      <w:sz w:val="20"/>
      <w:szCs w:val="20"/>
    </w:rPr>
  </w:style>
  <w:style w:type="paragraph" w:styleId="TOC7">
    <w:name w:val="toc 7"/>
    <w:basedOn w:val="a6"/>
    <w:next w:val="a6"/>
    <w:autoRedefine/>
    <w:uiPriority w:val="39"/>
    <w:rsid w:val="004F379F"/>
    <w:pPr>
      <w:ind w:left="1440"/>
      <w:jc w:val="left"/>
    </w:pPr>
    <w:rPr>
      <w:rFonts w:cstheme="minorHAnsi"/>
      <w:sz w:val="20"/>
      <w:szCs w:val="20"/>
    </w:rPr>
  </w:style>
  <w:style w:type="paragraph" w:styleId="TOC8">
    <w:name w:val="toc 8"/>
    <w:basedOn w:val="a6"/>
    <w:next w:val="a6"/>
    <w:autoRedefine/>
    <w:uiPriority w:val="39"/>
    <w:rsid w:val="004F379F"/>
    <w:pPr>
      <w:ind w:left="1680"/>
      <w:jc w:val="left"/>
    </w:pPr>
    <w:rPr>
      <w:rFonts w:cstheme="minorHAnsi"/>
      <w:sz w:val="20"/>
      <w:szCs w:val="20"/>
    </w:rPr>
  </w:style>
  <w:style w:type="paragraph" w:styleId="TOC9">
    <w:name w:val="toc 9"/>
    <w:basedOn w:val="a6"/>
    <w:next w:val="a6"/>
    <w:autoRedefine/>
    <w:uiPriority w:val="39"/>
    <w:rsid w:val="004F379F"/>
    <w:pPr>
      <w:ind w:left="1920"/>
      <w:jc w:val="left"/>
    </w:pPr>
    <w:rPr>
      <w:rFonts w:cstheme="minorHAnsi"/>
      <w:sz w:val="20"/>
      <w:szCs w:val="20"/>
    </w:rPr>
  </w:style>
  <w:style w:type="paragraph" w:styleId="24">
    <w:name w:val="Body Text Indent 2"/>
    <w:basedOn w:val="a6"/>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6"/>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6"/>
    <w:rsid w:val="004F379F"/>
    <w:pPr>
      <w:ind w:left="567"/>
    </w:pPr>
    <w:rPr>
      <w:sz w:val="22"/>
    </w:rPr>
  </w:style>
  <w:style w:type="paragraph" w:customStyle="1" w:styleId="text2">
    <w:name w:val="text 2"/>
    <w:basedOn w:val="a6"/>
    <w:rsid w:val="004F379F"/>
    <w:pPr>
      <w:ind w:left="1134"/>
    </w:pPr>
    <w:rPr>
      <w:sz w:val="22"/>
    </w:rPr>
  </w:style>
  <w:style w:type="character" w:styleId="aff5">
    <w:name w:val="line number"/>
    <w:rsid w:val="004F379F"/>
  </w:style>
  <w:style w:type="paragraph" w:customStyle="1" w:styleId="text3">
    <w:name w:val="text 3"/>
    <w:basedOn w:val="a6"/>
    <w:rsid w:val="004F379F"/>
    <w:pPr>
      <w:ind w:left="1956"/>
    </w:pPr>
    <w:rPr>
      <w:sz w:val="22"/>
    </w:rPr>
  </w:style>
  <w:style w:type="paragraph" w:customStyle="1" w:styleId="text4">
    <w:name w:val="text 4"/>
    <w:basedOn w:val="a6"/>
    <w:rsid w:val="004F379F"/>
    <w:pPr>
      <w:ind w:left="2807"/>
    </w:pPr>
    <w:rPr>
      <w:sz w:val="22"/>
    </w:rPr>
  </w:style>
  <w:style w:type="paragraph" w:customStyle="1" w:styleId="text5">
    <w:name w:val="text 5"/>
    <w:basedOn w:val="a6"/>
    <w:rsid w:val="004F379F"/>
    <w:pPr>
      <w:ind w:left="3799"/>
    </w:pPr>
    <w:rPr>
      <w:sz w:val="22"/>
    </w:rPr>
  </w:style>
  <w:style w:type="paragraph" w:styleId="aff6">
    <w:name w:val="Quote"/>
    <w:basedOn w:val="a6"/>
    <w:link w:val="aff7"/>
    <w:uiPriority w:val="29"/>
    <w:qFormat/>
    <w:rsid w:val="004F379F"/>
    <w:pPr>
      <w:spacing w:line="280" w:lineRule="exact"/>
      <w:ind w:left="1701" w:right="851"/>
    </w:pPr>
    <w:rPr>
      <w:sz w:val="22"/>
    </w:rPr>
  </w:style>
  <w:style w:type="character" w:customStyle="1" w:styleId="aff7">
    <w:name w:val="ציטוט תו"/>
    <w:link w:val="aff6"/>
    <w:uiPriority w:val="29"/>
    <w:rsid w:val="004F379F"/>
    <w:rPr>
      <w:sz w:val="22"/>
    </w:rPr>
  </w:style>
  <w:style w:type="paragraph" w:customStyle="1" w:styleId="10">
    <w:name w:val="רשימה_1"/>
    <w:basedOn w:val="a6"/>
    <w:next w:val="a6"/>
    <w:rsid w:val="004F379F"/>
    <w:pPr>
      <w:numPr>
        <w:numId w:val="5"/>
      </w:numPr>
      <w:tabs>
        <w:tab w:val="left" w:pos="567"/>
      </w:tabs>
    </w:pPr>
    <w:rPr>
      <w:b/>
      <w:bCs/>
      <w:sz w:val="22"/>
    </w:rPr>
  </w:style>
  <w:style w:type="paragraph" w:customStyle="1" w:styleId="a1">
    <w:name w:val="רשימה_א"/>
    <w:basedOn w:val="a6"/>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6"/>
    <w:rsid w:val="004F379F"/>
    <w:pPr>
      <w:keepLines/>
      <w:bidi w:val="0"/>
      <w:jc w:val="right"/>
    </w:pPr>
    <w:rPr>
      <w:rFonts w:ascii="Arial" w:hAnsi="Arial"/>
      <w:sz w:val="22"/>
      <w:lang w:eastAsia="he-IL"/>
    </w:rPr>
  </w:style>
  <w:style w:type="paragraph" w:styleId="aff8">
    <w:name w:val="Body Text Indent"/>
    <w:basedOn w:val="a6"/>
    <w:link w:val="aff9"/>
    <w:rsid w:val="004F379F"/>
    <w:pPr>
      <w:ind w:left="283"/>
    </w:pPr>
    <w:rPr>
      <w:sz w:val="22"/>
    </w:rPr>
  </w:style>
  <w:style w:type="character" w:customStyle="1" w:styleId="aff9">
    <w:name w:val="כניסה בגוף טקסט תו"/>
    <w:link w:val="aff8"/>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a">
    <w:name w:val="תו"/>
    <w:basedOn w:val="a6"/>
    <w:rsid w:val="004F379F"/>
    <w:pPr>
      <w:bidi w:val="0"/>
      <w:spacing w:after="160" w:line="240" w:lineRule="exact"/>
    </w:pPr>
    <w:rPr>
      <w:rFonts w:ascii="Verdana" w:hAnsi="Verdana" w:cs="FrankRuehl"/>
      <w:sz w:val="16"/>
      <w:szCs w:val="20"/>
      <w:lang w:bidi="ar-SA"/>
    </w:rPr>
  </w:style>
  <w:style w:type="paragraph" w:styleId="26">
    <w:name w:val="Body Text 2"/>
    <w:basedOn w:val="a6"/>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b">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6"/>
    <w:link w:val="NormalWeb0"/>
    <w:uiPriority w:val="99"/>
    <w:qFormat/>
    <w:rsid w:val="004F379F"/>
    <w:rPr>
      <w:rFonts w:cs="Times New Roman"/>
    </w:rPr>
  </w:style>
  <w:style w:type="paragraph" w:styleId="affc">
    <w:name w:val="Document Map"/>
    <w:basedOn w:val="a6"/>
    <w:link w:val="affd"/>
    <w:rsid w:val="004F379F"/>
    <w:pPr>
      <w:shd w:val="clear" w:color="auto" w:fill="000080"/>
    </w:pPr>
    <w:rPr>
      <w:rFonts w:ascii="Tahoma" w:hAnsi="Tahoma" w:cs="Tahoma"/>
      <w:sz w:val="20"/>
      <w:szCs w:val="20"/>
    </w:rPr>
  </w:style>
  <w:style w:type="character" w:customStyle="1" w:styleId="affd">
    <w:name w:val="מפת מסמך תו"/>
    <w:link w:val="affc"/>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e">
    <w:name w:val="שם הוראה"/>
    <w:basedOn w:val="a6"/>
    <w:uiPriority w:val="99"/>
    <w:rsid w:val="004F379F"/>
    <w:rPr>
      <w:rFonts w:ascii="Arial" w:hAnsi="Arial" w:cs="Arial"/>
      <w:b/>
      <w:bCs/>
      <w:color w:val="FFFFFF"/>
      <w:sz w:val="28"/>
      <w:szCs w:val="28"/>
    </w:rPr>
  </w:style>
  <w:style w:type="paragraph" w:customStyle="1" w:styleId="afff">
    <w:name w:val="טקסט רץ טבלה עליונה"/>
    <w:basedOn w:val="a6"/>
    <w:uiPriority w:val="99"/>
    <w:rsid w:val="004F379F"/>
    <w:rPr>
      <w:rFonts w:ascii="Arial" w:hAnsi="Arial" w:cs="Arial"/>
      <w:sz w:val="20"/>
      <w:szCs w:val="20"/>
    </w:rPr>
  </w:style>
  <w:style w:type="table" w:styleId="afff0">
    <w:name w:val="Table Elegant"/>
    <w:basedOn w:val="a8"/>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6"/>
    <w:rsid w:val="004F379F"/>
    <w:pPr>
      <w:bidi w:val="0"/>
      <w:spacing w:after="160" w:line="240" w:lineRule="exact"/>
    </w:pPr>
    <w:rPr>
      <w:rFonts w:ascii="Verdana" w:hAnsi="Verdana" w:cs="FrankRuehl"/>
      <w:sz w:val="16"/>
      <w:szCs w:val="20"/>
      <w:lang w:bidi="ar-SA"/>
    </w:rPr>
  </w:style>
  <w:style w:type="character" w:styleId="afff1">
    <w:name w:val="Strong"/>
    <w:qFormat/>
    <w:rsid w:val="004F379F"/>
    <w:rPr>
      <w:b/>
      <w:bCs/>
    </w:rPr>
  </w:style>
  <w:style w:type="paragraph" w:customStyle="1" w:styleId="afff2">
    <w:name w:val="מדורג"/>
    <w:basedOn w:val="a6"/>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3">
    <w:name w:val="היסט כפול"/>
    <w:basedOn w:val="a6"/>
    <w:next w:val="a6"/>
    <w:rsid w:val="004F379F"/>
    <w:pPr>
      <w:tabs>
        <w:tab w:val="left" w:pos="680"/>
      </w:tabs>
      <w:autoSpaceDN w:val="0"/>
      <w:ind w:left="1134" w:hanging="1134"/>
    </w:pPr>
    <w:rPr>
      <w:sz w:val="20"/>
      <w:lang w:eastAsia="he-IL"/>
    </w:rPr>
  </w:style>
  <w:style w:type="paragraph" w:customStyle="1" w:styleId="18">
    <w:name w:val="היסט כפול 1"/>
    <w:basedOn w:val="afff3"/>
    <w:next w:val="a6"/>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6"/>
    <w:rsid w:val="004F379F"/>
    <w:pPr>
      <w:spacing w:before="120" w:after="120" w:line="320" w:lineRule="exact"/>
      <w:jc w:val="center"/>
    </w:pPr>
    <w:rPr>
      <w:b/>
      <w:bCs/>
      <w:sz w:val="22"/>
      <w:lang w:eastAsia="he-IL"/>
    </w:rPr>
  </w:style>
  <w:style w:type="paragraph" w:customStyle="1" w:styleId="Normal7">
    <w:name w:val="Normal7"/>
    <w:basedOn w:val="a6"/>
    <w:rsid w:val="004F379F"/>
    <w:pPr>
      <w:spacing w:before="120" w:line="320" w:lineRule="exact"/>
    </w:pPr>
    <w:rPr>
      <w:sz w:val="22"/>
      <w:lang w:eastAsia="he-IL"/>
    </w:rPr>
  </w:style>
  <w:style w:type="paragraph" w:customStyle="1" w:styleId="AlphaList2">
    <w:name w:val="Alpha List 2"/>
    <w:basedOn w:val="a6"/>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0">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6"/>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6"/>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6"/>
    <w:rsid w:val="004F379F"/>
    <w:pPr>
      <w:bidi w:val="0"/>
      <w:spacing w:after="160" w:line="240" w:lineRule="exact"/>
    </w:pPr>
    <w:rPr>
      <w:rFonts w:ascii="Verdana" w:hAnsi="Verdana" w:cs="FrankRuehl"/>
      <w:sz w:val="16"/>
      <w:szCs w:val="20"/>
      <w:lang w:bidi="ar-SA"/>
    </w:rPr>
  </w:style>
  <w:style w:type="character" w:customStyle="1" w:styleId="afff4">
    <w:name w:val="חתימת דואר אלקטרוני תו"/>
    <w:link w:val="afff5"/>
    <w:rsid w:val="004F379F"/>
    <w:rPr>
      <w:rFonts w:ascii="Calibri" w:hAnsi="Calibri"/>
    </w:rPr>
  </w:style>
  <w:style w:type="paragraph" w:styleId="afff5">
    <w:name w:val="E-mail Signature"/>
    <w:basedOn w:val="a6"/>
    <w:link w:val="afff4"/>
    <w:rsid w:val="004F379F"/>
    <w:rPr>
      <w:rFonts w:ascii="Calibri" w:hAnsi="Calibri"/>
    </w:rPr>
  </w:style>
  <w:style w:type="character" w:customStyle="1" w:styleId="19">
    <w:name w:val="חתימת דואר אלקטרוני תו1"/>
    <w:basedOn w:val="a7"/>
    <w:rsid w:val="004F379F"/>
  </w:style>
  <w:style w:type="paragraph" w:customStyle="1" w:styleId="msolistparagraph0">
    <w:name w:val="msolistparagraph"/>
    <w:basedOn w:val="a6"/>
    <w:rsid w:val="004F379F"/>
    <w:pPr>
      <w:spacing w:after="200" w:line="276" w:lineRule="auto"/>
      <w:ind w:left="720"/>
    </w:pPr>
    <w:rPr>
      <w:rFonts w:ascii="Calibri" w:hAnsi="Calibri" w:cs="Times New Roman"/>
      <w:sz w:val="22"/>
      <w:szCs w:val="22"/>
    </w:rPr>
  </w:style>
  <w:style w:type="paragraph" w:customStyle="1" w:styleId="hnormal2">
    <w:name w:val="hnormal"/>
    <w:basedOn w:val="a6"/>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6"/>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3">
    <w:name w:val="כותרת עליונה תו"/>
    <w:link w:val="af2"/>
    <w:rsid w:val="004F379F"/>
  </w:style>
  <w:style w:type="character" w:customStyle="1" w:styleId="afff6">
    <w:name w:val="כותרת טקסט תו"/>
    <w:rsid w:val="004F379F"/>
    <w:rPr>
      <w:rFonts w:cs="David"/>
      <w:b/>
      <w:bCs/>
      <w:noProof/>
      <w:sz w:val="22"/>
      <w:szCs w:val="28"/>
      <w:u w:val="single"/>
      <w:lang w:eastAsia="he-IL"/>
    </w:rPr>
  </w:style>
  <w:style w:type="paragraph" w:customStyle="1" w:styleId="1b">
    <w:name w:val="פיסקת רשימה1"/>
    <w:basedOn w:val="a6"/>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6"/>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6"/>
    <w:next w:val="a6"/>
    <w:rsid w:val="004F379F"/>
    <w:pPr>
      <w:keepNext/>
      <w:outlineLvl w:val="1"/>
    </w:pPr>
    <w:rPr>
      <w:b/>
      <w:bCs/>
      <w:sz w:val="28"/>
      <w:szCs w:val="28"/>
      <w:u w:val="single"/>
      <w:lang w:eastAsia="he-IL"/>
    </w:rPr>
  </w:style>
  <w:style w:type="table" w:styleId="71">
    <w:name w:val="Table Grid 7"/>
    <w:basedOn w:val="a8"/>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8"/>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7">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1">
    <w:name w:val="גוף טקסט תו"/>
    <w:link w:val="af0"/>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6"/>
    <w:uiPriority w:val="99"/>
    <w:rsid w:val="004F379F"/>
    <w:pPr>
      <w:bidi w:val="0"/>
      <w:ind w:left="720"/>
    </w:pPr>
    <w:rPr>
      <w:rFonts w:cs="Times New Roman"/>
    </w:rPr>
  </w:style>
  <w:style w:type="paragraph" w:customStyle="1" w:styleId="afff8">
    <w:name w:val="פסקה רג"/>
    <w:basedOn w:val="a6"/>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9">
    <w:name w:val="endnote text"/>
    <w:basedOn w:val="a6"/>
    <w:link w:val="afffa"/>
    <w:rsid w:val="004F379F"/>
    <w:pPr>
      <w:bidi w:val="0"/>
    </w:pPr>
    <w:rPr>
      <w:rFonts w:cs="Times New Roman"/>
      <w:sz w:val="20"/>
      <w:szCs w:val="20"/>
    </w:rPr>
  </w:style>
  <w:style w:type="character" w:customStyle="1" w:styleId="afffa">
    <w:name w:val="טקסט הערת סיום תו"/>
    <w:link w:val="afff9"/>
    <w:rsid w:val="004F379F"/>
    <w:rPr>
      <w:rFonts w:cs="Times New Roman"/>
      <w:sz w:val="20"/>
      <w:szCs w:val="20"/>
    </w:rPr>
  </w:style>
  <w:style w:type="character" w:styleId="afffb">
    <w:name w:val="endnote reference"/>
    <w:rsid w:val="004F379F"/>
    <w:rPr>
      <w:vertAlign w:val="superscript"/>
    </w:rPr>
  </w:style>
  <w:style w:type="character" w:customStyle="1" w:styleId="st1">
    <w:name w:val="st1"/>
    <w:rsid w:val="004F379F"/>
  </w:style>
  <w:style w:type="paragraph" w:styleId="afffc">
    <w:name w:val="Plain Text"/>
    <w:basedOn w:val="a6"/>
    <w:link w:val="afffd"/>
    <w:unhideWhenUsed/>
    <w:rsid w:val="004F379F"/>
    <w:rPr>
      <w:rFonts w:ascii="Calibri" w:eastAsia="Calibri" w:hAnsi="Calibri" w:cs="Times New Roman"/>
      <w:sz w:val="20"/>
      <w:szCs w:val="21"/>
      <w:lang w:val="x-none" w:eastAsia="x-none"/>
    </w:rPr>
  </w:style>
  <w:style w:type="character" w:customStyle="1" w:styleId="afffd">
    <w:name w:val="טקסט רגיל תו"/>
    <w:link w:val="afffc"/>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d">
    <w:name w:val="תו2"/>
    <w:basedOn w:val="a6"/>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6"/>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6"/>
    <w:rsid w:val="004F379F"/>
    <w:rPr>
      <w:lang w:eastAsia="he-IL"/>
    </w:rPr>
  </w:style>
  <w:style w:type="paragraph" w:styleId="afffe">
    <w:name w:val="List"/>
    <w:basedOn w:val="a6"/>
    <w:rsid w:val="004F379F"/>
    <w:pPr>
      <w:spacing w:after="160" w:line="259" w:lineRule="auto"/>
      <w:ind w:left="283" w:hanging="283"/>
    </w:pPr>
    <w:rPr>
      <w:rFonts w:ascii="Calibri" w:eastAsia="Calibri" w:hAnsi="Calibri" w:cs="Arial"/>
      <w:sz w:val="22"/>
      <w:szCs w:val="22"/>
    </w:rPr>
  </w:style>
  <w:style w:type="character" w:styleId="affff">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0">
    <w:name w:val="טקסט סעיף תו"/>
    <w:rsid w:val="004F379F"/>
    <w:rPr>
      <w:rFonts w:ascii="Arial" w:hAnsi="Arial" w:cs="Arial"/>
      <w:sz w:val="22"/>
      <w:szCs w:val="22"/>
      <w:lang w:val="en-US" w:eastAsia="en-US" w:bidi="he-IL"/>
    </w:rPr>
  </w:style>
  <w:style w:type="paragraph" w:customStyle="1" w:styleId="affff1">
    <w:name w:val="סגנון מרווח בין שורות:  בודד"/>
    <w:basedOn w:val="a6"/>
    <w:uiPriority w:val="99"/>
    <w:rsid w:val="004F379F"/>
    <w:rPr>
      <w:sz w:val="22"/>
      <w:lang w:eastAsia="he-IL"/>
    </w:rPr>
  </w:style>
  <w:style w:type="paragraph" w:customStyle="1" w:styleId="38">
    <w:name w:val="תו3"/>
    <w:basedOn w:val="a6"/>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6"/>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8"/>
    <w:next w:val="af5"/>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6"/>
    <w:rsid w:val="00810077"/>
    <w:pPr>
      <w:bidi w:val="0"/>
      <w:spacing w:after="160" w:line="240" w:lineRule="exact"/>
    </w:pPr>
    <w:rPr>
      <w:rFonts w:ascii="Verdana" w:hAnsi="Verdana" w:cs="FrankRuehl"/>
      <w:sz w:val="16"/>
      <w:szCs w:val="20"/>
      <w:lang w:bidi="ar-SA"/>
    </w:rPr>
  </w:style>
  <w:style w:type="numbering" w:styleId="111111">
    <w:name w:val="Outline List 2"/>
    <w:basedOn w:val="a9"/>
    <w:rsid w:val="00810077"/>
    <w:pPr>
      <w:numPr>
        <w:numId w:val="9"/>
      </w:numPr>
    </w:pPr>
  </w:style>
  <w:style w:type="paragraph" w:customStyle="1" w:styleId="1f">
    <w:name w:val="תו תו1"/>
    <w:basedOn w:val="a6"/>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8"/>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8"/>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uiPriority w:val="34"/>
    <w:locked/>
    <w:rsid w:val="00810077"/>
    <w:rPr>
      <w:rFonts w:ascii="Arial" w:hAnsi="Arial"/>
    </w:rPr>
  </w:style>
  <w:style w:type="paragraph" w:customStyle="1" w:styleId="a">
    <w:name w:val="מיספור אותיות"/>
    <w:basedOn w:val="a6"/>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6"/>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9"/>
    <w:next w:val="111111"/>
    <w:rsid w:val="00810077"/>
  </w:style>
  <w:style w:type="numbering" w:customStyle="1" w:styleId="1111112">
    <w:name w:val="1 / 1.1 / 1.1.12"/>
    <w:basedOn w:val="a9"/>
    <w:next w:val="111111"/>
    <w:rsid w:val="00810077"/>
  </w:style>
  <w:style w:type="character" w:styleId="affff2">
    <w:name w:val="Emphasis"/>
    <w:qFormat/>
    <w:rsid w:val="00810077"/>
    <w:rPr>
      <w:i/>
      <w:iCs/>
    </w:rPr>
  </w:style>
  <w:style w:type="paragraph" w:customStyle="1" w:styleId="42">
    <w:name w:val="רגיל רמה 4"/>
    <w:basedOn w:val="a6"/>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6"/>
    <w:uiPriority w:val="99"/>
    <w:rsid w:val="00810077"/>
    <w:pPr>
      <w:ind w:left="720"/>
      <w:contextualSpacing/>
    </w:pPr>
    <w:rPr>
      <w:rFonts w:ascii="Calibri" w:hAnsi="Calibri"/>
      <w:sz w:val="22"/>
    </w:rPr>
  </w:style>
  <w:style w:type="paragraph" w:customStyle="1" w:styleId="2">
    <w:name w:val="מיספור2"/>
    <w:basedOn w:val="a6"/>
    <w:next w:val="a6"/>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6"/>
    <w:next w:val="a6"/>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6"/>
    <w:next w:val="a6"/>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d"/>
    <w:rsid w:val="00A367DC"/>
    <w:pPr>
      <w:spacing w:line="240" w:lineRule="auto"/>
      <w:ind w:left="0"/>
      <w:contextualSpacing/>
    </w:pPr>
    <w:rPr>
      <w:rFonts w:ascii="Times New Roman" w:hAnsi="Times New Roman"/>
      <w:b/>
      <w:lang w:eastAsia="he-IL"/>
    </w:rPr>
  </w:style>
  <w:style w:type="paragraph" w:customStyle="1" w:styleId="affff3">
    <w:name w:val="כותרת ראשית"/>
    <w:basedOn w:val="af4"/>
    <w:next w:val="a6"/>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6"/>
    <w:rsid w:val="00B9721B"/>
    <w:pPr>
      <w:tabs>
        <w:tab w:val="left" w:pos="8266"/>
      </w:tabs>
      <w:spacing w:before="120"/>
    </w:pPr>
    <w:rPr>
      <w:rFonts w:ascii="Franklin Gothic Medium" w:hAnsi="Franklin Gothic Medium" w:cs="FrankRuehl"/>
      <w:b/>
      <w:color w:val="000000"/>
      <w:sz w:val="26"/>
      <w:szCs w:val="26"/>
    </w:rPr>
  </w:style>
  <w:style w:type="paragraph" w:styleId="affff4">
    <w:name w:val="No Spacing"/>
    <w:link w:val="affff5"/>
    <w:qFormat/>
    <w:rsid w:val="00380F44"/>
    <w:pPr>
      <w:bidi/>
    </w:pPr>
    <w:rPr>
      <w:rFonts w:asciiTheme="minorHAnsi" w:eastAsiaTheme="minorEastAsia" w:hAnsiTheme="minorHAnsi" w:cstheme="minorBidi"/>
      <w:sz w:val="22"/>
      <w:szCs w:val="22"/>
    </w:rPr>
  </w:style>
  <w:style w:type="character" w:customStyle="1" w:styleId="affff5">
    <w:name w:val="ללא מרווח תו"/>
    <w:basedOn w:val="a7"/>
    <w:link w:val="affff4"/>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3"/>
    <w:uiPriority w:val="99"/>
    <w:rsid w:val="00C81598"/>
    <w:rPr>
      <w:rFonts w:asciiTheme="minorBidi" w:hAnsiTheme="minorBidi" w:cstheme="minorBidi"/>
      <w:b/>
      <w:bCs/>
      <w:sz w:val="40"/>
      <w:szCs w:val="32"/>
      <w:u w:val="single"/>
    </w:rPr>
  </w:style>
  <w:style w:type="paragraph" w:customStyle="1" w:styleId="affff6">
    <w:name w:val="כותרת נספח"/>
    <w:basedOn w:val="13"/>
    <w:qFormat/>
    <w:rsid w:val="00964EF2"/>
    <w:rPr>
      <w:rFonts w:asciiTheme="minorBidi" w:hAnsiTheme="minorBidi" w:cstheme="minorBidi"/>
    </w:rPr>
  </w:style>
  <w:style w:type="character" w:customStyle="1" w:styleId="110">
    <w:name w:val="כותרת 1 תו1"/>
    <w:aliases w:val="רמה 1 תו1"/>
    <w:basedOn w:val="a7"/>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6"/>
    <w:next w:val="a6"/>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7">
    <w:name w:val="חתימה תו"/>
    <w:basedOn w:val="a7"/>
    <w:link w:val="affff8"/>
    <w:semiHidden/>
    <w:locked/>
    <w:rsid w:val="00BD7A28"/>
    <w:rPr>
      <w:b/>
      <w:bCs/>
      <w:spacing w:val="10"/>
    </w:rPr>
  </w:style>
  <w:style w:type="character" w:customStyle="1" w:styleId="affff9">
    <w:name w:val="כותרת משנה תו"/>
    <w:basedOn w:val="a7"/>
    <w:link w:val="affffa"/>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7"/>
    <w:uiPriority w:val="99"/>
    <w:semiHidden/>
    <w:rsid w:val="00BD7A28"/>
    <w:rPr>
      <w:rFonts w:ascii="Arial" w:hAnsi="Arial" w:cs="Miriam"/>
      <w:sz w:val="20"/>
      <w:szCs w:val="20"/>
      <w:lang w:eastAsia="he-IL"/>
    </w:rPr>
  </w:style>
  <w:style w:type="character" w:customStyle="1" w:styleId="affffb">
    <w:name w:val="ציטוט חזק תו"/>
    <w:basedOn w:val="a7"/>
    <w:link w:val="affffc"/>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7"/>
    <w:link w:val="3d"/>
    <w:locked/>
    <w:rsid w:val="00BD7A28"/>
    <w:rPr>
      <w:rFonts w:eastAsia="David"/>
      <w:lang w:eastAsia="he-IL"/>
    </w:rPr>
  </w:style>
  <w:style w:type="paragraph" w:customStyle="1" w:styleId="3d">
    <w:name w:val="סגנון3"/>
    <w:basedOn w:val="a6"/>
    <w:link w:val="3c"/>
    <w:qFormat/>
    <w:rsid w:val="00BD7A28"/>
    <w:pPr>
      <w:outlineLvl w:val="1"/>
    </w:pPr>
    <w:rPr>
      <w:rFonts w:eastAsia="David"/>
      <w:lang w:eastAsia="he-IL"/>
    </w:rPr>
  </w:style>
  <w:style w:type="paragraph" w:customStyle="1" w:styleId="xl27">
    <w:name w:val="xl27"/>
    <w:basedOn w:val="a6"/>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7"/>
    <w:link w:val="1f6"/>
    <w:uiPriority w:val="99"/>
    <w:locked/>
    <w:rsid w:val="00BD7A28"/>
    <w:rPr>
      <w:lang w:eastAsia="he-IL"/>
    </w:rPr>
  </w:style>
  <w:style w:type="paragraph" w:customStyle="1" w:styleId="1f6">
    <w:name w:val="1."/>
    <w:basedOn w:val="a6"/>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6"/>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6"/>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6"/>
    <w:link w:val="N-2"/>
    <w:rsid w:val="00BD7A28"/>
    <w:pPr>
      <w:autoSpaceDE w:val="0"/>
      <w:autoSpaceDN w:val="0"/>
      <w:spacing w:line="240" w:lineRule="auto"/>
      <w:ind w:right="1247"/>
      <w:jc w:val="left"/>
    </w:pPr>
    <w:rPr>
      <w:spacing w:val="10"/>
    </w:rPr>
  </w:style>
  <w:style w:type="paragraph" w:customStyle="1" w:styleId="N-3">
    <w:name w:val="N-3"/>
    <w:basedOn w:val="a6"/>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6"/>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6"/>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d">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6"/>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e">
    <w:name w:val="קובץ"/>
    <w:basedOn w:val="a6"/>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6"/>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6"/>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6"/>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6"/>
    <w:uiPriority w:val="99"/>
    <w:rsid w:val="00BD7A28"/>
    <w:pPr>
      <w:spacing w:line="240" w:lineRule="auto"/>
      <w:ind w:left="6804"/>
      <w:jc w:val="center"/>
    </w:pPr>
    <w:rPr>
      <w:rFonts w:ascii="Times New Roman" w:hAnsi="Times New Roman"/>
      <w:b/>
      <w:bCs/>
      <w:spacing w:val="10"/>
      <w:sz w:val="20"/>
    </w:rPr>
  </w:style>
  <w:style w:type="paragraph" w:customStyle="1" w:styleId="afffff">
    <w:name w:val="זרימה"/>
    <w:basedOn w:val="a6"/>
    <w:next w:val="a6"/>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6"/>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0">
    <w:name w:val="כותרת"/>
    <w:basedOn w:val="a6"/>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1">
    <w:name w:val="Subtle Emphasis"/>
    <w:basedOn w:val="a7"/>
    <w:uiPriority w:val="19"/>
    <w:qFormat/>
    <w:rsid w:val="00BD7A28"/>
    <w:rPr>
      <w:i/>
      <w:iCs/>
      <w:color w:val="595959" w:themeColor="text1" w:themeTint="A6"/>
    </w:rPr>
  </w:style>
  <w:style w:type="character" w:styleId="afffff2">
    <w:name w:val="Intense Emphasis"/>
    <w:basedOn w:val="a7"/>
    <w:uiPriority w:val="21"/>
    <w:qFormat/>
    <w:rsid w:val="00BD7A28"/>
    <w:rPr>
      <w:b/>
      <w:bCs/>
      <w:i/>
      <w:iCs/>
    </w:rPr>
  </w:style>
  <w:style w:type="character" w:styleId="afffff3">
    <w:name w:val="Subtle Reference"/>
    <w:basedOn w:val="a7"/>
    <w:uiPriority w:val="31"/>
    <w:qFormat/>
    <w:rsid w:val="00BD7A28"/>
    <w:rPr>
      <w:smallCaps/>
      <w:color w:val="404040" w:themeColor="text1" w:themeTint="BF"/>
    </w:rPr>
  </w:style>
  <w:style w:type="character" w:styleId="afffff4">
    <w:name w:val="Intense Reference"/>
    <w:basedOn w:val="a7"/>
    <w:uiPriority w:val="32"/>
    <w:qFormat/>
    <w:rsid w:val="00BD7A28"/>
    <w:rPr>
      <w:b/>
      <w:bCs/>
      <w:smallCaps/>
      <w:u w:val="single"/>
    </w:rPr>
  </w:style>
  <w:style w:type="character" w:styleId="afffff5">
    <w:name w:val="Book Title"/>
    <w:basedOn w:val="a7"/>
    <w:uiPriority w:val="33"/>
    <w:qFormat/>
    <w:rsid w:val="00BD7A28"/>
    <w:rPr>
      <w:b/>
      <w:bCs/>
      <w:smallCaps/>
    </w:rPr>
  </w:style>
  <w:style w:type="character" w:customStyle="1" w:styleId="710">
    <w:name w:val="כותרת 7 תו1"/>
    <w:basedOn w:val="a7"/>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7"/>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7"/>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7"/>
    <w:semiHidden/>
    <w:rsid w:val="00BD7A28"/>
    <w:rPr>
      <w:rFonts w:ascii="Tahoma" w:hAnsi="Tahoma" w:cs="Tahoma"/>
      <w:sz w:val="18"/>
      <w:szCs w:val="18"/>
      <w:lang w:eastAsia="he-IL"/>
    </w:rPr>
  </w:style>
  <w:style w:type="character" w:customStyle="1" w:styleId="1fa">
    <w:name w:val="כותרת עליונה תו1"/>
    <w:basedOn w:val="a7"/>
    <w:semiHidden/>
    <w:rsid w:val="00BD7A28"/>
    <w:rPr>
      <w:rFonts w:ascii="Arial" w:hAnsi="Arial" w:cs="Miriam"/>
      <w:sz w:val="20"/>
      <w:lang w:eastAsia="he-IL"/>
    </w:rPr>
  </w:style>
  <w:style w:type="character" w:customStyle="1" w:styleId="1fb">
    <w:name w:val="כותרת תחתונה תו1"/>
    <w:basedOn w:val="a7"/>
    <w:semiHidden/>
    <w:rsid w:val="00BD7A28"/>
    <w:rPr>
      <w:rFonts w:ascii="Arial" w:hAnsi="Arial" w:cs="Miriam"/>
      <w:sz w:val="20"/>
      <w:lang w:eastAsia="he-IL"/>
    </w:rPr>
  </w:style>
  <w:style w:type="character" w:customStyle="1" w:styleId="1fc">
    <w:name w:val="מפת מסמך תו1"/>
    <w:basedOn w:val="a7"/>
    <w:semiHidden/>
    <w:rsid w:val="00BD7A28"/>
    <w:rPr>
      <w:rFonts w:ascii="Tahoma" w:hAnsi="Tahoma" w:cs="Tahoma"/>
      <w:sz w:val="16"/>
      <w:szCs w:val="16"/>
      <w:lang w:eastAsia="he-IL"/>
    </w:rPr>
  </w:style>
  <w:style w:type="character" w:customStyle="1" w:styleId="1fd">
    <w:name w:val="גוף טקסט תו1"/>
    <w:basedOn w:val="a7"/>
    <w:semiHidden/>
    <w:rsid w:val="00BD7A28"/>
    <w:rPr>
      <w:rFonts w:ascii="Arial" w:hAnsi="Arial" w:cs="Miriam"/>
      <w:sz w:val="20"/>
      <w:lang w:eastAsia="he-IL"/>
    </w:rPr>
  </w:style>
  <w:style w:type="character" w:customStyle="1" w:styleId="1fe">
    <w:name w:val="טקסט הערת שוליים תו1"/>
    <w:basedOn w:val="a7"/>
    <w:uiPriority w:val="99"/>
    <w:semiHidden/>
    <w:rsid w:val="00BD7A28"/>
    <w:rPr>
      <w:rFonts w:ascii="Arial" w:hAnsi="Arial" w:cs="Miriam"/>
      <w:sz w:val="20"/>
      <w:szCs w:val="20"/>
      <w:lang w:eastAsia="he-IL"/>
    </w:rPr>
  </w:style>
  <w:style w:type="character" w:customStyle="1" w:styleId="1ff">
    <w:name w:val="כניסה בגוף טקסט תו1"/>
    <w:basedOn w:val="a7"/>
    <w:semiHidden/>
    <w:rsid w:val="00BD7A28"/>
    <w:rPr>
      <w:rFonts w:ascii="Arial" w:hAnsi="Arial" w:cs="Miriam"/>
      <w:sz w:val="20"/>
      <w:lang w:eastAsia="he-IL"/>
    </w:rPr>
  </w:style>
  <w:style w:type="character" w:customStyle="1" w:styleId="310">
    <w:name w:val="גוף טקסט 3 תו1"/>
    <w:basedOn w:val="a7"/>
    <w:uiPriority w:val="99"/>
    <w:semiHidden/>
    <w:rsid w:val="00BD7A28"/>
    <w:rPr>
      <w:rFonts w:ascii="Arial" w:hAnsi="Arial" w:cs="Miriam"/>
      <w:sz w:val="16"/>
      <w:szCs w:val="16"/>
      <w:lang w:eastAsia="he-IL"/>
    </w:rPr>
  </w:style>
  <w:style w:type="paragraph" w:styleId="affffa">
    <w:name w:val="Subtitle"/>
    <w:basedOn w:val="a6"/>
    <w:next w:val="a6"/>
    <w:link w:val="affff9"/>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7"/>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7"/>
    <w:uiPriority w:val="29"/>
    <w:rsid w:val="00BD7A28"/>
    <w:rPr>
      <w:rFonts w:ascii="Arial" w:hAnsi="Arial" w:cs="Miriam"/>
      <w:i/>
      <w:iCs/>
      <w:color w:val="404040" w:themeColor="text1" w:themeTint="BF"/>
      <w:sz w:val="20"/>
      <w:lang w:eastAsia="he-IL"/>
    </w:rPr>
  </w:style>
  <w:style w:type="paragraph" w:styleId="affffc">
    <w:name w:val="Intense Quote"/>
    <w:basedOn w:val="a6"/>
    <w:next w:val="a6"/>
    <w:link w:val="affffb"/>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7"/>
    <w:uiPriority w:val="30"/>
    <w:rsid w:val="00BD7A28"/>
    <w:rPr>
      <w:i/>
      <w:iCs/>
      <w:color w:val="5B9BD5" w:themeColor="accent1"/>
    </w:rPr>
  </w:style>
  <w:style w:type="character" w:customStyle="1" w:styleId="1ff3">
    <w:name w:val="הזכר1"/>
    <w:basedOn w:val="a7"/>
    <w:uiPriority w:val="99"/>
    <w:semiHidden/>
    <w:rsid w:val="00BD7A28"/>
    <w:rPr>
      <w:color w:val="2B579A"/>
      <w:shd w:val="clear" w:color="auto" w:fill="E6E6E6"/>
    </w:rPr>
  </w:style>
  <w:style w:type="paragraph" w:styleId="affff8">
    <w:name w:val="Signature"/>
    <w:basedOn w:val="a6"/>
    <w:link w:val="affff7"/>
    <w:semiHidden/>
    <w:unhideWhenUsed/>
    <w:rsid w:val="00BD7A28"/>
    <w:pPr>
      <w:widowControl w:val="0"/>
      <w:spacing w:line="240" w:lineRule="auto"/>
      <w:ind w:left="4252"/>
      <w:jc w:val="left"/>
    </w:pPr>
    <w:rPr>
      <w:b/>
      <w:bCs/>
      <w:spacing w:val="10"/>
    </w:rPr>
  </w:style>
  <w:style w:type="character" w:customStyle="1" w:styleId="1ff4">
    <w:name w:val="חתימה תו1"/>
    <w:basedOn w:val="a7"/>
    <w:semiHidden/>
    <w:rsid w:val="00BD7A28"/>
  </w:style>
  <w:style w:type="character" w:customStyle="1" w:styleId="afffff6">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8"/>
    <w:semiHidden/>
    <w:unhideWhenUsed/>
    <w:rsid w:val="00BD7A28"/>
    <w:pPr>
      <w:widowControl w:val="0"/>
      <w:jc w:val="right"/>
    </w:pPr>
    <w:rPr>
      <w:rFonts w:ascii="Times New Roman" w:hAnsi="Times New Roman" w:cs="Miriam"/>
      <w:sz w:val="20"/>
      <w:szCs w:val="20"/>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8"/>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Ind w:w="0" w:type="nil"/>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8"/>
    <w:uiPriority w:val="63"/>
    <w:unhideWhenUsed/>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8"/>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Ind w:w="0" w:type="nil"/>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8"/>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Ind w:w="0" w:type="nil"/>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8"/>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Ind w:w="0" w:type="nil"/>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8"/>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Ind w:w="0" w:type="nil"/>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8"/>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8"/>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8"/>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8"/>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Ind w:w="0" w:type="nil"/>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8"/>
    <w:uiPriority w:val="59"/>
    <w:rsid w:val="00BD7A28"/>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8"/>
    <w:uiPriority w:val="59"/>
    <w:rsid w:val="00BD7A28"/>
    <w:pPr>
      <w:tabs>
        <w:tab w:val="left" w:pos="709"/>
        <w:tab w:val="left" w:pos="1418"/>
        <w:tab w:val="left" w:pos="2268"/>
        <w:tab w:val="left" w:pos="3289"/>
      </w:tabs>
      <w:jc w:val="right"/>
    </w:pPr>
    <w:rPr>
      <w:rFonts w:ascii="Times New Roman" w:hAnsi="Times New Roman" w:cs="Miriam"/>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8"/>
    <w:uiPriority w:val="59"/>
    <w:rsid w:val="00BD7A28"/>
    <w:rPr>
      <w:rFonts w:ascii="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8"/>
    <w:uiPriority w:val="59"/>
    <w:rsid w:val="00BD7A28"/>
    <w:rPr>
      <w:rFonts w:ascii="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8"/>
    <w:uiPriority w:val="59"/>
    <w:rsid w:val="00BD7A28"/>
    <w:rPr>
      <w:rFonts w:ascii="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8"/>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Ind w:w="0" w:type="nil"/>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8"/>
    <w:uiPriority w:val="46"/>
    <w:rsid w:val="00BD7A28"/>
    <w:pPr>
      <w:jc w:val="right"/>
    </w:pPr>
    <w:rPr>
      <w:rFonts w:asciiTheme="minorHAnsi" w:eastAsiaTheme="minorEastAsia" w:hAnsiTheme="minorHAnsi" w:cstheme="minorBidi"/>
      <w:sz w:val="21"/>
      <w:szCs w:val="21"/>
    </w:rPr>
    <w:tblPr>
      <w:tblStyleRowBandSize w:val="1"/>
      <w:tblStyleColBandSize w:val="1"/>
      <w:tblInd w:w="0" w:type="nil"/>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8"/>
    <w:uiPriority w:val="46"/>
    <w:rsid w:val="00BD7A28"/>
    <w:rPr>
      <w:rFonts w:ascii="Times New Roman" w:hAnsi="Times New Roman"/>
      <w:kern w:val="32"/>
    </w:rPr>
    <w:tblPr>
      <w:tblStyleRowBandSize w:val="1"/>
      <w:tblStyleColBandSize w:val="1"/>
      <w:tblInd w:w="0" w:type="nil"/>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8"/>
    <w:uiPriority w:val="48"/>
    <w:rsid w:val="00BD7A28"/>
    <w:rPr>
      <w:rFonts w:ascii="Times New Roman" w:hAnsi="Times New Roman"/>
      <w:kern w:val="32"/>
    </w:rPr>
    <w:tblPr>
      <w:tblStyleRowBandSize w:val="1"/>
      <w:tblStyleColBandSize w:val="1"/>
      <w:tblInd w:w="0" w:type="nil"/>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8"/>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7"/>
    <w:uiPriority w:val="99"/>
    <w:semiHidden/>
    <w:unhideWhenUsed/>
    <w:rsid w:val="003A719E"/>
    <w:rPr>
      <w:color w:val="808080"/>
      <w:shd w:val="clear" w:color="auto" w:fill="E6E6E6"/>
    </w:rPr>
  </w:style>
  <w:style w:type="table" w:customStyle="1" w:styleId="2f2">
    <w:name w:val="רשת טבלה2"/>
    <w:basedOn w:val="a8"/>
    <w:next w:val="af5"/>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8"/>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8"/>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6"/>
    <w:qFormat/>
    <w:rsid w:val="00096451"/>
    <w:pPr>
      <w:numPr>
        <w:numId w:val="23"/>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6"/>
    <w:qFormat/>
    <w:rsid w:val="000D3096"/>
    <w:pPr>
      <w:widowControl w:val="0"/>
      <w:numPr>
        <w:numId w:val="24"/>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2"/>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8"/>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7">
    <w:name w:val="כותרת קטע"/>
    <w:basedOn w:val="a6"/>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8"/>
    <w:next w:val="af5"/>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1ff5">
    <w:name w:val="אזכור לא מזוהה1"/>
    <w:basedOn w:val="a7"/>
    <w:uiPriority w:val="99"/>
    <w:semiHidden/>
    <w:unhideWhenUsed/>
    <w:rsid w:val="00EE2AFD"/>
    <w:rPr>
      <w:color w:val="605E5C"/>
      <w:shd w:val="clear" w:color="auto" w:fill="E1DFDD"/>
    </w:rPr>
  </w:style>
  <w:style w:type="character" w:customStyle="1" w:styleId="Normal11">
    <w:name w:val="Normal1 תו"/>
    <w:locked/>
    <w:rsid w:val="00B54311"/>
    <w:rPr>
      <w:rFonts w:cs="David"/>
      <w:sz w:val="22"/>
      <w:szCs w:val="24"/>
      <w:lang w:val="en-US" w:eastAsia="he-IL" w:bidi="he-IL"/>
    </w:rPr>
  </w:style>
  <w:style w:type="paragraph" w:customStyle="1" w:styleId="AlphaList1">
    <w:name w:val="Alpha List 1"/>
    <w:basedOn w:val="a6"/>
    <w:rsid w:val="00B54311"/>
    <w:pPr>
      <w:numPr>
        <w:numId w:val="28"/>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6"/>
    <w:rsid w:val="00B54311"/>
    <w:pPr>
      <w:numPr>
        <w:numId w:val="29"/>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B54311"/>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B54311"/>
    <w:rPr>
      <w:rFonts w:cs="David" w:hint="cs"/>
      <w:sz w:val="22"/>
      <w:szCs w:val="24"/>
      <w:lang w:val="en-US" w:eastAsia="he-IL" w:bidi="he-IL"/>
    </w:rPr>
  </w:style>
  <w:style w:type="paragraph" w:customStyle="1" w:styleId="CharChar0">
    <w:name w:val="Char תו Char תו"/>
    <w:basedOn w:val="a6"/>
    <w:rsid w:val="00B54311"/>
    <w:pPr>
      <w:bidi w:val="0"/>
      <w:spacing w:after="160" w:line="240" w:lineRule="exact"/>
    </w:pPr>
    <w:rPr>
      <w:rFonts w:ascii="Verdana" w:hAnsi="Verdana" w:cs="FrankRuehl"/>
      <w:sz w:val="16"/>
      <w:szCs w:val="20"/>
      <w:lang w:bidi="ar-SA"/>
    </w:rPr>
  </w:style>
  <w:style w:type="character" w:customStyle="1" w:styleId="N-1A0">
    <w:name w:val="N-1A תו"/>
    <w:rsid w:val="00B54311"/>
    <w:rPr>
      <w:rFonts w:cs="David"/>
      <w:spacing w:val="10"/>
      <w:szCs w:val="24"/>
      <w:lang w:val="en-US" w:eastAsia="he-IL" w:bidi="he-IL"/>
    </w:rPr>
  </w:style>
  <w:style w:type="paragraph" w:customStyle="1" w:styleId="CharChar4">
    <w:name w:val="Char Char"/>
    <w:basedOn w:val="a6"/>
    <w:next w:val="a6"/>
    <w:autoRedefine/>
    <w:rsid w:val="00B54311"/>
    <w:pPr>
      <w:overflowPunct w:val="0"/>
      <w:autoSpaceDE w:val="0"/>
      <w:autoSpaceDN w:val="0"/>
      <w:adjustRightInd w:val="0"/>
      <w:spacing w:after="160"/>
      <w:jc w:val="left"/>
    </w:pPr>
    <w:rPr>
      <w:rFonts w:ascii="Tahoma" w:hAnsi="Tahoma" w:cs="Arial"/>
      <w:sz w:val="22"/>
      <w:lang w:eastAsia="he-IL" w:bidi="ar-SA"/>
    </w:rPr>
  </w:style>
  <w:style w:type="paragraph" w:customStyle="1" w:styleId="CharChar1CharCharCharChar">
    <w:name w:val="Char Char1 תו תו Char Char תו תו Char Char"/>
    <w:basedOn w:val="a6"/>
    <w:rsid w:val="00B54311"/>
    <w:pPr>
      <w:bidi w:val="0"/>
      <w:spacing w:after="160" w:line="240" w:lineRule="exact"/>
    </w:pPr>
    <w:rPr>
      <w:rFonts w:ascii="Verdana" w:hAnsi="Verdana" w:cs="FrankRuehl"/>
      <w:sz w:val="16"/>
      <w:szCs w:val="20"/>
      <w:lang w:bidi="ar-SA"/>
    </w:rPr>
  </w:style>
  <w:style w:type="paragraph" w:customStyle="1" w:styleId="OutlineList0">
    <w:name w:val="Outline List0"/>
    <w:basedOn w:val="a6"/>
    <w:rsid w:val="00B54311"/>
    <w:pPr>
      <w:numPr>
        <w:numId w:val="30"/>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3">
    <w:name w:val="סעיף רמה 2"/>
    <w:basedOn w:val="a6"/>
    <w:link w:val="2f4"/>
    <w:qFormat/>
    <w:rsid w:val="00B54311"/>
    <w:pPr>
      <w:ind w:left="567" w:hanging="567"/>
    </w:pPr>
    <w:rPr>
      <w:rFonts w:ascii="Arial" w:hAnsi="Arial" w:cs="Arial"/>
      <w:sz w:val="22"/>
      <w:szCs w:val="22"/>
    </w:rPr>
  </w:style>
  <w:style w:type="character" w:customStyle="1" w:styleId="2f4">
    <w:name w:val="סעיף רמה 2 תו"/>
    <w:link w:val="2f3"/>
    <w:rsid w:val="00B54311"/>
    <w:rPr>
      <w:rFonts w:ascii="Arial" w:hAnsi="Arial" w:cs="Arial"/>
      <w:sz w:val="22"/>
      <w:szCs w:val="22"/>
    </w:rPr>
  </w:style>
  <w:style w:type="paragraph" w:customStyle="1" w:styleId="3f0">
    <w:name w:val="סעיף רמה 3"/>
    <w:basedOn w:val="2f3"/>
    <w:link w:val="3f1"/>
    <w:qFormat/>
    <w:rsid w:val="00B54311"/>
    <w:pPr>
      <w:tabs>
        <w:tab w:val="left" w:pos="1304"/>
      </w:tabs>
      <w:ind w:left="1304" w:hanging="737"/>
    </w:pPr>
  </w:style>
  <w:style w:type="character" w:customStyle="1" w:styleId="3f1">
    <w:name w:val="סעיף רמה 3 תו"/>
    <w:link w:val="3f0"/>
    <w:rsid w:val="00B54311"/>
    <w:rPr>
      <w:rFonts w:ascii="Arial" w:hAnsi="Arial" w:cs="Arial"/>
      <w:sz w:val="22"/>
      <w:szCs w:val="22"/>
    </w:rPr>
  </w:style>
  <w:style w:type="paragraph" w:customStyle="1" w:styleId="45">
    <w:name w:val="סעיף רמה 4"/>
    <w:basedOn w:val="3f0"/>
    <w:link w:val="46"/>
    <w:qFormat/>
    <w:rsid w:val="00B54311"/>
    <w:pPr>
      <w:tabs>
        <w:tab w:val="left" w:pos="2268"/>
      </w:tabs>
      <w:ind w:left="2268" w:hanging="964"/>
    </w:pPr>
  </w:style>
  <w:style w:type="paragraph" w:customStyle="1" w:styleId="55">
    <w:name w:val="סעיף רמה 5"/>
    <w:basedOn w:val="45"/>
    <w:qFormat/>
    <w:rsid w:val="00B54311"/>
    <w:pPr>
      <w:tabs>
        <w:tab w:val="clear" w:pos="2268"/>
        <w:tab w:val="left" w:pos="3402"/>
      </w:tabs>
      <w:ind w:left="3402" w:right="2854" w:hanging="1134"/>
    </w:pPr>
  </w:style>
  <w:style w:type="character" w:customStyle="1" w:styleId="46">
    <w:name w:val="סעיף רמה 4 תו"/>
    <w:link w:val="45"/>
    <w:rsid w:val="00B54311"/>
    <w:rPr>
      <w:rFonts w:ascii="Arial" w:hAnsi="Arial" w:cs="Arial"/>
      <w:sz w:val="22"/>
      <w:szCs w:val="22"/>
    </w:rPr>
  </w:style>
  <w:style w:type="paragraph" w:customStyle="1" w:styleId="62">
    <w:name w:val="סעיף רמה 6"/>
    <w:basedOn w:val="55"/>
    <w:qFormat/>
    <w:rsid w:val="00B54311"/>
    <w:pPr>
      <w:ind w:left="4820" w:right="3574" w:hanging="1418"/>
    </w:pPr>
  </w:style>
  <w:style w:type="character" w:customStyle="1" w:styleId="1ff6">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
    <w:uiPriority w:val="34"/>
    <w:rsid w:val="00A459EE"/>
    <w:rPr>
      <w:szCs w:val="24"/>
    </w:rPr>
  </w:style>
  <w:style w:type="paragraph" w:customStyle="1" w:styleId="N1">
    <w:name w:val="N1"/>
    <w:basedOn w:val="a6"/>
    <w:next w:val="20"/>
    <w:rsid w:val="00A459EE"/>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8">
    <w:name w:val="הגדרות"/>
    <w:basedOn w:val="N1"/>
    <w:link w:val="afffff9"/>
    <w:qFormat/>
    <w:rsid w:val="00A459EE"/>
    <w:pPr>
      <w:spacing w:before="0" w:after="0"/>
      <w:ind w:left="2642" w:hanging="1933"/>
    </w:pPr>
  </w:style>
  <w:style w:type="character" w:customStyle="1" w:styleId="afffff9">
    <w:name w:val="הגדרות תו"/>
    <w:basedOn w:val="a7"/>
    <w:link w:val="afffff8"/>
    <w:rsid w:val="00A459EE"/>
    <w:rPr>
      <w:rFonts w:ascii="Times New Roman" w:hAnsi="Times New Roman"/>
      <w:sz w:val="20"/>
      <w:lang w:eastAsia="he-IL"/>
    </w:rPr>
  </w:style>
  <w:style w:type="paragraph" w:customStyle="1" w:styleId="3f2">
    <w:name w:val="ממוספר 3"/>
    <w:basedOn w:val="a6"/>
    <w:next w:val="a6"/>
    <w:qFormat/>
    <w:rsid w:val="000E5408"/>
    <w:pPr>
      <w:tabs>
        <w:tab w:val="left" w:pos="1334"/>
      </w:tabs>
      <w:spacing w:before="240" w:after="240"/>
      <w:ind w:left="1496" w:hanging="504"/>
      <w:jc w:val="left"/>
      <w:outlineLvl w:val="1"/>
    </w:pPr>
    <w:rPr>
      <w:rFonts w:ascii="Times New Roman" w:hAnsi="Times New Roman"/>
    </w:rPr>
  </w:style>
  <w:style w:type="paragraph" w:customStyle="1" w:styleId="3-">
    <w:name w:val="#3 - סעיף"/>
    <w:basedOn w:val="a6"/>
    <w:qFormat/>
    <w:rsid w:val="000E5408"/>
    <w:pPr>
      <w:tabs>
        <w:tab w:val="left" w:pos="1334"/>
      </w:tabs>
      <w:spacing w:before="240" w:after="240"/>
      <w:ind w:left="1334" w:hanging="851"/>
      <w:outlineLvl w:val="1"/>
    </w:pPr>
    <w:rPr>
      <w:rFonts w:ascii="Times New Roman" w:hAnsi="Times New Roman"/>
      <w:noProof/>
      <w:lang w:eastAsia="he-IL"/>
    </w:rPr>
  </w:style>
  <w:style w:type="numbering" w:customStyle="1" w:styleId="-">
    <w:name w:val="משרד האוצר - מדורג קצר"/>
    <w:uiPriority w:val="99"/>
    <w:rsid w:val="000E5408"/>
    <w:pPr>
      <w:numPr>
        <w:numId w:val="46"/>
      </w:numPr>
    </w:pPr>
  </w:style>
  <w:style w:type="paragraph" w:styleId="a5">
    <w:name w:val="List Number"/>
    <w:basedOn w:val="afffe"/>
    <w:uiPriority w:val="99"/>
    <w:unhideWhenUsed/>
    <w:rsid w:val="00E81E44"/>
    <w:pPr>
      <w:numPr>
        <w:numId w:val="55"/>
      </w:numPr>
      <w:overflowPunct w:val="0"/>
      <w:autoSpaceDE w:val="0"/>
      <w:autoSpaceDN w:val="0"/>
      <w:adjustRightInd w:val="0"/>
      <w:spacing w:line="240" w:lineRule="auto"/>
      <w:ind w:left="720" w:hanging="283"/>
      <w:jc w:val="left"/>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919727">
      <w:bodyDiv w:val="1"/>
      <w:marLeft w:val="0"/>
      <w:marRight w:val="0"/>
      <w:marTop w:val="0"/>
      <w:marBottom w:val="0"/>
      <w:divBdr>
        <w:top w:val="none" w:sz="0" w:space="0" w:color="auto"/>
        <w:left w:val="none" w:sz="0" w:space="0" w:color="auto"/>
        <w:bottom w:val="none" w:sz="0" w:space="0" w:color="auto"/>
        <w:right w:val="none" w:sz="0" w:space="0" w:color="auto"/>
      </w:divBdr>
    </w:div>
    <w:div w:id="60060522">
      <w:bodyDiv w:val="1"/>
      <w:marLeft w:val="0"/>
      <w:marRight w:val="0"/>
      <w:marTop w:val="0"/>
      <w:marBottom w:val="0"/>
      <w:divBdr>
        <w:top w:val="none" w:sz="0" w:space="0" w:color="auto"/>
        <w:left w:val="none" w:sz="0" w:space="0" w:color="auto"/>
        <w:bottom w:val="none" w:sz="0" w:space="0" w:color="auto"/>
        <w:right w:val="none" w:sz="0" w:space="0" w:color="auto"/>
      </w:divBdr>
    </w:div>
    <w:div w:id="89739581">
      <w:bodyDiv w:val="1"/>
      <w:marLeft w:val="0"/>
      <w:marRight w:val="0"/>
      <w:marTop w:val="0"/>
      <w:marBottom w:val="0"/>
      <w:divBdr>
        <w:top w:val="none" w:sz="0" w:space="0" w:color="auto"/>
        <w:left w:val="none" w:sz="0" w:space="0" w:color="auto"/>
        <w:bottom w:val="none" w:sz="0" w:space="0" w:color="auto"/>
        <w:right w:val="none" w:sz="0" w:space="0" w:color="auto"/>
      </w:divBdr>
    </w:div>
    <w:div w:id="96143666">
      <w:bodyDiv w:val="1"/>
      <w:marLeft w:val="0"/>
      <w:marRight w:val="0"/>
      <w:marTop w:val="0"/>
      <w:marBottom w:val="0"/>
      <w:divBdr>
        <w:top w:val="none" w:sz="0" w:space="0" w:color="auto"/>
        <w:left w:val="none" w:sz="0" w:space="0" w:color="auto"/>
        <w:bottom w:val="none" w:sz="0" w:space="0" w:color="auto"/>
        <w:right w:val="none" w:sz="0" w:space="0" w:color="auto"/>
      </w:divBdr>
    </w:div>
    <w:div w:id="190728844">
      <w:bodyDiv w:val="1"/>
      <w:marLeft w:val="0"/>
      <w:marRight w:val="0"/>
      <w:marTop w:val="0"/>
      <w:marBottom w:val="0"/>
      <w:divBdr>
        <w:top w:val="none" w:sz="0" w:space="0" w:color="auto"/>
        <w:left w:val="none" w:sz="0" w:space="0" w:color="auto"/>
        <w:bottom w:val="none" w:sz="0" w:space="0" w:color="auto"/>
        <w:right w:val="none" w:sz="0" w:space="0" w:color="auto"/>
      </w:divBdr>
    </w:div>
    <w:div w:id="199706423">
      <w:bodyDiv w:val="1"/>
      <w:marLeft w:val="0"/>
      <w:marRight w:val="0"/>
      <w:marTop w:val="0"/>
      <w:marBottom w:val="0"/>
      <w:divBdr>
        <w:top w:val="none" w:sz="0" w:space="0" w:color="auto"/>
        <w:left w:val="none" w:sz="0" w:space="0" w:color="auto"/>
        <w:bottom w:val="none" w:sz="0" w:space="0" w:color="auto"/>
        <w:right w:val="none" w:sz="0" w:space="0" w:color="auto"/>
      </w:divBdr>
    </w:div>
    <w:div w:id="201066032">
      <w:bodyDiv w:val="1"/>
      <w:marLeft w:val="0"/>
      <w:marRight w:val="0"/>
      <w:marTop w:val="0"/>
      <w:marBottom w:val="0"/>
      <w:divBdr>
        <w:top w:val="none" w:sz="0" w:space="0" w:color="auto"/>
        <w:left w:val="none" w:sz="0" w:space="0" w:color="auto"/>
        <w:bottom w:val="none" w:sz="0" w:space="0" w:color="auto"/>
        <w:right w:val="none" w:sz="0" w:space="0" w:color="auto"/>
      </w:divBdr>
    </w:div>
    <w:div w:id="270868324">
      <w:bodyDiv w:val="1"/>
      <w:marLeft w:val="0"/>
      <w:marRight w:val="0"/>
      <w:marTop w:val="0"/>
      <w:marBottom w:val="0"/>
      <w:divBdr>
        <w:top w:val="none" w:sz="0" w:space="0" w:color="auto"/>
        <w:left w:val="none" w:sz="0" w:space="0" w:color="auto"/>
        <w:bottom w:val="none" w:sz="0" w:space="0" w:color="auto"/>
        <w:right w:val="none" w:sz="0" w:space="0" w:color="auto"/>
      </w:divBdr>
    </w:div>
    <w:div w:id="276181596">
      <w:bodyDiv w:val="1"/>
      <w:marLeft w:val="0"/>
      <w:marRight w:val="0"/>
      <w:marTop w:val="0"/>
      <w:marBottom w:val="0"/>
      <w:divBdr>
        <w:top w:val="none" w:sz="0" w:space="0" w:color="auto"/>
        <w:left w:val="none" w:sz="0" w:space="0" w:color="auto"/>
        <w:bottom w:val="none" w:sz="0" w:space="0" w:color="auto"/>
        <w:right w:val="none" w:sz="0" w:space="0" w:color="auto"/>
      </w:divBdr>
    </w:div>
    <w:div w:id="278682111">
      <w:bodyDiv w:val="1"/>
      <w:marLeft w:val="0"/>
      <w:marRight w:val="0"/>
      <w:marTop w:val="0"/>
      <w:marBottom w:val="0"/>
      <w:divBdr>
        <w:top w:val="none" w:sz="0" w:space="0" w:color="auto"/>
        <w:left w:val="none" w:sz="0" w:space="0" w:color="auto"/>
        <w:bottom w:val="none" w:sz="0" w:space="0" w:color="auto"/>
        <w:right w:val="none" w:sz="0" w:space="0" w:color="auto"/>
      </w:divBdr>
    </w:div>
    <w:div w:id="328873705">
      <w:bodyDiv w:val="1"/>
      <w:marLeft w:val="0"/>
      <w:marRight w:val="0"/>
      <w:marTop w:val="0"/>
      <w:marBottom w:val="0"/>
      <w:divBdr>
        <w:top w:val="none" w:sz="0" w:space="0" w:color="auto"/>
        <w:left w:val="none" w:sz="0" w:space="0" w:color="auto"/>
        <w:bottom w:val="none" w:sz="0" w:space="0" w:color="auto"/>
        <w:right w:val="none" w:sz="0" w:space="0" w:color="auto"/>
      </w:divBdr>
    </w:div>
    <w:div w:id="366493919">
      <w:bodyDiv w:val="1"/>
      <w:marLeft w:val="0"/>
      <w:marRight w:val="0"/>
      <w:marTop w:val="0"/>
      <w:marBottom w:val="0"/>
      <w:divBdr>
        <w:top w:val="none" w:sz="0" w:space="0" w:color="auto"/>
        <w:left w:val="none" w:sz="0" w:space="0" w:color="auto"/>
        <w:bottom w:val="none" w:sz="0" w:space="0" w:color="auto"/>
        <w:right w:val="none" w:sz="0" w:space="0" w:color="auto"/>
      </w:divBdr>
    </w:div>
    <w:div w:id="377582890">
      <w:bodyDiv w:val="1"/>
      <w:marLeft w:val="0"/>
      <w:marRight w:val="0"/>
      <w:marTop w:val="0"/>
      <w:marBottom w:val="0"/>
      <w:divBdr>
        <w:top w:val="none" w:sz="0" w:space="0" w:color="auto"/>
        <w:left w:val="none" w:sz="0" w:space="0" w:color="auto"/>
        <w:bottom w:val="none" w:sz="0" w:space="0" w:color="auto"/>
        <w:right w:val="none" w:sz="0" w:space="0" w:color="auto"/>
      </w:divBdr>
    </w:div>
    <w:div w:id="388260731">
      <w:bodyDiv w:val="1"/>
      <w:marLeft w:val="0"/>
      <w:marRight w:val="0"/>
      <w:marTop w:val="0"/>
      <w:marBottom w:val="0"/>
      <w:divBdr>
        <w:top w:val="none" w:sz="0" w:space="0" w:color="auto"/>
        <w:left w:val="none" w:sz="0" w:space="0" w:color="auto"/>
        <w:bottom w:val="none" w:sz="0" w:space="0" w:color="auto"/>
        <w:right w:val="none" w:sz="0" w:space="0" w:color="auto"/>
      </w:divBdr>
    </w:div>
    <w:div w:id="431709334">
      <w:bodyDiv w:val="1"/>
      <w:marLeft w:val="0"/>
      <w:marRight w:val="0"/>
      <w:marTop w:val="0"/>
      <w:marBottom w:val="0"/>
      <w:divBdr>
        <w:top w:val="none" w:sz="0" w:space="0" w:color="auto"/>
        <w:left w:val="none" w:sz="0" w:space="0" w:color="auto"/>
        <w:bottom w:val="none" w:sz="0" w:space="0" w:color="auto"/>
        <w:right w:val="none" w:sz="0" w:space="0" w:color="auto"/>
      </w:divBdr>
    </w:div>
    <w:div w:id="538201454">
      <w:bodyDiv w:val="1"/>
      <w:marLeft w:val="0"/>
      <w:marRight w:val="0"/>
      <w:marTop w:val="0"/>
      <w:marBottom w:val="0"/>
      <w:divBdr>
        <w:top w:val="none" w:sz="0" w:space="0" w:color="auto"/>
        <w:left w:val="none" w:sz="0" w:space="0" w:color="auto"/>
        <w:bottom w:val="none" w:sz="0" w:space="0" w:color="auto"/>
        <w:right w:val="none" w:sz="0" w:space="0" w:color="auto"/>
      </w:divBdr>
    </w:div>
    <w:div w:id="576062878">
      <w:bodyDiv w:val="1"/>
      <w:marLeft w:val="0"/>
      <w:marRight w:val="0"/>
      <w:marTop w:val="0"/>
      <w:marBottom w:val="0"/>
      <w:divBdr>
        <w:top w:val="none" w:sz="0" w:space="0" w:color="auto"/>
        <w:left w:val="none" w:sz="0" w:space="0" w:color="auto"/>
        <w:bottom w:val="none" w:sz="0" w:space="0" w:color="auto"/>
        <w:right w:val="none" w:sz="0" w:space="0" w:color="auto"/>
      </w:divBdr>
    </w:div>
    <w:div w:id="605649158">
      <w:bodyDiv w:val="1"/>
      <w:marLeft w:val="0"/>
      <w:marRight w:val="0"/>
      <w:marTop w:val="0"/>
      <w:marBottom w:val="0"/>
      <w:divBdr>
        <w:top w:val="none" w:sz="0" w:space="0" w:color="auto"/>
        <w:left w:val="none" w:sz="0" w:space="0" w:color="auto"/>
        <w:bottom w:val="none" w:sz="0" w:space="0" w:color="auto"/>
        <w:right w:val="none" w:sz="0" w:space="0" w:color="auto"/>
      </w:divBdr>
    </w:div>
    <w:div w:id="680083070">
      <w:bodyDiv w:val="1"/>
      <w:marLeft w:val="0"/>
      <w:marRight w:val="0"/>
      <w:marTop w:val="0"/>
      <w:marBottom w:val="0"/>
      <w:divBdr>
        <w:top w:val="none" w:sz="0" w:space="0" w:color="auto"/>
        <w:left w:val="none" w:sz="0" w:space="0" w:color="auto"/>
        <w:bottom w:val="none" w:sz="0" w:space="0" w:color="auto"/>
        <w:right w:val="none" w:sz="0" w:space="0" w:color="auto"/>
      </w:divBdr>
    </w:div>
    <w:div w:id="688920290">
      <w:bodyDiv w:val="1"/>
      <w:marLeft w:val="0"/>
      <w:marRight w:val="0"/>
      <w:marTop w:val="0"/>
      <w:marBottom w:val="0"/>
      <w:divBdr>
        <w:top w:val="none" w:sz="0" w:space="0" w:color="auto"/>
        <w:left w:val="none" w:sz="0" w:space="0" w:color="auto"/>
        <w:bottom w:val="none" w:sz="0" w:space="0" w:color="auto"/>
        <w:right w:val="none" w:sz="0" w:space="0" w:color="auto"/>
      </w:divBdr>
    </w:div>
    <w:div w:id="708459539">
      <w:bodyDiv w:val="1"/>
      <w:marLeft w:val="0"/>
      <w:marRight w:val="0"/>
      <w:marTop w:val="0"/>
      <w:marBottom w:val="0"/>
      <w:divBdr>
        <w:top w:val="none" w:sz="0" w:space="0" w:color="auto"/>
        <w:left w:val="none" w:sz="0" w:space="0" w:color="auto"/>
        <w:bottom w:val="none" w:sz="0" w:space="0" w:color="auto"/>
        <w:right w:val="none" w:sz="0" w:space="0" w:color="auto"/>
      </w:divBdr>
    </w:div>
    <w:div w:id="709575091">
      <w:bodyDiv w:val="1"/>
      <w:marLeft w:val="0"/>
      <w:marRight w:val="0"/>
      <w:marTop w:val="0"/>
      <w:marBottom w:val="0"/>
      <w:divBdr>
        <w:top w:val="none" w:sz="0" w:space="0" w:color="auto"/>
        <w:left w:val="none" w:sz="0" w:space="0" w:color="auto"/>
        <w:bottom w:val="none" w:sz="0" w:space="0" w:color="auto"/>
        <w:right w:val="none" w:sz="0" w:space="0" w:color="auto"/>
      </w:divBdr>
    </w:div>
    <w:div w:id="726562709">
      <w:bodyDiv w:val="1"/>
      <w:marLeft w:val="0"/>
      <w:marRight w:val="0"/>
      <w:marTop w:val="0"/>
      <w:marBottom w:val="0"/>
      <w:divBdr>
        <w:top w:val="none" w:sz="0" w:space="0" w:color="auto"/>
        <w:left w:val="none" w:sz="0" w:space="0" w:color="auto"/>
        <w:bottom w:val="none" w:sz="0" w:space="0" w:color="auto"/>
        <w:right w:val="none" w:sz="0" w:space="0" w:color="auto"/>
      </w:divBdr>
    </w:div>
    <w:div w:id="754403606">
      <w:bodyDiv w:val="1"/>
      <w:marLeft w:val="0"/>
      <w:marRight w:val="0"/>
      <w:marTop w:val="0"/>
      <w:marBottom w:val="0"/>
      <w:divBdr>
        <w:top w:val="none" w:sz="0" w:space="0" w:color="auto"/>
        <w:left w:val="none" w:sz="0" w:space="0" w:color="auto"/>
        <w:bottom w:val="none" w:sz="0" w:space="0" w:color="auto"/>
        <w:right w:val="none" w:sz="0" w:space="0" w:color="auto"/>
      </w:divBdr>
    </w:div>
    <w:div w:id="761536243">
      <w:bodyDiv w:val="1"/>
      <w:marLeft w:val="0"/>
      <w:marRight w:val="0"/>
      <w:marTop w:val="0"/>
      <w:marBottom w:val="0"/>
      <w:divBdr>
        <w:top w:val="none" w:sz="0" w:space="0" w:color="auto"/>
        <w:left w:val="none" w:sz="0" w:space="0" w:color="auto"/>
        <w:bottom w:val="none" w:sz="0" w:space="0" w:color="auto"/>
        <w:right w:val="none" w:sz="0" w:space="0" w:color="auto"/>
      </w:divBdr>
    </w:div>
    <w:div w:id="769472994">
      <w:bodyDiv w:val="1"/>
      <w:marLeft w:val="0"/>
      <w:marRight w:val="0"/>
      <w:marTop w:val="0"/>
      <w:marBottom w:val="0"/>
      <w:divBdr>
        <w:top w:val="none" w:sz="0" w:space="0" w:color="auto"/>
        <w:left w:val="none" w:sz="0" w:space="0" w:color="auto"/>
        <w:bottom w:val="none" w:sz="0" w:space="0" w:color="auto"/>
        <w:right w:val="none" w:sz="0" w:space="0" w:color="auto"/>
      </w:divBdr>
    </w:div>
    <w:div w:id="829099317">
      <w:bodyDiv w:val="1"/>
      <w:marLeft w:val="0"/>
      <w:marRight w:val="0"/>
      <w:marTop w:val="0"/>
      <w:marBottom w:val="0"/>
      <w:divBdr>
        <w:top w:val="none" w:sz="0" w:space="0" w:color="auto"/>
        <w:left w:val="none" w:sz="0" w:space="0" w:color="auto"/>
        <w:bottom w:val="none" w:sz="0" w:space="0" w:color="auto"/>
        <w:right w:val="none" w:sz="0" w:space="0" w:color="auto"/>
      </w:divBdr>
    </w:div>
    <w:div w:id="850529715">
      <w:bodyDiv w:val="1"/>
      <w:marLeft w:val="0"/>
      <w:marRight w:val="0"/>
      <w:marTop w:val="0"/>
      <w:marBottom w:val="0"/>
      <w:divBdr>
        <w:top w:val="none" w:sz="0" w:space="0" w:color="auto"/>
        <w:left w:val="none" w:sz="0" w:space="0" w:color="auto"/>
        <w:bottom w:val="none" w:sz="0" w:space="0" w:color="auto"/>
        <w:right w:val="none" w:sz="0" w:space="0" w:color="auto"/>
      </w:divBdr>
    </w:div>
    <w:div w:id="871769251">
      <w:bodyDiv w:val="1"/>
      <w:marLeft w:val="0"/>
      <w:marRight w:val="0"/>
      <w:marTop w:val="0"/>
      <w:marBottom w:val="0"/>
      <w:divBdr>
        <w:top w:val="none" w:sz="0" w:space="0" w:color="auto"/>
        <w:left w:val="none" w:sz="0" w:space="0" w:color="auto"/>
        <w:bottom w:val="none" w:sz="0" w:space="0" w:color="auto"/>
        <w:right w:val="none" w:sz="0" w:space="0" w:color="auto"/>
      </w:divBdr>
    </w:div>
    <w:div w:id="932857541">
      <w:bodyDiv w:val="1"/>
      <w:marLeft w:val="0"/>
      <w:marRight w:val="0"/>
      <w:marTop w:val="0"/>
      <w:marBottom w:val="0"/>
      <w:divBdr>
        <w:top w:val="none" w:sz="0" w:space="0" w:color="auto"/>
        <w:left w:val="none" w:sz="0" w:space="0" w:color="auto"/>
        <w:bottom w:val="none" w:sz="0" w:space="0" w:color="auto"/>
        <w:right w:val="none" w:sz="0" w:space="0" w:color="auto"/>
      </w:divBdr>
    </w:div>
    <w:div w:id="939141900">
      <w:bodyDiv w:val="1"/>
      <w:marLeft w:val="0"/>
      <w:marRight w:val="0"/>
      <w:marTop w:val="0"/>
      <w:marBottom w:val="0"/>
      <w:divBdr>
        <w:top w:val="none" w:sz="0" w:space="0" w:color="auto"/>
        <w:left w:val="none" w:sz="0" w:space="0" w:color="auto"/>
        <w:bottom w:val="none" w:sz="0" w:space="0" w:color="auto"/>
        <w:right w:val="none" w:sz="0" w:space="0" w:color="auto"/>
      </w:divBdr>
    </w:div>
    <w:div w:id="944116802">
      <w:bodyDiv w:val="1"/>
      <w:marLeft w:val="0"/>
      <w:marRight w:val="0"/>
      <w:marTop w:val="0"/>
      <w:marBottom w:val="0"/>
      <w:divBdr>
        <w:top w:val="none" w:sz="0" w:space="0" w:color="auto"/>
        <w:left w:val="none" w:sz="0" w:space="0" w:color="auto"/>
        <w:bottom w:val="none" w:sz="0" w:space="0" w:color="auto"/>
        <w:right w:val="none" w:sz="0" w:space="0" w:color="auto"/>
      </w:divBdr>
    </w:div>
    <w:div w:id="945113416">
      <w:bodyDiv w:val="1"/>
      <w:marLeft w:val="0"/>
      <w:marRight w:val="0"/>
      <w:marTop w:val="0"/>
      <w:marBottom w:val="0"/>
      <w:divBdr>
        <w:top w:val="none" w:sz="0" w:space="0" w:color="auto"/>
        <w:left w:val="none" w:sz="0" w:space="0" w:color="auto"/>
        <w:bottom w:val="none" w:sz="0" w:space="0" w:color="auto"/>
        <w:right w:val="none" w:sz="0" w:space="0" w:color="auto"/>
      </w:divBdr>
    </w:div>
    <w:div w:id="954289579">
      <w:bodyDiv w:val="1"/>
      <w:marLeft w:val="0"/>
      <w:marRight w:val="0"/>
      <w:marTop w:val="0"/>
      <w:marBottom w:val="0"/>
      <w:divBdr>
        <w:top w:val="none" w:sz="0" w:space="0" w:color="auto"/>
        <w:left w:val="none" w:sz="0" w:space="0" w:color="auto"/>
        <w:bottom w:val="none" w:sz="0" w:space="0" w:color="auto"/>
        <w:right w:val="none" w:sz="0" w:space="0" w:color="auto"/>
      </w:divBdr>
    </w:div>
    <w:div w:id="983004775">
      <w:bodyDiv w:val="1"/>
      <w:marLeft w:val="0"/>
      <w:marRight w:val="0"/>
      <w:marTop w:val="0"/>
      <w:marBottom w:val="0"/>
      <w:divBdr>
        <w:top w:val="none" w:sz="0" w:space="0" w:color="auto"/>
        <w:left w:val="none" w:sz="0" w:space="0" w:color="auto"/>
        <w:bottom w:val="none" w:sz="0" w:space="0" w:color="auto"/>
        <w:right w:val="none" w:sz="0" w:space="0" w:color="auto"/>
      </w:divBdr>
    </w:div>
    <w:div w:id="984819089">
      <w:bodyDiv w:val="1"/>
      <w:marLeft w:val="0"/>
      <w:marRight w:val="0"/>
      <w:marTop w:val="0"/>
      <w:marBottom w:val="0"/>
      <w:divBdr>
        <w:top w:val="none" w:sz="0" w:space="0" w:color="auto"/>
        <w:left w:val="none" w:sz="0" w:space="0" w:color="auto"/>
        <w:bottom w:val="none" w:sz="0" w:space="0" w:color="auto"/>
        <w:right w:val="none" w:sz="0" w:space="0" w:color="auto"/>
      </w:divBdr>
    </w:div>
    <w:div w:id="1028488357">
      <w:bodyDiv w:val="1"/>
      <w:marLeft w:val="0"/>
      <w:marRight w:val="0"/>
      <w:marTop w:val="0"/>
      <w:marBottom w:val="0"/>
      <w:divBdr>
        <w:top w:val="none" w:sz="0" w:space="0" w:color="auto"/>
        <w:left w:val="none" w:sz="0" w:space="0" w:color="auto"/>
        <w:bottom w:val="none" w:sz="0" w:space="0" w:color="auto"/>
        <w:right w:val="none" w:sz="0" w:space="0" w:color="auto"/>
      </w:divBdr>
    </w:div>
    <w:div w:id="1048796491">
      <w:bodyDiv w:val="1"/>
      <w:marLeft w:val="0"/>
      <w:marRight w:val="0"/>
      <w:marTop w:val="0"/>
      <w:marBottom w:val="0"/>
      <w:divBdr>
        <w:top w:val="none" w:sz="0" w:space="0" w:color="auto"/>
        <w:left w:val="none" w:sz="0" w:space="0" w:color="auto"/>
        <w:bottom w:val="none" w:sz="0" w:space="0" w:color="auto"/>
        <w:right w:val="none" w:sz="0" w:space="0" w:color="auto"/>
      </w:divBdr>
    </w:div>
    <w:div w:id="1087388277">
      <w:bodyDiv w:val="1"/>
      <w:marLeft w:val="0"/>
      <w:marRight w:val="0"/>
      <w:marTop w:val="0"/>
      <w:marBottom w:val="0"/>
      <w:divBdr>
        <w:top w:val="none" w:sz="0" w:space="0" w:color="auto"/>
        <w:left w:val="none" w:sz="0" w:space="0" w:color="auto"/>
        <w:bottom w:val="none" w:sz="0" w:space="0" w:color="auto"/>
        <w:right w:val="none" w:sz="0" w:space="0" w:color="auto"/>
      </w:divBdr>
    </w:div>
    <w:div w:id="1097560031">
      <w:bodyDiv w:val="1"/>
      <w:marLeft w:val="0"/>
      <w:marRight w:val="0"/>
      <w:marTop w:val="0"/>
      <w:marBottom w:val="0"/>
      <w:divBdr>
        <w:top w:val="none" w:sz="0" w:space="0" w:color="auto"/>
        <w:left w:val="none" w:sz="0" w:space="0" w:color="auto"/>
        <w:bottom w:val="none" w:sz="0" w:space="0" w:color="auto"/>
        <w:right w:val="none" w:sz="0" w:space="0" w:color="auto"/>
      </w:divBdr>
    </w:div>
    <w:div w:id="1133017781">
      <w:bodyDiv w:val="1"/>
      <w:marLeft w:val="0"/>
      <w:marRight w:val="0"/>
      <w:marTop w:val="0"/>
      <w:marBottom w:val="0"/>
      <w:divBdr>
        <w:top w:val="none" w:sz="0" w:space="0" w:color="auto"/>
        <w:left w:val="none" w:sz="0" w:space="0" w:color="auto"/>
        <w:bottom w:val="none" w:sz="0" w:space="0" w:color="auto"/>
        <w:right w:val="none" w:sz="0" w:space="0" w:color="auto"/>
      </w:divBdr>
    </w:div>
    <w:div w:id="1148325490">
      <w:bodyDiv w:val="1"/>
      <w:marLeft w:val="0"/>
      <w:marRight w:val="0"/>
      <w:marTop w:val="0"/>
      <w:marBottom w:val="0"/>
      <w:divBdr>
        <w:top w:val="none" w:sz="0" w:space="0" w:color="auto"/>
        <w:left w:val="none" w:sz="0" w:space="0" w:color="auto"/>
        <w:bottom w:val="none" w:sz="0" w:space="0" w:color="auto"/>
        <w:right w:val="none" w:sz="0" w:space="0" w:color="auto"/>
      </w:divBdr>
    </w:div>
    <w:div w:id="1166359282">
      <w:bodyDiv w:val="1"/>
      <w:marLeft w:val="0"/>
      <w:marRight w:val="0"/>
      <w:marTop w:val="0"/>
      <w:marBottom w:val="0"/>
      <w:divBdr>
        <w:top w:val="none" w:sz="0" w:space="0" w:color="auto"/>
        <w:left w:val="none" w:sz="0" w:space="0" w:color="auto"/>
        <w:bottom w:val="none" w:sz="0" w:space="0" w:color="auto"/>
        <w:right w:val="none" w:sz="0" w:space="0" w:color="auto"/>
      </w:divBdr>
    </w:div>
    <w:div w:id="1180703851">
      <w:bodyDiv w:val="1"/>
      <w:marLeft w:val="0"/>
      <w:marRight w:val="0"/>
      <w:marTop w:val="0"/>
      <w:marBottom w:val="0"/>
      <w:divBdr>
        <w:top w:val="none" w:sz="0" w:space="0" w:color="auto"/>
        <w:left w:val="none" w:sz="0" w:space="0" w:color="auto"/>
        <w:bottom w:val="none" w:sz="0" w:space="0" w:color="auto"/>
        <w:right w:val="none" w:sz="0" w:space="0" w:color="auto"/>
      </w:divBdr>
    </w:div>
    <w:div w:id="1208688078">
      <w:bodyDiv w:val="1"/>
      <w:marLeft w:val="0"/>
      <w:marRight w:val="0"/>
      <w:marTop w:val="0"/>
      <w:marBottom w:val="0"/>
      <w:divBdr>
        <w:top w:val="none" w:sz="0" w:space="0" w:color="auto"/>
        <w:left w:val="none" w:sz="0" w:space="0" w:color="auto"/>
        <w:bottom w:val="none" w:sz="0" w:space="0" w:color="auto"/>
        <w:right w:val="none" w:sz="0" w:space="0" w:color="auto"/>
      </w:divBdr>
      <w:divsChild>
        <w:div w:id="304159877">
          <w:marLeft w:val="0"/>
          <w:marRight w:val="0"/>
          <w:marTop w:val="48"/>
          <w:marBottom w:val="48"/>
          <w:divBdr>
            <w:top w:val="none" w:sz="0" w:space="0" w:color="auto"/>
            <w:left w:val="none" w:sz="0" w:space="0" w:color="auto"/>
            <w:bottom w:val="none" w:sz="0" w:space="0" w:color="auto"/>
            <w:right w:val="none" w:sz="0" w:space="0" w:color="auto"/>
          </w:divBdr>
          <w:divsChild>
            <w:div w:id="405805922">
              <w:marLeft w:val="0"/>
              <w:marRight w:val="0"/>
              <w:marTop w:val="0"/>
              <w:marBottom w:val="0"/>
              <w:divBdr>
                <w:top w:val="none" w:sz="0" w:space="0" w:color="auto"/>
                <w:left w:val="none" w:sz="0" w:space="0" w:color="auto"/>
                <w:bottom w:val="none" w:sz="0" w:space="0" w:color="auto"/>
                <w:right w:val="none" w:sz="0" w:space="0" w:color="auto"/>
              </w:divBdr>
            </w:div>
          </w:divsChild>
        </w:div>
        <w:div w:id="995495782">
          <w:marLeft w:val="0"/>
          <w:marRight w:val="0"/>
          <w:marTop w:val="48"/>
          <w:marBottom w:val="48"/>
          <w:divBdr>
            <w:top w:val="none" w:sz="0" w:space="0" w:color="auto"/>
            <w:left w:val="none" w:sz="0" w:space="0" w:color="auto"/>
            <w:bottom w:val="none" w:sz="0" w:space="0" w:color="auto"/>
            <w:right w:val="none" w:sz="0" w:space="0" w:color="auto"/>
          </w:divBdr>
          <w:divsChild>
            <w:div w:id="441188860">
              <w:marLeft w:val="0"/>
              <w:marRight w:val="0"/>
              <w:marTop w:val="48"/>
              <w:marBottom w:val="0"/>
              <w:divBdr>
                <w:top w:val="none" w:sz="0" w:space="0" w:color="auto"/>
                <w:left w:val="none" w:sz="0" w:space="0" w:color="auto"/>
                <w:bottom w:val="none" w:sz="0" w:space="0" w:color="auto"/>
                <w:right w:val="none" w:sz="0" w:space="0" w:color="auto"/>
              </w:divBdr>
            </w:div>
            <w:div w:id="1004938618">
              <w:marLeft w:val="0"/>
              <w:marRight w:val="0"/>
              <w:marTop w:val="0"/>
              <w:marBottom w:val="0"/>
              <w:divBdr>
                <w:top w:val="none" w:sz="0" w:space="0" w:color="auto"/>
                <w:left w:val="none" w:sz="0" w:space="0" w:color="auto"/>
                <w:bottom w:val="none" w:sz="0" w:space="0" w:color="auto"/>
                <w:right w:val="none" w:sz="0" w:space="0" w:color="auto"/>
              </w:divBdr>
            </w:div>
          </w:divsChild>
        </w:div>
        <w:div w:id="1735926724">
          <w:marLeft w:val="0"/>
          <w:marRight w:val="0"/>
          <w:marTop w:val="48"/>
          <w:marBottom w:val="48"/>
          <w:divBdr>
            <w:top w:val="none" w:sz="0" w:space="0" w:color="auto"/>
            <w:left w:val="none" w:sz="0" w:space="0" w:color="auto"/>
            <w:bottom w:val="none" w:sz="0" w:space="0" w:color="auto"/>
            <w:right w:val="none" w:sz="0" w:space="0" w:color="auto"/>
          </w:divBdr>
          <w:divsChild>
            <w:div w:id="77019456">
              <w:marLeft w:val="0"/>
              <w:marRight w:val="0"/>
              <w:marTop w:val="0"/>
              <w:marBottom w:val="0"/>
              <w:divBdr>
                <w:top w:val="none" w:sz="0" w:space="0" w:color="auto"/>
                <w:left w:val="none" w:sz="0" w:space="0" w:color="auto"/>
                <w:bottom w:val="none" w:sz="0" w:space="0" w:color="auto"/>
                <w:right w:val="none" w:sz="0" w:space="0" w:color="auto"/>
              </w:divBdr>
            </w:div>
            <w:div w:id="578907150">
              <w:marLeft w:val="0"/>
              <w:marRight w:val="0"/>
              <w:marTop w:val="48"/>
              <w:marBottom w:val="0"/>
              <w:divBdr>
                <w:top w:val="none" w:sz="0" w:space="0" w:color="auto"/>
                <w:left w:val="none" w:sz="0" w:space="0" w:color="auto"/>
                <w:bottom w:val="none" w:sz="0" w:space="0" w:color="auto"/>
                <w:right w:val="none" w:sz="0" w:space="0" w:color="auto"/>
              </w:divBdr>
            </w:div>
            <w:div w:id="1897812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221581">
      <w:bodyDiv w:val="1"/>
      <w:marLeft w:val="0"/>
      <w:marRight w:val="0"/>
      <w:marTop w:val="0"/>
      <w:marBottom w:val="0"/>
      <w:divBdr>
        <w:top w:val="none" w:sz="0" w:space="0" w:color="auto"/>
        <w:left w:val="none" w:sz="0" w:space="0" w:color="auto"/>
        <w:bottom w:val="none" w:sz="0" w:space="0" w:color="auto"/>
        <w:right w:val="none" w:sz="0" w:space="0" w:color="auto"/>
      </w:divBdr>
    </w:div>
    <w:div w:id="1242834142">
      <w:bodyDiv w:val="1"/>
      <w:marLeft w:val="0"/>
      <w:marRight w:val="0"/>
      <w:marTop w:val="0"/>
      <w:marBottom w:val="0"/>
      <w:divBdr>
        <w:top w:val="none" w:sz="0" w:space="0" w:color="auto"/>
        <w:left w:val="none" w:sz="0" w:space="0" w:color="auto"/>
        <w:bottom w:val="none" w:sz="0" w:space="0" w:color="auto"/>
        <w:right w:val="none" w:sz="0" w:space="0" w:color="auto"/>
      </w:divBdr>
    </w:div>
    <w:div w:id="1259800068">
      <w:bodyDiv w:val="1"/>
      <w:marLeft w:val="0"/>
      <w:marRight w:val="0"/>
      <w:marTop w:val="0"/>
      <w:marBottom w:val="0"/>
      <w:divBdr>
        <w:top w:val="none" w:sz="0" w:space="0" w:color="auto"/>
        <w:left w:val="none" w:sz="0" w:space="0" w:color="auto"/>
        <w:bottom w:val="none" w:sz="0" w:space="0" w:color="auto"/>
        <w:right w:val="none" w:sz="0" w:space="0" w:color="auto"/>
      </w:divBdr>
    </w:div>
    <w:div w:id="1275943785">
      <w:bodyDiv w:val="1"/>
      <w:marLeft w:val="0"/>
      <w:marRight w:val="0"/>
      <w:marTop w:val="0"/>
      <w:marBottom w:val="0"/>
      <w:divBdr>
        <w:top w:val="none" w:sz="0" w:space="0" w:color="auto"/>
        <w:left w:val="none" w:sz="0" w:space="0" w:color="auto"/>
        <w:bottom w:val="none" w:sz="0" w:space="0" w:color="auto"/>
        <w:right w:val="none" w:sz="0" w:space="0" w:color="auto"/>
      </w:divBdr>
    </w:div>
    <w:div w:id="1278098347">
      <w:bodyDiv w:val="1"/>
      <w:marLeft w:val="0"/>
      <w:marRight w:val="0"/>
      <w:marTop w:val="0"/>
      <w:marBottom w:val="0"/>
      <w:divBdr>
        <w:top w:val="none" w:sz="0" w:space="0" w:color="auto"/>
        <w:left w:val="none" w:sz="0" w:space="0" w:color="auto"/>
        <w:bottom w:val="none" w:sz="0" w:space="0" w:color="auto"/>
        <w:right w:val="none" w:sz="0" w:space="0" w:color="auto"/>
      </w:divBdr>
    </w:div>
    <w:div w:id="1326010269">
      <w:bodyDiv w:val="1"/>
      <w:marLeft w:val="0"/>
      <w:marRight w:val="0"/>
      <w:marTop w:val="0"/>
      <w:marBottom w:val="0"/>
      <w:divBdr>
        <w:top w:val="none" w:sz="0" w:space="0" w:color="auto"/>
        <w:left w:val="none" w:sz="0" w:space="0" w:color="auto"/>
        <w:bottom w:val="none" w:sz="0" w:space="0" w:color="auto"/>
        <w:right w:val="none" w:sz="0" w:space="0" w:color="auto"/>
      </w:divBdr>
    </w:div>
    <w:div w:id="1341661584">
      <w:bodyDiv w:val="1"/>
      <w:marLeft w:val="0"/>
      <w:marRight w:val="0"/>
      <w:marTop w:val="0"/>
      <w:marBottom w:val="0"/>
      <w:divBdr>
        <w:top w:val="none" w:sz="0" w:space="0" w:color="auto"/>
        <w:left w:val="none" w:sz="0" w:space="0" w:color="auto"/>
        <w:bottom w:val="none" w:sz="0" w:space="0" w:color="auto"/>
        <w:right w:val="none" w:sz="0" w:space="0" w:color="auto"/>
      </w:divBdr>
    </w:div>
    <w:div w:id="1434010489">
      <w:bodyDiv w:val="1"/>
      <w:marLeft w:val="0"/>
      <w:marRight w:val="0"/>
      <w:marTop w:val="0"/>
      <w:marBottom w:val="0"/>
      <w:divBdr>
        <w:top w:val="none" w:sz="0" w:space="0" w:color="auto"/>
        <w:left w:val="none" w:sz="0" w:space="0" w:color="auto"/>
        <w:bottom w:val="none" w:sz="0" w:space="0" w:color="auto"/>
        <w:right w:val="none" w:sz="0" w:space="0" w:color="auto"/>
      </w:divBdr>
    </w:div>
    <w:div w:id="1437677130">
      <w:bodyDiv w:val="1"/>
      <w:marLeft w:val="0"/>
      <w:marRight w:val="0"/>
      <w:marTop w:val="0"/>
      <w:marBottom w:val="0"/>
      <w:divBdr>
        <w:top w:val="none" w:sz="0" w:space="0" w:color="auto"/>
        <w:left w:val="none" w:sz="0" w:space="0" w:color="auto"/>
        <w:bottom w:val="none" w:sz="0" w:space="0" w:color="auto"/>
        <w:right w:val="none" w:sz="0" w:space="0" w:color="auto"/>
      </w:divBdr>
    </w:div>
    <w:div w:id="1443569807">
      <w:bodyDiv w:val="1"/>
      <w:marLeft w:val="0"/>
      <w:marRight w:val="0"/>
      <w:marTop w:val="0"/>
      <w:marBottom w:val="0"/>
      <w:divBdr>
        <w:top w:val="none" w:sz="0" w:space="0" w:color="auto"/>
        <w:left w:val="none" w:sz="0" w:space="0" w:color="auto"/>
        <w:bottom w:val="none" w:sz="0" w:space="0" w:color="auto"/>
        <w:right w:val="none" w:sz="0" w:space="0" w:color="auto"/>
      </w:divBdr>
    </w:div>
    <w:div w:id="1459956698">
      <w:bodyDiv w:val="1"/>
      <w:marLeft w:val="0"/>
      <w:marRight w:val="0"/>
      <w:marTop w:val="0"/>
      <w:marBottom w:val="0"/>
      <w:divBdr>
        <w:top w:val="none" w:sz="0" w:space="0" w:color="auto"/>
        <w:left w:val="none" w:sz="0" w:space="0" w:color="auto"/>
        <w:bottom w:val="none" w:sz="0" w:space="0" w:color="auto"/>
        <w:right w:val="none" w:sz="0" w:space="0" w:color="auto"/>
      </w:divBdr>
    </w:div>
    <w:div w:id="1511019627">
      <w:bodyDiv w:val="1"/>
      <w:marLeft w:val="0"/>
      <w:marRight w:val="0"/>
      <w:marTop w:val="0"/>
      <w:marBottom w:val="0"/>
      <w:divBdr>
        <w:top w:val="none" w:sz="0" w:space="0" w:color="auto"/>
        <w:left w:val="none" w:sz="0" w:space="0" w:color="auto"/>
        <w:bottom w:val="none" w:sz="0" w:space="0" w:color="auto"/>
        <w:right w:val="none" w:sz="0" w:space="0" w:color="auto"/>
      </w:divBdr>
    </w:div>
    <w:div w:id="1521041638">
      <w:bodyDiv w:val="1"/>
      <w:marLeft w:val="0"/>
      <w:marRight w:val="0"/>
      <w:marTop w:val="0"/>
      <w:marBottom w:val="0"/>
      <w:divBdr>
        <w:top w:val="none" w:sz="0" w:space="0" w:color="auto"/>
        <w:left w:val="none" w:sz="0" w:space="0" w:color="auto"/>
        <w:bottom w:val="none" w:sz="0" w:space="0" w:color="auto"/>
        <w:right w:val="none" w:sz="0" w:space="0" w:color="auto"/>
      </w:divBdr>
    </w:div>
    <w:div w:id="1567834535">
      <w:bodyDiv w:val="1"/>
      <w:marLeft w:val="0"/>
      <w:marRight w:val="0"/>
      <w:marTop w:val="0"/>
      <w:marBottom w:val="0"/>
      <w:divBdr>
        <w:top w:val="none" w:sz="0" w:space="0" w:color="auto"/>
        <w:left w:val="none" w:sz="0" w:space="0" w:color="auto"/>
        <w:bottom w:val="none" w:sz="0" w:space="0" w:color="auto"/>
        <w:right w:val="none" w:sz="0" w:space="0" w:color="auto"/>
      </w:divBdr>
    </w:div>
    <w:div w:id="1644122576">
      <w:bodyDiv w:val="1"/>
      <w:marLeft w:val="0"/>
      <w:marRight w:val="0"/>
      <w:marTop w:val="0"/>
      <w:marBottom w:val="0"/>
      <w:divBdr>
        <w:top w:val="none" w:sz="0" w:space="0" w:color="auto"/>
        <w:left w:val="none" w:sz="0" w:space="0" w:color="auto"/>
        <w:bottom w:val="none" w:sz="0" w:space="0" w:color="auto"/>
        <w:right w:val="none" w:sz="0" w:space="0" w:color="auto"/>
      </w:divBdr>
    </w:div>
    <w:div w:id="1661540026">
      <w:bodyDiv w:val="1"/>
      <w:marLeft w:val="0"/>
      <w:marRight w:val="0"/>
      <w:marTop w:val="0"/>
      <w:marBottom w:val="0"/>
      <w:divBdr>
        <w:top w:val="none" w:sz="0" w:space="0" w:color="auto"/>
        <w:left w:val="none" w:sz="0" w:space="0" w:color="auto"/>
        <w:bottom w:val="none" w:sz="0" w:space="0" w:color="auto"/>
        <w:right w:val="none" w:sz="0" w:space="0" w:color="auto"/>
      </w:divBdr>
    </w:div>
    <w:div w:id="1683510353">
      <w:bodyDiv w:val="1"/>
      <w:marLeft w:val="0"/>
      <w:marRight w:val="0"/>
      <w:marTop w:val="0"/>
      <w:marBottom w:val="0"/>
      <w:divBdr>
        <w:top w:val="none" w:sz="0" w:space="0" w:color="auto"/>
        <w:left w:val="none" w:sz="0" w:space="0" w:color="auto"/>
        <w:bottom w:val="none" w:sz="0" w:space="0" w:color="auto"/>
        <w:right w:val="none" w:sz="0" w:space="0" w:color="auto"/>
      </w:divBdr>
    </w:div>
    <w:div w:id="1710762556">
      <w:bodyDiv w:val="1"/>
      <w:marLeft w:val="0"/>
      <w:marRight w:val="0"/>
      <w:marTop w:val="0"/>
      <w:marBottom w:val="0"/>
      <w:divBdr>
        <w:top w:val="none" w:sz="0" w:space="0" w:color="auto"/>
        <w:left w:val="none" w:sz="0" w:space="0" w:color="auto"/>
        <w:bottom w:val="none" w:sz="0" w:space="0" w:color="auto"/>
        <w:right w:val="none" w:sz="0" w:space="0" w:color="auto"/>
      </w:divBdr>
    </w:div>
    <w:div w:id="1747412569">
      <w:bodyDiv w:val="1"/>
      <w:marLeft w:val="0"/>
      <w:marRight w:val="0"/>
      <w:marTop w:val="0"/>
      <w:marBottom w:val="0"/>
      <w:divBdr>
        <w:top w:val="none" w:sz="0" w:space="0" w:color="auto"/>
        <w:left w:val="none" w:sz="0" w:space="0" w:color="auto"/>
        <w:bottom w:val="none" w:sz="0" w:space="0" w:color="auto"/>
        <w:right w:val="none" w:sz="0" w:space="0" w:color="auto"/>
      </w:divBdr>
    </w:div>
    <w:div w:id="1786272216">
      <w:bodyDiv w:val="1"/>
      <w:marLeft w:val="0"/>
      <w:marRight w:val="0"/>
      <w:marTop w:val="0"/>
      <w:marBottom w:val="0"/>
      <w:divBdr>
        <w:top w:val="none" w:sz="0" w:space="0" w:color="auto"/>
        <w:left w:val="none" w:sz="0" w:space="0" w:color="auto"/>
        <w:bottom w:val="none" w:sz="0" w:space="0" w:color="auto"/>
        <w:right w:val="none" w:sz="0" w:space="0" w:color="auto"/>
      </w:divBdr>
    </w:div>
    <w:div w:id="1880121777">
      <w:bodyDiv w:val="1"/>
      <w:marLeft w:val="0"/>
      <w:marRight w:val="0"/>
      <w:marTop w:val="0"/>
      <w:marBottom w:val="0"/>
      <w:divBdr>
        <w:top w:val="none" w:sz="0" w:space="0" w:color="auto"/>
        <w:left w:val="none" w:sz="0" w:space="0" w:color="auto"/>
        <w:bottom w:val="none" w:sz="0" w:space="0" w:color="auto"/>
        <w:right w:val="none" w:sz="0" w:space="0" w:color="auto"/>
      </w:divBdr>
    </w:div>
    <w:div w:id="1895391302">
      <w:bodyDiv w:val="1"/>
      <w:marLeft w:val="0"/>
      <w:marRight w:val="0"/>
      <w:marTop w:val="0"/>
      <w:marBottom w:val="0"/>
      <w:divBdr>
        <w:top w:val="none" w:sz="0" w:space="0" w:color="auto"/>
        <w:left w:val="none" w:sz="0" w:space="0" w:color="auto"/>
        <w:bottom w:val="none" w:sz="0" w:space="0" w:color="auto"/>
        <w:right w:val="none" w:sz="0" w:space="0" w:color="auto"/>
      </w:divBdr>
    </w:div>
    <w:div w:id="1898081910">
      <w:bodyDiv w:val="1"/>
      <w:marLeft w:val="0"/>
      <w:marRight w:val="0"/>
      <w:marTop w:val="0"/>
      <w:marBottom w:val="0"/>
      <w:divBdr>
        <w:top w:val="none" w:sz="0" w:space="0" w:color="auto"/>
        <w:left w:val="none" w:sz="0" w:space="0" w:color="auto"/>
        <w:bottom w:val="none" w:sz="0" w:space="0" w:color="auto"/>
        <w:right w:val="none" w:sz="0" w:space="0" w:color="auto"/>
      </w:divBdr>
    </w:div>
    <w:div w:id="1903439354">
      <w:bodyDiv w:val="1"/>
      <w:marLeft w:val="0"/>
      <w:marRight w:val="0"/>
      <w:marTop w:val="0"/>
      <w:marBottom w:val="0"/>
      <w:divBdr>
        <w:top w:val="none" w:sz="0" w:space="0" w:color="auto"/>
        <w:left w:val="none" w:sz="0" w:space="0" w:color="auto"/>
        <w:bottom w:val="none" w:sz="0" w:space="0" w:color="auto"/>
        <w:right w:val="none" w:sz="0" w:space="0" w:color="auto"/>
      </w:divBdr>
    </w:div>
    <w:div w:id="1914507684">
      <w:bodyDiv w:val="1"/>
      <w:marLeft w:val="0"/>
      <w:marRight w:val="0"/>
      <w:marTop w:val="0"/>
      <w:marBottom w:val="0"/>
      <w:divBdr>
        <w:top w:val="none" w:sz="0" w:space="0" w:color="auto"/>
        <w:left w:val="none" w:sz="0" w:space="0" w:color="auto"/>
        <w:bottom w:val="none" w:sz="0" w:space="0" w:color="auto"/>
        <w:right w:val="none" w:sz="0" w:space="0" w:color="auto"/>
      </w:divBdr>
    </w:div>
    <w:div w:id="1998920457">
      <w:bodyDiv w:val="1"/>
      <w:marLeft w:val="0"/>
      <w:marRight w:val="0"/>
      <w:marTop w:val="0"/>
      <w:marBottom w:val="0"/>
      <w:divBdr>
        <w:top w:val="none" w:sz="0" w:space="0" w:color="auto"/>
        <w:left w:val="none" w:sz="0" w:space="0" w:color="auto"/>
        <w:bottom w:val="none" w:sz="0" w:space="0" w:color="auto"/>
        <w:right w:val="none" w:sz="0" w:space="0" w:color="auto"/>
      </w:divBdr>
    </w:div>
    <w:div w:id="2045906105">
      <w:bodyDiv w:val="1"/>
      <w:marLeft w:val="0"/>
      <w:marRight w:val="0"/>
      <w:marTop w:val="0"/>
      <w:marBottom w:val="0"/>
      <w:divBdr>
        <w:top w:val="none" w:sz="0" w:space="0" w:color="auto"/>
        <w:left w:val="none" w:sz="0" w:space="0" w:color="auto"/>
        <w:bottom w:val="none" w:sz="0" w:space="0" w:color="auto"/>
        <w:right w:val="none" w:sz="0" w:space="0" w:color="auto"/>
      </w:divBdr>
    </w:div>
    <w:div w:id="2059892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mr.gov.il/OfficesTenders/Pages/SearchOfficeTenders.aspx" TargetMode="External"/><Relationship Id="rId18" Type="http://schemas.openxmlformats.org/officeDocument/2006/relationships/hyperlink" Target="https://mygovchat.gov.il/icr/bot.aspx?l=3" TargetMode="External"/><Relationship Id="rId26" Type="http://schemas.openxmlformats.org/officeDocument/2006/relationships/hyperlink" Target="https://mof.gov.il/takam/Pages/horaot.aspx?k=1.6.0.8" TargetMode="External"/><Relationship Id="rId3" Type="http://schemas.openxmlformats.org/officeDocument/2006/relationships/settings" Target="settings.xml"/><Relationship Id="rId21" Type="http://schemas.openxmlformats.org/officeDocument/2006/relationships/image" Target="media/image2.png"/><Relationship Id="rId7" Type="http://schemas.openxmlformats.org/officeDocument/2006/relationships/image" Target="media/image1.png"/><Relationship Id="rId12" Type="http://schemas.openxmlformats.org/officeDocument/2006/relationships/hyperlink" Target="https://www.mof.gov.il/takam/Pages/horaot.aspx?k=1.4.0.3" TargetMode="External"/><Relationship Id="rId17" Type="http://schemas.openxmlformats.org/officeDocument/2006/relationships/hyperlink" Target="mailto:moked@mail.gov.il" TargetMode="External"/><Relationship Id="rId25" Type="http://schemas.openxmlformats.org/officeDocument/2006/relationships/hyperlink" Target="https://mof.gov.il/takam/Pages/horaot.aspx?k=1.4.0.1" TargetMode="External"/><Relationship Id="rId2" Type="http://schemas.openxmlformats.org/officeDocument/2006/relationships/styles" Target="styles.xml"/><Relationship Id="rId16" Type="http://schemas.openxmlformats.org/officeDocument/2006/relationships/hyperlink" Target="https://govextra.gov.il/mr/Supplier/Suppliers/yahalom-michrazim/" TargetMode="External"/><Relationship Id="rId20" Type="http://schemas.openxmlformats.org/officeDocument/2006/relationships/footer" Target="footer3.xml"/><Relationship Id="rId29"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of.gov.il/takam/Pages/horaot.aspx?k=7.5.2.1" TargetMode="External"/><Relationship Id="rId24" Type="http://schemas.openxmlformats.org/officeDocument/2006/relationships/hyperlink" Target="https://fs.knesset.gov.il/14/law/14_lsr_211600.PDF" TargetMode="External"/><Relationship Id="rId5" Type="http://schemas.openxmlformats.org/officeDocument/2006/relationships/footnotes" Target="footnotes.xml"/><Relationship Id="rId15" Type="http://schemas.openxmlformats.org/officeDocument/2006/relationships/hyperlink" Target="https://portal.gpa.gov.il/supplier/yahalom/" TargetMode="External"/><Relationship Id="rId23" Type="http://schemas.openxmlformats.org/officeDocument/2006/relationships/hyperlink" Target="https://fs.knesset.gov.il/14/law/14_lsr_211600.PDF" TargetMode="External"/><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govextra.gov.il/mr/Supplier/Suppliers/yahalom-michrazim/" TargetMode="External"/><Relationship Id="rId22" Type="http://schemas.openxmlformats.org/officeDocument/2006/relationships/hyperlink" Target="https://fs.knesset.gov.il/14/law/14_lsr_211600.PDF" TargetMode="External"/><Relationship Id="rId27" Type="http://schemas.openxmlformats.org/officeDocument/2006/relationships/image" Target="media/image3.emf"/><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C567D3">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C567D3">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C567D3">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C567D3">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C567D3">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C567D3">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C567D3">
          <w:r w:rsidRPr="00B02D3C">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5A7C9D">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5A7C9D">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CC39F3">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1B6C0D">
          <w:r w:rsidRPr="00410355">
            <w:rPr>
              <w:rStyle w:val="a3"/>
              <w:rtl/>
            </w:rPr>
            <w:t>[חברה]</w:t>
          </w:r>
        </w:p>
      </w:docPartBody>
    </w:docPart>
    <w:docPart>
      <w:docPartPr>
        <w:name w:val="20BD74C0BF6440C7841337D025B1736B"/>
        <w:category>
          <w:name w:val="General"/>
          <w:gallery w:val="placeholder"/>
        </w:category>
        <w:types>
          <w:type w:val="bbPlcHdr"/>
        </w:types>
        <w:behaviors>
          <w:behavior w:val="content"/>
        </w:behaviors>
        <w:guid w:val="{0AC8CDCC-0B39-4FE9-B2D4-D1CCF9D6BDDC}"/>
      </w:docPartPr>
      <w:docPartBody>
        <w:p w:rsidR="00677AA5" w:rsidRDefault="00677AA5">
          <w:r w:rsidRPr="00F0286A">
            <w:rPr>
              <w:rStyle w:val="a3"/>
            </w:rPr>
            <w:t>[Title]</w:t>
          </w:r>
        </w:p>
      </w:docPartBody>
    </w:docPart>
    <w:docPart>
      <w:docPartPr>
        <w:name w:val="067E3FD9E6184800AF5E9D75C066AC20"/>
        <w:category>
          <w:name w:val="General"/>
          <w:gallery w:val="placeholder"/>
        </w:category>
        <w:types>
          <w:type w:val="bbPlcHdr"/>
        </w:types>
        <w:behaviors>
          <w:behavior w:val="content"/>
        </w:behaviors>
        <w:guid w:val="{009B6A4D-8863-40FA-A118-849409EE78C1}"/>
      </w:docPartPr>
      <w:docPartBody>
        <w:p w:rsidR="00677AA5" w:rsidRDefault="00677AA5">
          <w:r w:rsidRPr="00F0286A">
            <w:rPr>
              <w:rStyle w:val="a3"/>
            </w:rPr>
            <w:t>[Title]</w:t>
          </w:r>
        </w:p>
      </w:docPartBody>
    </w:docPart>
    <w:docPart>
      <w:docPartPr>
        <w:name w:val="674A2738A8CE4FA1A424D11BFAADBB2B"/>
        <w:category>
          <w:name w:val="General"/>
          <w:gallery w:val="placeholder"/>
        </w:category>
        <w:types>
          <w:type w:val="bbPlcHdr"/>
        </w:types>
        <w:behaviors>
          <w:behavior w:val="content"/>
        </w:behaviors>
        <w:guid w:val="{EDE3272E-81D4-4B6A-AFE3-AC397E3EF0D2}"/>
      </w:docPartPr>
      <w:docPartBody>
        <w:p w:rsidR="00587AC2" w:rsidRDefault="00677AA5">
          <w:r w:rsidRPr="00F0286A">
            <w:rPr>
              <w:rStyle w:val="a3"/>
            </w:rPr>
            <w:t>[Title]</w:t>
          </w:r>
        </w:p>
      </w:docPartBody>
    </w:docPart>
    <w:docPart>
      <w:docPartPr>
        <w:name w:val="304BC4B651534F22A389354C778C4A5F"/>
        <w:category>
          <w:name w:val="כללי"/>
          <w:gallery w:val="placeholder"/>
        </w:category>
        <w:types>
          <w:type w:val="bbPlcHdr"/>
        </w:types>
        <w:behaviors>
          <w:behavior w:val="content"/>
        </w:behaviors>
        <w:guid w:val="{1321DBB0-D782-4F4B-8D58-A09325297BEF}"/>
      </w:docPartPr>
      <w:docPartBody>
        <w:p w:rsidR="000D5560" w:rsidRDefault="00660B39" w:rsidP="00660B39">
          <w:pPr>
            <w:pStyle w:val="304BC4B651534F22A389354C778C4A5F"/>
          </w:pPr>
          <w:r w:rsidRPr="00B02D3C">
            <w:rPr>
              <w:rStyle w:val="a3"/>
              <w:rtl/>
            </w:rPr>
            <w:t>[כותרת]</w:t>
          </w:r>
        </w:p>
      </w:docPartBody>
    </w:docPart>
    <w:docPart>
      <w:docPartPr>
        <w:name w:val="7172C10ED61A470EB6E5BA7BABA3B4C4"/>
        <w:category>
          <w:name w:val="כללי"/>
          <w:gallery w:val="placeholder"/>
        </w:category>
        <w:types>
          <w:type w:val="bbPlcHdr"/>
        </w:types>
        <w:behaviors>
          <w:behavior w:val="content"/>
        </w:behaviors>
        <w:guid w:val="{0505E9C4-85FD-4F0C-AA0E-5B3C27434307}"/>
      </w:docPartPr>
      <w:docPartBody>
        <w:p w:rsidR="000D5560" w:rsidRDefault="00660B39" w:rsidP="00660B39">
          <w:pPr>
            <w:pStyle w:val="7172C10ED61A470EB6E5BA7BABA3B4C4"/>
          </w:pPr>
          <w:r w:rsidRPr="002B09CB">
            <w:rPr>
              <w:rStyle w:val="a3"/>
              <w:rtl/>
            </w:rPr>
            <w:t>[מנהל]</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567D3"/>
    <w:rsid w:val="00014A2C"/>
    <w:rsid w:val="000418BD"/>
    <w:rsid w:val="00053EA7"/>
    <w:rsid w:val="00093ECD"/>
    <w:rsid w:val="000B3EB0"/>
    <w:rsid w:val="000D5560"/>
    <w:rsid w:val="000E782E"/>
    <w:rsid w:val="000F6132"/>
    <w:rsid w:val="00114B43"/>
    <w:rsid w:val="00135B04"/>
    <w:rsid w:val="00170DF4"/>
    <w:rsid w:val="00187B75"/>
    <w:rsid w:val="00193CA3"/>
    <w:rsid w:val="00196070"/>
    <w:rsid w:val="001A3EA9"/>
    <w:rsid w:val="001B6C0D"/>
    <w:rsid w:val="001D155D"/>
    <w:rsid w:val="001D2063"/>
    <w:rsid w:val="001D4678"/>
    <w:rsid w:val="001E0641"/>
    <w:rsid w:val="002008C7"/>
    <w:rsid w:val="00231963"/>
    <w:rsid w:val="0027568D"/>
    <w:rsid w:val="002B359C"/>
    <w:rsid w:val="002D60A3"/>
    <w:rsid w:val="002E729D"/>
    <w:rsid w:val="002E7467"/>
    <w:rsid w:val="003342FE"/>
    <w:rsid w:val="003456AA"/>
    <w:rsid w:val="00350443"/>
    <w:rsid w:val="00350ED2"/>
    <w:rsid w:val="00364BC2"/>
    <w:rsid w:val="003A2F34"/>
    <w:rsid w:val="003A7BCA"/>
    <w:rsid w:val="003B4E55"/>
    <w:rsid w:val="003D1564"/>
    <w:rsid w:val="003E1910"/>
    <w:rsid w:val="004076A3"/>
    <w:rsid w:val="00441225"/>
    <w:rsid w:val="004471E5"/>
    <w:rsid w:val="00450781"/>
    <w:rsid w:val="00452097"/>
    <w:rsid w:val="00462526"/>
    <w:rsid w:val="00474CB5"/>
    <w:rsid w:val="0048106B"/>
    <w:rsid w:val="004905CC"/>
    <w:rsid w:val="004A00D2"/>
    <w:rsid w:val="004A3A8F"/>
    <w:rsid w:val="004B3EFB"/>
    <w:rsid w:val="004C0B7F"/>
    <w:rsid w:val="004C2776"/>
    <w:rsid w:val="004D7042"/>
    <w:rsid w:val="004E2DF2"/>
    <w:rsid w:val="00544E91"/>
    <w:rsid w:val="00555BC0"/>
    <w:rsid w:val="00556294"/>
    <w:rsid w:val="00582366"/>
    <w:rsid w:val="00586DD8"/>
    <w:rsid w:val="00587AC2"/>
    <w:rsid w:val="005A1D31"/>
    <w:rsid w:val="005A79D8"/>
    <w:rsid w:val="005A7C9D"/>
    <w:rsid w:val="005B5ED4"/>
    <w:rsid w:val="005F2EC1"/>
    <w:rsid w:val="00660B39"/>
    <w:rsid w:val="006752CE"/>
    <w:rsid w:val="00677AA5"/>
    <w:rsid w:val="00681D4F"/>
    <w:rsid w:val="0069043D"/>
    <w:rsid w:val="00734292"/>
    <w:rsid w:val="007631CB"/>
    <w:rsid w:val="00782B02"/>
    <w:rsid w:val="00784D95"/>
    <w:rsid w:val="0079641D"/>
    <w:rsid w:val="007B5662"/>
    <w:rsid w:val="007D79B2"/>
    <w:rsid w:val="00816006"/>
    <w:rsid w:val="00881A7D"/>
    <w:rsid w:val="00900DF2"/>
    <w:rsid w:val="009235A3"/>
    <w:rsid w:val="00961934"/>
    <w:rsid w:val="00984BE3"/>
    <w:rsid w:val="0098590D"/>
    <w:rsid w:val="009A7388"/>
    <w:rsid w:val="009E1880"/>
    <w:rsid w:val="009E42A2"/>
    <w:rsid w:val="009F0B45"/>
    <w:rsid w:val="00A0585E"/>
    <w:rsid w:val="00A0590A"/>
    <w:rsid w:val="00A102B5"/>
    <w:rsid w:val="00A17A5D"/>
    <w:rsid w:val="00A34D6E"/>
    <w:rsid w:val="00A45662"/>
    <w:rsid w:val="00A66937"/>
    <w:rsid w:val="00A77093"/>
    <w:rsid w:val="00A9061E"/>
    <w:rsid w:val="00A91FAF"/>
    <w:rsid w:val="00A970C2"/>
    <w:rsid w:val="00AA2A62"/>
    <w:rsid w:val="00B12EEC"/>
    <w:rsid w:val="00B146C6"/>
    <w:rsid w:val="00B8613C"/>
    <w:rsid w:val="00B92C84"/>
    <w:rsid w:val="00BC3E06"/>
    <w:rsid w:val="00BD414E"/>
    <w:rsid w:val="00BF5176"/>
    <w:rsid w:val="00C10CF4"/>
    <w:rsid w:val="00C42C16"/>
    <w:rsid w:val="00C51B6E"/>
    <w:rsid w:val="00C52D31"/>
    <w:rsid w:val="00C567D3"/>
    <w:rsid w:val="00C83A27"/>
    <w:rsid w:val="00C96BC3"/>
    <w:rsid w:val="00CA4667"/>
    <w:rsid w:val="00CA6D1E"/>
    <w:rsid w:val="00CC39F3"/>
    <w:rsid w:val="00CF279B"/>
    <w:rsid w:val="00D032C3"/>
    <w:rsid w:val="00D12FD3"/>
    <w:rsid w:val="00D223C5"/>
    <w:rsid w:val="00D26BBA"/>
    <w:rsid w:val="00D85533"/>
    <w:rsid w:val="00DA0AC5"/>
    <w:rsid w:val="00DA3E8F"/>
    <w:rsid w:val="00DD30A3"/>
    <w:rsid w:val="00DF4F7C"/>
    <w:rsid w:val="00E4757A"/>
    <w:rsid w:val="00EB460F"/>
    <w:rsid w:val="00F44FB7"/>
    <w:rsid w:val="00F46028"/>
    <w:rsid w:val="00F84BA3"/>
    <w:rsid w:val="00FA0638"/>
    <w:rsid w:val="00FB229D"/>
    <w:rsid w:val="00FB69EC"/>
    <w:rsid w:val="00FE7D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F84BA3"/>
    <w:rPr>
      <w:color w:val="808080"/>
    </w:rPr>
  </w:style>
  <w:style w:type="paragraph" w:customStyle="1" w:styleId="304BC4B651534F22A389354C778C4A5F">
    <w:name w:val="304BC4B651534F22A389354C778C4A5F"/>
    <w:rsid w:val="00660B39"/>
    <w:pPr>
      <w:bidi/>
    </w:pPr>
  </w:style>
  <w:style w:type="paragraph" w:customStyle="1" w:styleId="7172C10ED61A470EB6E5BA7BABA3B4C4">
    <w:name w:val="7172C10ED61A470EB6E5BA7BABA3B4C4"/>
    <w:rsid w:val="00660B3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78</Pages>
  <Words>22207</Words>
  <Characters>111036</Characters>
  <Application>Microsoft Office Word</Application>
  <DocSecurity>0</DocSecurity>
  <Lines>925</Lines>
  <Paragraphs>265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45-2024 להפעלת ואחזקת חדר כושר במשרד המשפטים בירושלים</vt:lpstr>
      <vt:lpstr>מכרז פומבי XX/19 להקמת, תפעול ואחזקת חדר כושר במשרד המשפטים בירושלים</vt:lpstr>
    </vt:vector>
  </TitlesOfParts>
  <Manager>מדינת ישראל</Manager>
  <Company>משרד המשפטים</Company>
  <LinksUpToDate>false</LinksUpToDate>
  <CharactersWithSpaces>132978</CharactersWithSpaces>
  <SharedDoc>false</SharedDoc>
  <HLinks>
    <vt:vector size="198" baseType="variant">
      <vt:variant>
        <vt:i4>7536700</vt:i4>
      </vt:variant>
      <vt:variant>
        <vt:i4>628</vt:i4>
      </vt:variant>
      <vt:variant>
        <vt:i4>0</vt:i4>
      </vt:variant>
      <vt:variant>
        <vt:i4>5</vt:i4>
      </vt:variant>
      <vt:variant>
        <vt:lpwstr>http://www.foi.gov.il/</vt:lpwstr>
      </vt:variant>
      <vt:variant>
        <vt:lpwstr/>
      </vt:variant>
      <vt:variant>
        <vt:i4>1966146</vt:i4>
      </vt:variant>
      <vt:variant>
        <vt:i4>580</vt:i4>
      </vt:variant>
      <vt:variant>
        <vt:i4>0</vt:i4>
      </vt:variant>
      <vt:variant>
        <vt:i4>5</vt:i4>
      </vt:variant>
      <vt:variant>
        <vt:lpwstr>http://hozrim.mof.gov.il/doc/hashkal/horaot.nsf/linkredirect?openform&amp;47</vt:lpwstr>
      </vt:variant>
      <vt:variant>
        <vt:lpwstr/>
      </vt:variant>
      <vt:variant>
        <vt:i4>5570633</vt:i4>
      </vt:variant>
      <vt:variant>
        <vt:i4>425</vt:i4>
      </vt:variant>
      <vt:variant>
        <vt:i4>0</vt:i4>
      </vt:variant>
      <vt:variant>
        <vt:i4>5</vt:i4>
      </vt:variant>
      <vt:variant>
        <vt:lpwstr>http://www.health.gov.il/</vt:lpwstr>
      </vt:variant>
      <vt:variant>
        <vt:lpwstr/>
      </vt:variant>
      <vt:variant>
        <vt:i4>1966146</vt:i4>
      </vt:variant>
      <vt:variant>
        <vt:i4>287</vt:i4>
      </vt:variant>
      <vt:variant>
        <vt:i4>0</vt:i4>
      </vt:variant>
      <vt:variant>
        <vt:i4>5</vt:i4>
      </vt:variant>
      <vt:variant>
        <vt:lpwstr>http://hozrim.mof.gov.il/doc/hashkal/horaot.nsf/linkredirect?openform&amp;47</vt:lpwstr>
      </vt:variant>
      <vt:variant>
        <vt:lpwstr/>
      </vt:variant>
      <vt:variant>
        <vt:i4>1376312</vt:i4>
      </vt:variant>
      <vt:variant>
        <vt:i4>190</vt:i4>
      </vt:variant>
      <vt:variant>
        <vt:i4>0</vt:i4>
      </vt:variant>
      <vt:variant>
        <vt:i4>5</vt:i4>
      </vt:variant>
      <vt:variant>
        <vt:lpwstr/>
      </vt:variant>
      <vt:variant>
        <vt:lpwstr>_Toc451252878</vt:lpwstr>
      </vt:variant>
      <vt:variant>
        <vt:i4>1376312</vt:i4>
      </vt:variant>
      <vt:variant>
        <vt:i4>184</vt:i4>
      </vt:variant>
      <vt:variant>
        <vt:i4>0</vt:i4>
      </vt:variant>
      <vt:variant>
        <vt:i4>5</vt:i4>
      </vt:variant>
      <vt:variant>
        <vt:lpwstr/>
      </vt:variant>
      <vt:variant>
        <vt:lpwstr>_Toc451252877</vt:lpwstr>
      </vt:variant>
      <vt:variant>
        <vt:i4>1376312</vt:i4>
      </vt:variant>
      <vt:variant>
        <vt:i4>178</vt:i4>
      </vt:variant>
      <vt:variant>
        <vt:i4>0</vt:i4>
      </vt:variant>
      <vt:variant>
        <vt:i4>5</vt:i4>
      </vt:variant>
      <vt:variant>
        <vt:lpwstr/>
      </vt:variant>
      <vt:variant>
        <vt:lpwstr>_Toc451252876</vt:lpwstr>
      </vt:variant>
      <vt:variant>
        <vt:i4>1376312</vt:i4>
      </vt:variant>
      <vt:variant>
        <vt:i4>172</vt:i4>
      </vt:variant>
      <vt:variant>
        <vt:i4>0</vt:i4>
      </vt:variant>
      <vt:variant>
        <vt:i4>5</vt:i4>
      </vt:variant>
      <vt:variant>
        <vt:lpwstr/>
      </vt:variant>
      <vt:variant>
        <vt:lpwstr>_Toc451252875</vt:lpwstr>
      </vt:variant>
      <vt:variant>
        <vt:i4>1376312</vt:i4>
      </vt:variant>
      <vt:variant>
        <vt:i4>166</vt:i4>
      </vt:variant>
      <vt:variant>
        <vt:i4>0</vt:i4>
      </vt:variant>
      <vt:variant>
        <vt:i4>5</vt:i4>
      </vt:variant>
      <vt:variant>
        <vt:lpwstr/>
      </vt:variant>
      <vt:variant>
        <vt:lpwstr>_Toc451252874</vt:lpwstr>
      </vt:variant>
      <vt:variant>
        <vt:i4>1376312</vt:i4>
      </vt:variant>
      <vt:variant>
        <vt:i4>160</vt:i4>
      </vt:variant>
      <vt:variant>
        <vt:i4>0</vt:i4>
      </vt:variant>
      <vt:variant>
        <vt:i4>5</vt:i4>
      </vt:variant>
      <vt:variant>
        <vt:lpwstr/>
      </vt:variant>
      <vt:variant>
        <vt:lpwstr>_Toc451252873</vt:lpwstr>
      </vt:variant>
      <vt:variant>
        <vt:i4>1376312</vt:i4>
      </vt:variant>
      <vt:variant>
        <vt:i4>154</vt:i4>
      </vt:variant>
      <vt:variant>
        <vt:i4>0</vt:i4>
      </vt:variant>
      <vt:variant>
        <vt:i4>5</vt:i4>
      </vt:variant>
      <vt:variant>
        <vt:lpwstr/>
      </vt:variant>
      <vt:variant>
        <vt:lpwstr>_Toc451252872</vt:lpwstr>
      </vt:variant>
      <vt:variant>
        <vt:i4>1376312</vt:i4>
      </vt:variant>
      <vt:variant>
        <vt:i4>148</vt:i4>
      </vt:variant>
      <vt:variant>
        <vt:i4>0</vt:i4>
      </vt:variant>
      <vt:variant>
        <vt:i4>5</vt:i4>
      </vt:variant>
      <vt:variant>
        <vt:lpwstr/>
      </vt:variant>
      <vt:variant>
        <vt:lpwstr>_Toc451252871</vt:lpwstr>
      </vt:variant>
      <vt:variant>
        <vt:i4>1376312</vt:i4>
      </vt:variant>
      <vt:variant>
        <vt:i4>142</vt:i4>
      </vt:variant>
      <vt:variant>
        <vt:i4>0</vt:i4>
      </vt:variant>
      <vt:variant>
        <vt:i4>5</vt:i4>
      </vt:variant>
      <vt:variant>
        <vt:lpwstr/>
      </vt:variant>
      <vt:variant>
        <vt:lpwstr>_Toc451252870</vt:lpwstr>
      </vt:variant>
      <vt:variant>
        <vt:i4>1310776</vt:i4>
      </vt:variant>
      <vt:variant>
        <vt:i4>136</vt:i4>
      </vt:variant>
      <vt:variant>
        <vt:i4>0</vt:i4>
      </vt:variant>
      <vt:variant>
        <vt:i4>5</vt:i4>
      </vt:variant>
      <vt:variant>
        <vt:lpwstr/>
      </vt:variant>
      <vt:variant>
        <vt:lpwstr>_Toc451252869</vt:lpwstr>
      </vt:variant>
      <vt:variant>
        <vt:i4>1310776</vt:i4>
      </vt:variant>
      <vt:variant>
        <vt:i4>130</vt:i4>
      </vt:variant>
      <vt:variant>
        <vt:i4>0</vt:i4>
      </vt:variant>
      <vt:variant>
        <vt:i4>5</vt:i4>
      </vt:variant>
      <vt:variant>
        <vt:lpwstr/>
      </vt:variant>
      <vt:variant>
        <vt:lpwstr>_Toc451252868</vt:lpwstr>
      </vt:variant>
      <vt:variant>
        <vt:i4>1310776</vt:i4>
      </vt:variant>
      <vt:variant>
        <vt:i4>124</vt:i4>
      </vt:variant>
      <vt:variant>
        <vt:i4>0</vt:i4>
      </vt:variant>
      <vt:variant>
        <vt:i4>5</vt:i4>
      </vt:variant>
      <vt:variant>
        <vt:lpwstr/>
      </vt:variant>
      <vt:variant>
        <vt:lpwstr>_Toc451252867</vt:lpwstr>
      </vt:variant>
      <vt:variant>
        <vt:i4>1310776</vt:i4>
      </vt:variant>
      <vt:variant>
        <vt:i4>118</vt:i4>
      </vt:variant>
      <vt:variant>
        <vt:i4>0</vt:i4>
      </vt:variant>
      <vt:variant>
        <vt:i4>5</vt:i4>
      </vt:variant>
      <vt:variant>
        <vt:lpwstr/>
      </vt:variant>
      <vt:variant>
        <vt:lpwstr>_Toc451252866</vt:lpwstr>
      </vt:variant>
      <vt:variant>
        <vt:i4>1310776</vt:i4>
      </vt:variant>
      <vt:variant>
        <vt:i4>112</vt:i4>
      </vt:variant>
      <vt:variant>
        <vt:i4>0</vt:i4>
      </vt:variant>
      <vt:variant>
        <vt:i4>5</vt:i4>
      </vt:variant>
      <vt:variant>
        <vt:lpwstr/>
      </vt:variant>
      <vt:variant>
        <vt:lpwstr>_Toc451252865</vt:lpwstr>
      </vt:variant>
      <vt:variant>
        <vt:i4>1310776</vt:i4>
      </vt:variant>
      <vt:variant>
        <vt:i4>106</vt:i4>
      </vt:variant>
      <vt:variant>
        <vt:i4>0</vt:i4>
      </vt:variant>
      <vt:variant>
        <vt:i4>5</vt:i4>
      </vt:variant>
      <vt:variant>
        <vt:lpwstr/>
      </vt:variant>
      <vt:variant>
        <vt:lpwstr>_Toc451252864</vt:lpwstr>
      </vt:variant>
      <vt:variant>
        <vt:i4>1310776</vt:i4>
      </vt:variant>
      <vt:variant>
        <vt:i4>100</vt:i4>
      </vt:variant>
      <vt:variant>
        <vt:i4>0</vt:i4>
      </vt:variant>
      <vt:variant>
        <vt:i4>5</vt:i4>
      </vt:variant>
      <vt:variant>
        <vt:lpwstr/>
      </vt:variant>
      <vt:variant>
        <vt:lpwstr>_Toc451252863</vt:lpwstr>
      </vt:variant>
      <vt:variant>
        <vt:i4>1310776</vt:i4>
      </vt:variant>
      <vt:variant>
        <vt:i4>94</vt:i4>
      </vt:variant>
      <vt:variant>
        <vt:i4>0</vt:i4>
      </vt:variant>
      <vt:variant>
        <vt:i4>5</vt:i4>
      </vt:variant>
      <vt:variant>
        <vt:lpwstr/>
      </vt:variant>
      <vt:variant>
        <vt:lpwstr>_Toc451252862</vt:lpwstr>
      </vt:variant>
      <vt:variant>
        <vt:i4>1310776</vt:i4>
      </vt:variant>
      <vt:variant>
        <vt:i4>88</vt:i4>
      </vt:variant>
      <vt:variant>
        <vt:i4>0</vt:i4>
      </vt:variant>
      <vt:variant>
        <vt:i4>5</vt:i4>
      </vt:variant>
      <vt:variant>
        <vt:lpwstr/>
      </vt:variant>
      <vt:variant>
        <vt:lpwstr>_Toc451252861</vt:lpwstr>
      </vt:variant>
      <vt:variant>
        <vt:i4>1310776</vt:i4>
      </vt:variant>
      <vt:variant>
        <vt:i4>82</vt:i4>
      </vt:variant>
      <vt:variant>
        <vt:i4>0</vt:i4>
      </vt:variant>
      <vt:variant>
        <vt:i4>5</vt:i4>
      </vt:variant>
      <vt:variant>
        <vt:lpwstr/>
      </vt:variant>
      <vt:variant>
        <vt:lpwstr>_Toc451252860</vt:lpwstr>
      </vt:variant>
      <vt:variant>
        <vt:i4>1507384</vt:i4>
      </vt:variant>
      <vt:variant>
        <vt:i4>76</vt:i4>
      </vt:variant>
      <vt:variant>
        <vt:i4>0</vt:i4>
      </vt:variant>
      <vt:variant>
        <vt:i4>5</vt:i4>
      </vt:variant>
      <vt:variant>
        <vt:lpwstr/>
      </vt:variant>
      <vt:variant>
        <vt:lpwstr>_Toc451252859</vt:lpwstr>
      </vt:variant>
      <vt:variant>
        <vt:i4>1507384</vt:i4>
      </vt:variant>
      <vt:variant>
        <vt:i4>70</vt:i4>
      </vt:variant>
      <vt:variant>
        <vt:i4>0</vt:i4>
      </vt:variant>
      <vt:variant>
        <vt:i4>5</vt:i4>
      </vt:variant>
      <vt:variant>
        <vt:lpwstr/>
      </vt:variant>
      <vt:variant>
        <vt:lpwstr>_Toc451252858</vt:lpwstr>
      </vt:variant>
      <vt:variant>
        <vt:i4>1507384</vt:i4>
      </vt:variant>
      <vt:variant>
        <vt:i4>64</vt:i4>
      </vt:variant>
      <vt:variant>
        <vt:i4>0</vt:i4>
      </vt:variant>
      <vt:variant>
        <vt:i4>5</vt:i4>
      </vt:variant>
      <vt:variant>
        <vt:lpwstr/>
      </vt:variant>
      <vt:variant>
        <vt:lpwstr>_Toc451252857</vt:lpwstr>
      </vt:variant>
      <vt:variant>
        <vt:i4>1507384</vt:i4>
      </vt:variant>
      <vt:variant>
        <vt:i4>58</vt:i4>
      </vt:variant>
      <vt:variant>
        <vt:i4>0</vt:i4>
      </vt:variant>
      <vt:variant>
        <vt:i4>5</vt:i4>
      </vt:variant>
      <vt:variant>
        <vt:lpwstr/>
      </vt:variant>
      <vt:variant>
        <vt:lpwstr>_Toc451252856</vt:lpwstr>
      </vt:variant>
      <vt:variant>
        <vt:i4>1507384</vt:i4>
      </vt:variant>
      <vt:variant>
        <vt:i4>52</vt:i4>
      </vt:variant>
      <vt:variant>
        <vt:i4>0</vt:i4>
      </vt:variant>
      <vt:variant>
        <vt:i4>5</vt:i4>
      </vt:variant>
      <vt:variant>
        <vt:lpwstr/>
      </vt:variant>
      <vt:variant>
        <vt:lpwstr>_Toc451252855</vt:lpwstr>
      </vt:variant>
      <vt:variant>
        <vt:i4>1507384</vt:i4>
      </vt:variant>
      <vt:variant>
        <vt:i4>46</vt:i4>
      </vt:variant>
      <vt:variant>
        <vt:i4>0</vt:i4>
      </vt:variant>
      <vt:variant>
        <vt:i4>5</vt:i4>
      </vt:variant>
      <vt:variant>
        <vt:lpwstr/>
      </vt:variant>
      <vt:variant>
        <vt:lpwstr>_Toc451252854</vt:lpwstr>
      </vt:variant>
      <vt:variant>
        <vt:i4>1507384</vt:i4>
      </vt:variant>
      <vt:variant>
        <vt:i4>40</vt:i4>
      </vt:variant>
      <vt:variant>
        <vt:i4>0</vt:i4>
      </vt:variant>
      <vt:variant>
        <vt:i4>5</vt:i4>
      </vt:variant>
      <vt:variant>
        <vt:lpwstr/>
      </vt:variant>
      <vt:variant>
        <vt:lpwstr>_Toc451252853</vt:lpwstr>
      </vt:variant>
      <vt:variant>
        <vt:i4>1507384</vt:i4>
      </vt:variant>
      <vt:variant>
        <vt:i4>34</vt:i4>
      </vt:variant>
      <vt:variant>
        <vt:i4>0</vt:i4>
      </vt:variant>
      <vt:variant>
        <vt:i4>5</vt:i4>
      </vt:variant>
      <vt:variant>
        <vt:lpwstr/>
      </vt:variant>
      <vt:variant>
        <vt:lpwstr>_Toc451252852</vt:lpwstr>
      </vt:variant>
      <vt:variant>
        <vt:i4>1507384</vt:i4>
      </vt:variant>
      <vt:variant>
        <vt:i4>28</vt:i4>
      </vt:variant>
      <vt:variant>
        <vt:i4>0</vt:i4>
      </vt:variant>
      <vt:variant>
        <vt:i4>5</vt:i4>
      </vt:variant>
      <vt:variant>
        <vt:lpwstr/>
      </vt:variant>
      <vt:variant>
        <vt:lpwstr>_Toc451252851</vt:lpwstr>
      </vt:variant>
      <vt:variant>
        <vt:i4>65599</vt:i4>
      </vt:variant>
      <vt:variant>
        <vt:i4>6</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45-2024 להפעלת ואחזקת חדר כושר במשרד המשפטים בירושלים</dc:title>
  <dc:creator>-</dc:creator>
  <cp:lastModifiedBy>Merav Asraf (Rashi)</cp:lastModifiedBy>
  <cp:revision>2</cp:revision>
  <cp:lastPrinted>2024-06-17T14:51:00Z</cp:lastPrinted>
  <dcterms:created xsi:type="dcterms:W3CDTF">2024-07-10T13:51:00Z</dcterms:created>
  <dcterms:modified xsi:type="dcterms:W3CDTF">2024-07-10T13:51:00Z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40611;#00088819.docx</vt:lpwstr>
  </property>
  <property fmtid="{D5CDD505-2E9C-101B-9397-08002B2CF9AE}" pid="5" name="Modified_x0020_By">
    <vt:lpwstr>i:0#.f|ldapmember|adl_danielr</vt:lpwstr>
  </property>
  <property fmtid="{D5CDD505-2E9C-101B-9397-08002B2CF9AE}" pid="6" name="Created_x0020_By">
    <vt:lpwstr>i:0#.f|ldapmember|adl_danielr</vt:lpwstr>
  </property>
  <property fmtid="{D5CDD505-2E9C-101B-9397-08002B2CF9AE}" pid="7" name="File_x0020_Type">
    <vt:lpwstr>docx</vt:lpwstr>
  </property>
  <property fmtid="{D5CDD505-2E9C-101B-9397-08002B2CF9AE}" pid="8" name="AutoNumber">
    <vt:lpwstr>00088819</vt:lpwstr>
  </property>
  <property fmtid="{D5CDD505-2E9C-101B-9397-08002B2CF9AE}" pid="9" name="SDCategories">
    <vt:lpwstr>:עדליא:אגף פרויקטים:משרד המשפטים:ייעוץ בנושא מכרזים;#</vt:lpwstr>
  </property>
  <property fmtid="{D5CDD505-2E9C-101B-9397-08002B2CF9AE}" pid="10" name="SDCategoryID">
    <vt:lpwstr>3c92b33d05f1;#</vt:lpwstr>
  </property>
  <property fmtid="{D5CDD505-2E9C-101B-9397-08002B2CF9AE}" pid="11" name="SDDocumentSource">
    <vt:lpwstr>SDFileUpload</vt:lpwstr>
  </property>
  <property fmtid="{D5CDD505-2E9C-101B-9397-08002B2CF9AE}" pid="12" name="SDAuthor">
    <vt:lpwstr>דניאל רובין</vt:lpwstr>
  </property>
  <property fmtid="{D5CDD505-2E9C-101B-9397-08002B2CF9AE}" pid="13" name="SDDocDate">
    <vt:lpwstr>07/02/2019</vt:lpwstr>
  </property>
  <property fmtid="{D5CDD505-2E9C-101B-9397-08002B2CF9AE}" pid="14" name="SDHebDate">
    <vt:lpwstr>ב' באדר א', התשע"ט</vt:lpwstr>
  </property>
  <property fmtid="{D5CDD505-2E9C-101B-9397-08002B2CF9AE}" pid="15" name="SDImportance">
    <vt:lpwstr>0</vt:lpwstr>
  </property>
  <property fmtid="{D5CDD505-2E9C-101B-9397-08002B2CF9AE}" pid="16" name="ID">
    <vt:lpwstr>40611</vt:lpwstr>
  </property>
  <property fmtid="{D5CDD505-2E9C-101B-9397-08002B2CF9AE}" pid="17" name="ContentType">
    <vt:lpwstr>בסיס</vt:lpwstr>
  </property>
  <property fmtid="{D5CDD505-2E9C-101B-9397-08002B2CF9AE}" pid="18" name="Created">
    <vt:lpwstr>07/02/2019</vt:lpwstr>
  </property>
  <property fmtid="{D5CDD505-2E9C-101B-9397-08002B2CF9AE}" pid="19" name="Author">
    <vt:lpwstr>83;#ADL_danielr</vt:lpwstr>
  </property>
  <property fmtid="{D5CDD505-2E9C-101B-9397-08002B2CF9AE}" pid="20" name="Modified">
    <vt:lpwstr>13/02/2019</vt:lpwstr>
  </property>
  <property fmtid="{D5CDD505-2E9C-101B-9397-08002B2CF9AE}" pid="21" name="Editor">
    <vt:lpwstr>83;#ADL_danielr</vt:lpwstr>
  </property>
  <property fmtid="{D5CDD505-2E9C-101B-9397-08002B2CF9AE}" pid="22" name="_ModerationStatus">
    <vt:lpwstr>0</vt:lpwstr>
  </property>
  <property fmtid="{D5CDD505-2E9C-101B-9397-08002B2CF9AE}" pid="23" name="FileRef">
    <vt:lpwstr>40611;#sites/Adalya01/Projects/DocLib/DocLib automatically created by sharedocs 8/00088819.docx</vt:lpwstr>
  </property>
  <property fmtid="{D5CDD505-2E9C-101B-9397-08002B2CF9AE}" pid="24" name="FileDirRef">
    <vt:lpwstr>40611;#sites/Adalya01/Projects/DocLib/DocLib automatically created by sharedocs 8</vt:lpwstr>
  </property>
  <property fmtid="{D5CDD505-2E9C-101B-9397-08002B2CF9AE}" pid="25" name="Last_x0020_Modified">
    <vt:lpwstr>40611;#2019-02-13 14:20:10</vt:lpwstr>
  </property>
  <property fmtid="{D5CDD505-2E9C-101B-9397-08002B2CF9AE}" pid="26" name="Created_x0020_Date">
    <vt:lpwstr>40611;#2019-02-07 10:10:03</vt:lpwstr>
  </property>
  <property fmtid="{D5CDD505-2E9C-101B-9397-08002B2CF9AE}" pid="27" name="File_x0020_Size">
    <vt:lpwstr>40611;#310097</vt:lpwstr>
  </property>
  <property fmtid="{D5CDD505-2E9C-101B-9397-08002B2CF9AE}" pid="28" name="FSObjType">
    <vt:lpwstr>40611;#0</vt:lpwstr>
  </property>
  <property fmtid="{D5CDD505-2E9C-101B-9397-08002B2CF9AE}" pid="29" name="SortBehavior">
    <vt:lpwstr>40611;#0</vt:lpwstr>
  </property>
  <property fmtid="{D5CDD505-2E9C-101B-9397-08002B2CF9AE}" pid="30" name="PermMask">
    <vt:lpwstr>0x1b03c4312ef</vt:lpwstr>
  </property>
  <property fmtid="{D5CDD505-2E9C-101B-9397-08002B2CF9AE}" pid="31" name="CheckedOutUserId">
    <vt:lpwstr>40611;#</vt:lpwstr>
  </property>
  <property fmtid="{D5CDD505-2E9C-101B-9397-08002B2CF9AE}" pid="32" name="IsCheckedoutToLocal">
    <vt:lpwstr>40611;#0</vt:lpwstr>
  </property>
  <property fmtid="{D5CDD505-2E9C-101B-9397-08002B2CF9AE}" pid="33" name="UniqueId">
    <vt:lpwstr>40611;#{D940C415-BFA6-4CE7-A30E-7EBF59F93321}</vt:lpwstr>
  </property>
  <property fmtid="{D5CDD505-2E9C-101B-9397-08002B2CF9AE}" pid="34" name="ProgId">
    <vt:lpwstr>40611;#</vt:lpwstr>
  </property>
  <property fmtid="{D5CDD505-2E9C-101B-9397-08002B2CF9AE}" pid="35" name="ScopeId">
    <vt:lpwstr>40611;#{8A5F4F84-3720-4DFB-935C-4E6A0B9D1F98}</vt:lpwstr>
  </property>
  <property fmtid="{D5CDD505-2E9C-101B-9397-08002B2CF9AE}" pid="36" name="VirusStatus">
    <vt:lpwstr>40611;#310097</vt:lpwstr>
  </property>
  <property fmtid="{D5CDD505-2E9C-101B-9397-08002B2CF9AE}" pid="37" name="CheckedOutTitle">
    <vt:lpwstr>40611;#</vt:lpwstr>
  </property>
  <property fmtid="{D5CDD505-2E9C-101B-9397-08002B2CF9AE}" pid="38" name="_CheckinComment">
    <vt:lpwstr>40611;#</vt:lpwstr>
  </property>
  <property fmtid="{D5CDD505-2E9C-101B-9397-08002B2CF9AE}" pid="39" name="_EditMenuTableStart">
    <vt:lpwstr>00088819.docx</vt:lpwstr>
  </property>
  <property fmtid="{D5CDD505-2E9C-101B-9397-08002B2CF9AE}" pid="40" name="_EditMenuTableStart2">
    <vt:lpwstr>40611</vt:lpwstr>
  </property>
  <property fmtid="{D5CDD505-2E9C-101B-9397-08002B2CF9AE}" pid="41" name="_EditMenuTableEnd">
    <vt:lpwstr>40611</vt:lpwstr>
  </property>
  <property fmtid="{D5CDD505-2E9C-101B-9397-08002B2CF9AE}" pid="42" name="LinkFilenameNoMenu">
    <vt:lpwstr>00088819.docx</vt:lpwstr>
  </property>
  <property fmtid="{D5CDD505-2E9C-101B-9397-08002B2CF9AE}" pid="43" name="LinkFilename">
    <vt:lpwstr>00088819.docx</vt:lpwstr>
  </property>
  <property fmtid="{D5CDD505-2E9C-101B-9397-08002B2CF9AE}" pid="44" name="LinkFilename2">
    <vt:lpwstr>00088819.docx</vt:lpwstr>
  </property>
  <property fmtid="{D5CDD505-2E9C-101B-9397-08002B2CF9AE}" pid="45" name="DocIcon">
    <vt:lpwstr>docx</vt:lpwstr>
  </property>
  <property fmtid="{D5CDD505-2E9C-101B-9397-08002B2CF9AE}" pid="46" name="ServerUrl">
    <vt:lpwstr>/sites/Adalya01/Projects/DocLib/DocLib automatically created by sharedocs 8/00088819.docx</vt:lpwstr>
  </property>
  <property fmtid="{D5CDD505-2E9C-101B-9397-08002B2CF9AE}" pid="47" name="EncodedAbsUrl">
    <vt:lpwstr>https://online.sharedocs.com/sites/Adalya01/Projects/DocLib/DocLib%20automatically%20created%20by%20sharedocs%208/00088819.docx</vt:lpwstr>
  </property>
  <property fmtid="{D5CDD505-2E9C-101B-9397-08002B2CF9AE}" pid="48" name="BaseName">
    <vt:lpwstr>00088819</vt:lpwstr>
  </property>
  <property fmtid="{D5CDD505-2E9C-101B-9397-08002B2CF9AE}" pid="49" name="FileSizeDisplay">
    <vt:lpwstr>310097</vt:lpwstr>
  </property>
  <property fmtid="{D5CDD505-2E9C-101B-9397-08002B2CF9AE}" pid="50" name="MetaInfo">
    <vt:lpwstr>40611;#_Level:SW|1_x000d_
ItemChildCount:SW|40611;#0_x000d_
Etag:SW|{D940C415-BFA6-4CE7-A30E-7EBF59F93321},88_x000d_
Order:SW|3959600.00000000_x000d_
vti_thumbnailexists:BW|false_x000d_
Last Modified:SW|39596;#2018-06-12 07:19:33_x000d_
SDLastSigningDate:EW|_x000d_
vti_pluggableparserversion:SR|1</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40611;#0</vt:lpwstr>
  </property>
  <property fmtid="{D5CDD505-2E9C-101B-9397-08002B2CF9AE}" pid="54" name="FolderChildCount">
    <vt:lpwstr>40611;#0</vt:lpwstr>
  </property>
  <property fmtid="{D5CDD505-2E9C-101B-9397-08002B2CF9AE}" pid="55" name="SelectTitle">
    <vt:lpwstr>40611</vt:lpwstr>
  </property>
  <property fmtid="{D5CDD505-2E9C-101B-9397-08002B2CF9AE}" pid="56" name="SelectFilename">
    <vt:lpwstr>40611</vt:lpwstr>
  </property>
  <property fmtid="{D5CDD505-2E9C-101B-9397-08002B2CF9AE}" pid="57" name="Edit">
    <vt:lpwstr>0</vt:lpwstr>
  </property>
  <property fmtid="{D5CDD505-2E9C-101B-9397-08002B2CF9AE}" pid="58" name="owshiddenversion">
    <vt:lpwstr>128</vt:lpwstr>
  </property>
  <property fmtid="{D5CDD505-2E9C-101B-9397-08002B2CF9AE}" pid="59" name="_UIVersion">
    <vt:lpwstr>2560</vt:lpwstr>
  </property>
  <property fmtid="{D5CDD505-2E9C-101B-9397-08002B2CF9AE}" pid="60" name="Order">
    <vt:lpwstr>3959600.00000000</vt:lpwstr>
  </property>
  <property fmtid="{D5CDD505-2E9C-101B-9397-08002B2CF9AE}" pid="61" name="GUID">
    <vt:lpwstr>{F16D14C3-72F5-4833-9958-0C6AD095710A}</vt:lpwstr>
  </property>
  <property fmtid="{D5CDD505-2E9C-101B-9397-08002B2CF9AE}" pid="62" name="WorkflowVersion">
    <vt:lpwstr>1</vt:lpwstr>
  </property>
  <property fmtid="{D5CDD505-2E9C-101B-9397-08002B2CF9AE}" pid="63" name="ParentVersionString">
    <vt:lpwstr>40611;#</vt:lpwstr>
  </property>
  <property fmtid="{D5CDD505-2E9C-101B-9397-08002B2CF9AE}" pid="64" name="ParentLeafName">
    <vt:lpwstr>40611;#</vt:lpwstr>
  </property>
  <property fmtid="{D5CDD505-2E9C-101B-9397-08002B2CF9AE}" pid="65" name="Etag">
    <vt:lpwstr>{D940C415-BFA6-4CE7-A30E-7EBF59F93321},128</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39596;#2018-06-12 07:19:33</vt:lpwstr>
  </property>
  <property fmtid="{D5CDD505-2E9C-101B-9397-08002B2CF9AE}" pid="70" name="Created By">
    <vt:lpwstr>i:0#.f|ldapmember|adl_itai</vt:lpwstr>
  </property>
  <property fmtid="{D5CDD505-2E9C-101B-9397-08002B2CF9AE}" pid="71" name="File Type">
    <vt:lpwstr>docx</vt:lpwstr>
  </property>
  <property fmtid="{D5CDD505-2E9C-101B-9397-08002B2CF9AE}" pid="72" name="File Size">
    <vt:lpwstr>39596;#232200</vt:lpwstr>
  </property>
  <property fmtid="{D5CDD505-2E9C-101B-9397-08002B2CF9AE}" pid="73" name="Modified By">
    <vt:lpwstr>i:0#.f|ldapmember|adl_itai</vt:lpwstr>
  </property>
  <property fmtid="{D5CDD505-2E9C-101B-9397-08002B2CF9AE}" pid="74" name="Created Date">
    <vt:lpwstr>39596;#2018-06-12 07:19:30</vt:lpwstr>
  </property>
  <property fmtid="{D5CDD505-2E9C-101B-9397-08002B2CF9AE}" pid="75" name="DocumentType">
    <vt:lpwstr>דואר נכנס</vt:lpwstr>
  </property>
</Properties>
</file>